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06180">
      <w:pPr>
        <w:keepNext w:val="0"/>
        <w:keepLines w:val="0"/>
        <w:pageBreakBefore w:val="0"/>
        <w:tabs>
          <w:tab w:val="left" w:pos="2816"/>
        </w:tabs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附件2</w:t>
      </w:r>
    </w:p>
    <w:p w14:paraId="365928C1">
      <w:pPr>
        <w:keepNext w:val="0"/>
        <w:keepLines w:val="0"/>
        <w:pageBreakBefore w:val="0"/>
        <w:tabs>
          <w:tab w:val="left" w:pos="2816"/>
        </w:tabs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  <w:highlight w:val="none"/>
          <w:u w:val="none"/>
          <w:lang w:val="en-US" w:eastAsia="zh-CN"/>
        </w:rPr>
      </w:pPr>
    </w:p>
    <w:p w14:paraId="4F48CDF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b/>
          <w:color w:val="000000"/>
          <w:szCs w:val="21"/>
          <w:highlight w:val="none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南方医科大学</w:t>
      </w:r>
      <w:r>
        <w:rPr>
          <w:rFonts w:hint="eastAsia"/>
          <w:b/>
          <w:bCs/>
          <w:kern w:val="0"/>
          <w:sz w:val="32"/>
          <w:szCs w:val="32"/>
          <w:highlight w:val="none"/>
          <w:lang w:val="en-US" w:eastAsia="zh-CN"/>
        </w:rPr>
        <w:t>第七附属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医院学术论文发表登记表</w:t>
      </w:r>
    </w:p>
    <w:tbl>
      <w:tblPr>
        <w:tblStyle w:val="3"/>
        <w:tblW w:w="10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2813"/>
        <w:gridCol w:w="1457"/>
        <w:gridCol w:w="3275"/>
      </w:tblGrid>
      <w:tr w14:paraId="3B2C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78" w:type="dxa"/>
            <w:noWrap w:val="0"/>
            <w:vAlign w:val="center"/>
          </w:tcPr>
          <w:p w14:paraId="0D79DB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论文题目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A60BC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</w:p>
        </w:tc>
      </w:tr>
      <w:tr w14:paraId="4F17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878" w:type="dxa"/>
            <w:noWrap w:val="0"/>
            <w:vAlign w:val="center"/>
          </w:tcPr>
          <w:p w14:paraId="2EB161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所依托科研立项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/>
              </w:rPr>
              <w:t>名称、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类别、项目编号</w:t>
            </w:r>
            <w:r>
              <w:rPr>
                <w:rFonts w:hint="eastAsia" w:ascii="宋体" w:hAnsi="宋体" w:eastAsia="宋体" w:cs="宋体"/>
                <w:b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13"/>
                <w:szCs w:val="13"/>
                <w:highlight w:val="none"/>
                <w:lang w:val="en-US" w:eastAsia="zh-CN"/>
              </w:rPr>
              <w:t>无则不填</w:t>
            </w:r>
            <w:r>
              <w:rPr>
                <w:rFonts w:hint="eastAsia" w:ascii="宋体" w:hAnsi="宋体" w:eastAsia="宋体" w:cs="宋体"/>
                <w:b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509775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名称：</w:t>
            </w:r>
          </w:p>
          <w:p w14:paraId="51AC42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类别：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 xml:space="preserve">                      项目编号：</w:t>
            </w:r>
          </w:p>
        </w:tc>
      </w:tr>
      <w:tr w14:paraId="67C6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878" w:type="dxa"/>
            <w:vMerge w:val="restart"/>
            <w:noWrap w:val="0"/>
            <w:vAlign w:val="center"/>
          </w:tcPr>
          <w:p w14:paraId="2B6F90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杂志名称</w:t>
            </w:r>
          </w:p>
        </w:tc>
        <w:tc>
          <w:tcPr>
            <w:tcW w:w="2813" w:type="dxa"/>
            <w:vMerge w:val="restart"/>
            <w:noWrap w:val="0"/>
            <w:vAlign w:val="center"/>
          </w:tcPr>
          <w:p w14:paraId="5B4DE2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1457" w:type="dxa"/>
            <w:vMerge w:val="restart"/>
            <w:noWrap w:val="0"/>
            <w:vAlign w:val="center"/>
          </w:tcPr>
          <w:p w14:paraId="76140E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刊号</w:t>
            </w:r>
          </w:p>
        </w:tc>
        <w:tc>
          <w:tcPr>
            <w:tcW w:w="3275" w:type="dxa"/>
            <w:noWrap w:val="0"/>
            <w:vAlign w:val="top"/>
          </w:tcPr>
          <w:p w14:paraId="3BB429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ISSN：</w:t>
            </w:r>
          </w:p>
        </w:tc>
      </w:tr>
      <w:tr w14:paraId="05ED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878" w:type="dxa"/>
            <w:vMerge w:val="continue"/>
            <w:noWrap w:val="0"/>
            <w:vAlign w:val="center"/>
          </w:tcPr>
          <w:p w14:paraId="58D150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13" w:type="dxa"/>
            <w:vMerge w:val="continue"/>
            <w:noWrap w:val="0"/>
            <w:vAlign w:val="center"/>
          </w:tcPr>
          <w:p w14:paraId="760FE6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 w14:paraId="787BE4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75" w:type="dxa"/>
            <w:noWrap w:val="0"/>
            <w:vAlign w:val="top"/>
          </w:tcPr>
          <w:p w14:paraId="484E7A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CN：</w:t>
            </w:r>
          </w:p>
        </w:tc>
      </w:tr>
      <w:tr w14:paraId="285C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878" w:type="dxa"/>
            <w:vMerge w:val="continue"/>
            <w:noWrap w:val="0"/>
            <w:vAlign w:val="center"/>
          </w:tcPr>
          <w:p w14:paraId="4E6CB5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13" w:type="dxa"/>
            <w:vMerge w:val="continue"/>
            <w:noWrap w:val="0"/>
            <w:vAlign w:val="center"/>
          </w:tcPr>
          <w:p w14:paraId="46071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51A50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版面费（元）</w:t>
            </w:r>
          </w:p>
        </w:tc>
        <w:tc>
          <w:tcPr>
            <w:tcW w:w="3275" w:type="dxa"/>
            <w:noWrap w:val="0"/>
            <w:vAlign w:val="top"/>
          </w:tcPr>
          <w:p w14:paraId="3329F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5F0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78" w:type="dxa"/>
            <w:noWrap w:val="0"/>
            <w:vAlign w:val="center"/>
          </w:tcPr>
          <w:p w14:paraId="4EE8FB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年、卷、期、页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D5B72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646D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78" w:type="dxa"/>
            <w:noWrap w:val="0"/>
            <w:vAlign w:val="center"/>
          </w:tcPr>
          <w:p w14:paraId="7EED8E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收录索引情况（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无则不填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9AF8E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SCI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北大核心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□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统计源核心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□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（有则打√）</w:t>
            </w:r>
          </w:p>
          <w:p w14:paraId="407635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请说明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</w:p>
        </w:tc>
      </w:tr>
      <w:tr w14:paraId="27AD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78" w:type="dxa"/>
            <w:noWrap w:val="0"/>
            <w:vAlign w:val="center"/>
          </w:tcPr>
          <w:p w14:paraId="3E2D80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第一作者</w:t>
            </w:r>
          </w:p>
        </w:tc>
        <w:tc>
          <w:tcPr>
            <w:tcW w:w="2813" w:type="dxa"/>
            <w:noWrap w:val="0"/>
            <w:vAlign w:val="center"/>
          </w:tcPr>
          <w:p w14:paraId="6B534A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10D29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/>
              </w:rPr>
              <w:t>通讯作者</w:t>
            </w:r>
          </w:p>
        </w:tc>
        <w:tc>
          <w:tcPr>
            <w:tcW w:w="3275" w:type="dxa"/>
            <w:noWrap w:val="0"/>
            <w:vAlign w:val="top"/>
          </w:tcPr>
          <w:p w14:paraId="71CFC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</w:p>
        </w:tc>
      </w:tr>
      <w:tr w14:paraId="06CB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878" w:type="dxa"/>
            <w:noWrap w:val="0"/>
            <w:vAlign w:val="center"/>
          </w:tcPr>
          <w:p w14:paraId="63812E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第一作者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  <w:lang w:val="en-US" w:eastAsia="zh-CN"/>
              </w:rPr>
              <w:t>与通讯作者的第一署名单位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highlight w:val="none"/>
                <w:lang w:val="en-US" w:eastAsia="zh-CN"/>
              </w:rPr>
              <w:t>（如不同，请分开写明）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558C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</w:rPr>
              <w:t>南方医科大学第七附属医院</w:t>
            </w:r>
          </w:p>
          <w:p w14:paraId="74A66F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</w:rPr>
              <w:t>The Seventh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highlight w:val="none"/>
              </w:rPr>
              <w:t>Affiliated Hospital，Southern Medical University</w:t>
            </w:r>
          </w:p>
        </w:tc>
      </w:tr>
      <w:tr w14:paraId="46C6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878" w:type="dxa"/>
            <w:noWrap w:val="0"/>
            <w:vAlign w:val="center"/>
          </w:tcPr>
          <w:p w14:paraId="2855C1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其它作者（按顺序填写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/>
              </w:rPr>
              <w:t>本院作者右上角标*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67B610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</w:p>
        </w:tc>
      </w:tr>
      <w:tr w14:paraId="7AE9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  <w:jc w:val="center"/>
        </w:trPr>
        <w:tc>
          <w:tcPr>
            <w:tcW w:w="10423" w:type="dxa"/>
            <w:gridSpan w:val="4"/>
            <w:noWrap w:val="0"/>
            <w:vAlign w:val="center"/>
          </w:tcPr>
          <w:p w14:paraId="0D28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该论文已发表，现提交备案。</w:t>
            </w:r>
          </w:p>
          <w:p w14:paraId="6081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作者承诺：所申报材料和相关内容真实完整有效，不存在以下违背科研诚信要求的行为，</w:t>
            </w:r>
          </w:p>
          <w:p w14:paraId="58369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抄袭、剽窃、侵占他人研究成果，伪造、篡改研究数据、图表、结论，违反研究成果署名、论文发表等规范要求；</w:t>
            </w:r>
          </w:p>
          <w:p w14:paraId="2F71B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购买、代写、代投论文或项目申请书，虚构同行评议专家及评议意见； </w:t>
            </w:r>
          </w:p>
          <w:p w14:paraId="1780E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以伪造或者提供虚假信息等弄虚作假的方式或采取请托游说、贿赂、利益交换等不正当手段获取科技计划项目、科研经费、奖励等；</w:t>
            </w:r>
          </w:p>
          <w:p w14:paraId="50B3B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通过聘请、合作、技术指导等方式主导、指使、参与、配合、默许中介机构从事违规行为，包括中介机构代填代报科技业务申请文书，中介机构以风险代理方式收取服务费，项目承担单位将财政资助资金支付中介咨询服务费，中介机构指导、协助申报单位提供与事实不符的申报材料，中介机构出具虚假或者严重失实结论等；</w:t>
            </w:r>
          </w:p>
          <w:p w14:paraId="183F4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违反涉及生命科学、医学、人工智能等领域等科技伦理规范；</w:t>
            </w:r>
          </w:p>
          <w:p w14:paraId="137C9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其他科研失信行为。</w:t>
            </w:r>
          </w:p>
          <w:p w14:paraId="0AD490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320BA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第一作者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通讯作者签名：</w:t>
            </w:r>
            <w:bookmarkStart w:id="0" w:name="_GoBack"/>
            <w:bookmarkEnd w:id="0"/>
          </w:p>
          <w:p w14:paraId="7FA37E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日期：</w:t>
            </w:r>
          </w:p>
        </w:tc>
      </w:tr>
    </w:tbl>
    <w:p w14:paraId="5EDCF0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注：1.凡论文发表后登记备案、版面费报销、论文奖励、学分录入和职称晋升必须填此表</w:t>
      </w:r>
    </w:p>
    <w:p w14:paraId="21CBAC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2.如有共同第一作者或共同通讯作者，本院人员需在右上角加标注*</w:t>
      </w:r>
    </w:p>
    <w:p w14:paraId="30271A9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78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C3F8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CC3F8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B649"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BC6F1"/>
    <w:multiLevelType w:val="singleLevel"/>
    <w:tmpl w:val="3B7BC6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3344"/>
    <w:rsid w:val="3FC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2024-12-25T00:40:00Z</dcterms:created>
  <dc:creator>薛生</dc:creator>
  <cp:lastModifiedBy>薛生</cp:lastModifiedBy>
  <dcterms:modified xsi:type="dcterms:W3CDTF">2024-12-25T00:40:59Z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AC431DE16AE54B5A99634E239F641C25_11</vt:lpwstr>
  </property>
  <property fmtid="{D5CDD505-2E9C-101B-9397-08002B2CF9AE}" pid="4" name="KSOTemplateDocerSaveRecord">
    <vt:lpwstr>eyJoZGlkIjoiNmEzMzA2MjEyZWQ0MTQyOGQ2ZjViMjUyYjNmMDhkYWQiLCJ1c2VySWQiOiIxMjA2MDAyNTU3In0=</vt:lpwstr>
  </property>
</Properties>
</file>