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2D578">
      <w:pPr>
        <w:jc w:val="center"/>
        <w:rPr>
          <w:rFonts w:hint="eastAsia" w:ascii="宋体" w:hAnsi="宋体" w:cs="宋体"/>
          <w:b/>
          <w:bCs/>
          <w:color w:val="auto"/>
          <w:sz w:val="32"/>
          <w:szCs w:val="32"/>
          <w:highlight w:val="none"/>
          <w:lang w:eastAsia="zh-CN"/>
        </w:rPr>
      </w:pPr>
      <w:bookmarkStart w:id="0" w:name="_Toc472433813"/>
      <w:r>
        <w:rPr>
          <w:rFonts w:hint="eastAsia" w:ascii="宋体" w:hAnsi="宋体" w:cs="宋体"/>
          <w:b/>
          <w:bCs/>
          <w:color w:val="auto"/>
          <w:sz w:val="32"/>
          <w:szCs w:val="32"/>
          <w:highlight w:val="none"/>
          <w:lang w:eastAsia="zh-CN"/>
        </w:rPr>
        <w:t>202</w:t>
      </w: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lang w:eastAsia="zh-CN"/>
        </w:rPr>
        <w:t>年-202</w:t>
      </w: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lang w:eastAsia="zh-CN"/>
        </w:rPr>
        <w:t>年</w:t>
      </w:r>
      <w:r>
        <w:rPr>
          <w:rFonts w:hint="eastAsia" w:ascii="宋体" w:hAnsi="宋体" w:cs="宋体"/>
          <w:b/>
          <w:bCs/>
          <w:color w:val="auto"/>
          <w:sz w:val="32"/>
          <w:szCs w:val="32"/>
          <w:highlight w:val="none"/>
          <w:lang w:val="en-US" w:eastAsia="zh-CN"/>
        </w:rPr>
        <w:t>通风空调系统设备运行维保服务项目</w:t>
      </w:r>
      <w:r>
        <w:rPr>
          <w:rFonts w:hint="eastAsia" w:ascii="宋体" w:hAnsi="宋体" w:cs="宋体"/>
          <w:b/>
          <w:bCs/>
          <w:color w:val="auto"/>
          <w:sz w:val="32"/>
          <w:szCs w:val="32"/>
          <w:highlight w:val="none"/>
          <w:lang w:eastAsia="zh-CN"/>
        </w:rPr>
        <w:t>用户需求</w:t>
      </w:r>
      <w:bookmarkEnd w:id="0"/>
    </w:p>
    <w:p w14:paraId="6C49A35F">
      <w:pPr>
        <w:jc w:val="center"/>
        <w:rPr>
          <w:rFonts w:hint="eastAsia" w:ascii="宋体" w:hAnsi="宋体" w:cs="宋体"/>
          <w:b/>
          <w:bCs/>
          <w:color w:val="auto"/>
          <w:sz w:val="32"/>
          <w:szCs w:val="32"/>
          <w:highlight w:val="none"/>
          <w:lang w:eastAsia="zh-CN"/>
        </w:rPr>
      </w:pPr>
    </w:p>
    <w:p w14:paraId="32644585">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第一节   项目概述</w:t>
      </w:r>
    </w:p>
    <w:p w14:paraId="18D73BA7">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为了保证医院的</w:t>
      </w:r>
      <w:r>
        <w:rPr>
          <w:rFonts w:hint="eastAsia" w:ascii="仿宋" w:hAnsi="仿宋" w:eastAsia="仿宋" w:cs="仿宋"/>
          <w:color w:val="auto"/>
          <w:sz w:val="28"/>
          <w:szCs w:val="28"/>
          <w:highlight w:val="none"/>
          <w:lang w:val="en-US" w:eastAsia="zh-CN"/>
        </w:rPr>
        <w:t>通风</w:t>
      </w:r>
      <w:r>
        <w:rPr>
          <w:rFonts w:hint="eastAsia" w:ascii="仿宋" w:hAnsi="仿宋" w:eastAsia="仿宋" w:cs="仿宋"/>
          <w:color w:val="auto"/>
          <w:sz w:val="28"/>
          <w:szCs w:val="28"/>
          <w:highlight w:val="none"/>
        </w:rPr>
        <w:t>空调</w:t>
      </w:r>
      <w:r>
        <w:rPr>
          <w:rFonts w:hint="eastAsia" w:ascii="仿宋" w:hAnsi="仿宋" w:eastAsia="仿宋" w:cs="仿宋"/>
          <w:color w:val="auto"/>
          <w:sz w:val="28"/>
          <w:szCs w:val="28"/>
          <w:highlight w:val="none"/>
          <w:lang w:val="en-US" w:eastAsia="zh-CN"/>
        </w:rPr>
        <w:t>系统</w:t>
      </w:r>
      <w:r>
        <w:rPr>
          <w:rFonts w:hint="eastAsia" w:ascii="仿宋" w:hAnsi="仿宋" w:eastAsia="仿宋" w:cs="仿宋"/>
          <w:color w:val="auto"/>
          <w:sz w:val="28"/>
          <w:szCs w:val="28"/>
          <w:highlight w:val="none"/>
        </w:rPr>
        <w:t>设备正常、安全运行，</w:t>
      </w:r>
      <w:r>
        <w:rPr>
          <w:rFonts w:hint="eastAsia" w:ascii="仿宋" w:hAnsi="仿宋" w:eastAsia="仿宋" w:cs="仿宋"/>
          <w:color w:val="auto"/>
          <w:sz w:val="28"/>
          <w:szCs w:val="28"/>
          <w:highlight w:val="none"/>
          <w:lang w:val="en-US" w:eastAsia="zh-CN"/>
        </w:rPr>
        <w:t>拟通过招标方式</w:t>
      </w:r>
      <w:r>
        <w:rPr>
          <w:rFonts w:hint="eastAsia" w:ascii="仿宋" w:hAnsi="仿宋" w:eastAsia="仿宋" w:cs="仿宋"/>
          <w:color w:val="auto"/>
          <w:sz w:val="28"/>
          <w:szCs w:val="28"/>
          <w:highlight w:val="none"/>
        </w:rPr>
        <w:t>采购</w:t>
      </w:r>
      <w:r>
        <w:rPr>
          <w:rFonts w:hint="eastAsia" w:ascii="仿宋" w:hAnsi="仿宋" w:eastAsia="仿宋" w:cs="仿宋"/>
          <w:color w:val="auto"/>
          <w:sz w:val="28"/>
          <w:szCs w:val="28"/>
          <w:highlight w:val="none"/>
          <w:lang w:val="en-US" w:eastAsia="zh-CN"/>
        </w:rPr>
        <w:t>第三方</w:t>
      </w:r>
      <w:r>
        <w:rPr>
          <w:rFonts w:hint="eastAsia" w:ascii="仿宋" w:hAnsi="仿宋" w:eastAsia="仿宋" w:cs="仿宋"/>
          <w:color w:val="auto"/>
          <w:sz w:val="28"/>
          <w:szCs w:val="28"/>
          <w:highlight w:val="none"/>
        </w:rPr>
        <w:t>具有专业技术服务</w:t>
      </w:r>
      <w:r>
        <w:rPr>
          <w:rFonts w:hint="eastAsia" w:ascii="仿宋" w:hAnsi="仿宋" w:eastAsia="仿宋" w:cs="仿宋"/>
          <w:color w:val="auto"/>
          <w:sz w:val="28"/>
          <w:szCs w:val="28"/>
          <w:highlight w:val="none"/>
          <w:lang w:val="en-US" w:eastAsia="zh-CN"/>
        </w:rPr>
        <w:t>能力的单位提供</w:t>
      </w:r>
      <w:r>
        <w:rPr>
          <w:rFonts w:hint="eastAsia" w:ascii="仿宋" w:hAnsi="仿宋" w:eastAsia="仿宋" w:cs="仿宋"/>
          <w:color w:val="auto"/>
          <w:sz w:val="28"/>
          <w:szCs w:val="28"/>
          <w:highlight w:val="none"/>
          <w:lang w:eastAsia="zh-CN"/>
        </w:rPr>
        <w:t>通风</w:t>
      </w:r>
      <w:r>
        <w:rPr>
          <w:rFonts w:hint="eastAsia" w:ascii="仿宋" w:hAnsi="仿宋" w:eastAsia="仿宋" w:cs="仿宋"/>
          <w:color w:val="auto"/>
          <w:sz w:val="28"/>
          <w:szCs w:val="28"/>
          <w:highlight w:val="none"/>
        </w:rPr>
        <w:t>空调</w:t>
      </w:r>
      <w:r>
        <w:rPr>
          <w:rFonts w:hint="eastAsia" w:ascii="仿宋" w:hAnsi="仿宋" w:eastAsia="仿宋" w:cs="仿宋"/>
          <w:color w:val="auto"/>
          <w:sz w:val="28"/>
          <w:szCs w:val="28"/>
          <w:highlight w:val="none"/>
          <w:lang w:eastAsia="zh-CN"/>
        </w:rPr>
        <w:t>系统</w:t>
      </w:r>
      <w:r>
        <w:rPr>
          <w:rFonts w:hint="eastAsia" w:ascii="仿宋" w:hAnsi="仿宋" w:eastAsia="仿宋" w:cs="仿宋"/>
          <w:color w:val="auto"/>
          <w:sz w:val="28"/>
          <w:szCs w:val="28"/>
          <w:highlight w:val="none"/>
          <w:lang w:val="en-US" w:eastAsia="zh-CN"/>
        </w:rPr>
        <w:t>运</w:t>
      </w:r>
      <w:r>
        <w:rPr>
          <w:rFonts w:hint="eastAsia" w:ascii="仿宋" w:hAnsi="仿宋" w:eastAsia="仿宋" w:cs="仿宋"/>
          <w:color w:val="auto"/>
          <w:sz w:val="28"/>
          <w:szCs w:val="28"/>
          <w:highlight w:val="none"/>
        </w:rPr>
        <w:t>维服务。</w:t>
      </w:r>
    </w:p>
    <w:p w14:paraId="77E20FC3">
      <w:pPr>
        <w:pStyle w:val="3"/>
        <w:numPr>
          <w:ilvl w:val="0"/>
          <w:numId w:val="1"/>
        </w:numPr>
        <w:jc w:val="center"/>
        <w:rPr>
          <w:rFonts w:hint="eastAsia" w:ascii="宋体" w:hAnsi="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 xml:space="preserve"> 用户需求</w:t>
      </w:r>
    </w:p>
    <w:p w14:paraId="5B9C60D9">
      <w:pPr>
        <w:spacing w:line="360" w:lineRule="auto"/>
        <w:outlineLvl w:val="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一、预算组成：</w:t>
      </w:r>
    </w:p>
    <w:tbl>
      <w:tblPr>
        <w:tblStyle w:val="13"/>
        <w:tblW w:w="9105"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5"/>
        <w:gridCol w:w="2892"/>
        <w:gridCol w:w="2238"/>
      </w:tblGrid>
      <w:tr w14:paraId="1155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5" w:type="dxa"/>
          </w:tcPr>
          <w:p w14:paraId="2A299BAD">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项目名称</w:t>
            </w:r>
          </w:p>
        </w:tc>
        <w:tc>
          <w:tcPr>
            <w:tcW w:w="2892" w:type="dxa"/>
            <w:vAlign w:val="top"/>
          </w:tcPr>
          <w:p w14:paraId="4F08258A">
            <w:pPr>
              <w:numPr>
                <w:ilvl w:val="0"/>
                <w:numId w:val="0"/>
              </w:numPr>
              <w:ind w:left="0" w:leftChars="0" w:firstLine="0" w:firstLineChars="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服务期</w:t>
            </w:r>
          </w:p>
        </w:tc>
        <w:tc>
          <w:tcPr>
            <w:tcW w:w="2238" w:type="dxa"/>
          </w:tcPr>
          <w:p w14:paraId="4E8A201C">
            <w:pPr>
              <w:numPr>
                <w:ilvl w:val="0"/>
                <w:numId w:val="0"/>
              </w:numPr>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预算控制价（元）</w:t>
            </w:r>
          </w:p>
        </w:tc>
      </w:tr>
      <w:tr w14:paraId="1B2F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5" w:type="dxa"/>
          </w:tcPr>
          <w:p w14:paraId="5F4DB220">
            <w:pPr>
              <w:widowControl/>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2024-2026年通风空调系统设备运行维保服务项目</w:t>
            </w:r>
          </w:p>
        </w:tc>
        <w:tc>
          <w:tcPr>
            <w:tcW w:w="2892" w:type="dxa"/>
            <w:vAlign w:val="center"/>
          </w:tcPr>
          <w:p w14:paraId="359671C5">
            <w:pPr>
              <w:numPr>
                <w:ilvl w:val="0"/>
                <w:numId w:val="0"/>
              </w:numPr>
              <w:ind w:left="0" w:leftChars="0" w:firstLine="0" w:firstLineChars="0"/>
              <w:jc w:val="center"/>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签订合同日起24个月</w:t>
            </w:r>
          </w:p>
        </w:tc>
        <w:tc>
          <w:tcPr>
            <w:tcW w:w="2238" w:type="dxa"/>
            <w:vAlign w:val="center"/>
          </w:tcPr>
          <w:p w14:paraId="006443B3">
            <w:pPr>
              <w:numPr>
                <w:ilvl w:val="0"/>
                <w:numId w:val="0"/>
              </w:numPr>
              <w:jc w:val="center"/>
              <w:rPr>
                <w:rFonts w:hint="eastAsia" w:ascii="仿宋" w:hAnsi="仿宋" w:eastAsia="仿宋" w:cs="仿宋"/>
                <w:sz w:val="28"/>
                <w:szCs w:val="28"/>
                <w:highlight w:val="none"/>
                <w:vertAlign w:val="baseline"/>
                <w:lang w:val="en-US" w:eastAsia="zh-CN"/>
              </w:rPr>
            </w:pPr>
          </w:p>
        </w:tc>
      </w:tr>
    </w:tbl>
    <w:p w14:paraId="2CF1423B">
      <w:pPr>
        <w:spacing w:line="360" w:lineRule="auto"/>
        <w:outlineLvl w:val="1"/>
        <w:rPr>
          <w:rFonts w:hint="eastAsia" w:ascii="宋体" w:hAnsi="宋体" w:cs="宋体"/>
          <w:b/>
          <w:color w:val="auto"/>
          <w:sz w:val="28"/>
          <w:szCs w:val="28"/>
          <w:highlight w:val="none"/>
          <w:lang w:val="en-US" w:eastAsia="zh-CN"/>
        </w:rPr>
      </w:pPr>
    </w:p>
    <w:tbl>
      <w:tblPr>
        <w:tblStyle w:val="12"/>
        <w:tblW w:w="9074" w:type="dxa"/>
        <w:tblInd w:w="0" w:type="dxa"/>
        <w:tblLayout w:type="fixed"/>
        <w:tblCellMar>
          <w:top w:w="15" w:type="dxa"/>
          <w:left w:w="15" w:type="dxa"/>
          <w:bottom w:w="15" w:type="dxa"/>
          <w:right w:w="15" w:type="dxa"/>
        </w:tblCellMar>
      </w:tblPr>
      <w:tblGrid>
        <w:gridCol w:w="463"/>
        <w:gridCol w:w="2821"/>
        <w:gridCol w:w="1409"/>
        <w:gridCol w:w="851"/>
        <w:gridCol w:w="992"/>
        <w:gridCol w:w="2538"/>
      </w:tblGrid>
      <w:tr w14:paraId="3227AFA8">
        <w:tblPrEx>
          <w:tblCellMar>
            <w:top w:w="15" w:type="dxa"/>
            <w:left w:w="15" w:type="dxa"/>
            <w:bottom w:w="15" w:type="dxa"/>
            <w:right w:w="15" w:type="dxa"/>
          </w:tblCellMar>
        </w:tblPrEx>
        <w:trPr>
          <w:trHeight w:val="600" w:hRule="atLeast"/>
        </w:trPr>
        <w:tc>
          <w:tcPr>
            <w:tcW w:w="463" w:type="dxa"/>
            <w:tcBorders>
              <w:top w:val="single" w:color="000000" w:sz="4" w:space="0"/>
              <w:left w:val="single" w:color="000000" w:sz="4" w:space="0"/>
              <w:bottom w:val="single" w:color="000000" w:sz="4" w:space="0"/>
              <w:right w:val="single" w:color="000000" w:sz="4" w:space="0"/>
            </w:tcBorders>
            <w:vAlign w:val="center"/>
          </w:tcPr>
          <w:p w14:paraId="00CD33C0">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序号</w:t>
            </w:r>
          </w:p>
        </w:tc>
        <w:tc>
          <w:tcPr>
            <w:tcW w:w="2821" w:type="dxa"/>
            <w:tcBorders>
              <w:top w:val="single" w:color="000000" w:sz="4" w:space="0"/>
              <w:left w:val="single" w:color="000000" w:sz="4" w:space="0"/>
              <w:bottom w:val="single" w:color="000000" w:sz="4" w:space="0"/>
              <w:right w:val="single" w:color="000000" w:sz="4" w:space="0"/>
            </w:tcBorders>
            <w:vAlign w:val="center"/>
          </w:tcPr>
          <w:p w14:paraId="5AF05F37">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分项名称</w:t>
            </w:r>
          </w:p>
        </w:tc>
        <w:tc>
          <w:tcPr>
            <w:tcW w:w="1409" w:type="dxa"/>
            <w:tcBorders>
              <w:top w:val="single" w:color="000000" w:sz="4" w:space="0"/>
              <w:left w:val="single" w:color="000000" w:sz="4" w:space="0"/>
              <w:bottom w:val="single" w:color="000000" w:sz="4" w:space="0"/>
              <w:right w:val="single" w:color="000000" w:sz="4" w:space="0"/>
            </w:tcBorders>
            <w:vAlign w:val="center"/>
          </w:tcPr>
          <w:p w14:paraId="557A8F66">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费用明细</w:t>
            </w:r>
          </w:p>
        </w:tc>
        <w:tc>
          <w:tcPr>
            <w:tcW w:w="851" w:type="dxa"/>
            <w:tcBorders>
              <w:top w:val="single" w:color="000000" w:sz="4" w:space="0"/>
              <w:left w:val="single" w:color="000000" w:sz="4" w:space="0"/>
              <w:bottom w:val="single" w:color="000000" w:sz="4" w:space="0"/>
              <w:right w:val="single" w:color="000000" w:sz="4" w:space="0"/>
            </w:tcBorders>
            <w:vAlign w:val="center"/>
          </w:tcPr>
          <w:p w14:paraId="301DDED6">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单位</w:t>
            </w:r>
          </w:p>
        </w:tc>
        <w:tc>
          <w:tcPr>
            <w:tcW w:w="992" w:type="dxa"/>
            <w:tcBorders>
              <w:top w:val="single" w:color="000000" w:sz="4" w:space="0"/>
              <w:left w:val="single" w:color="000000" w:sz="4" w:space="0"/>
              <w:bottom w:val="single" w:color="000000" w:sz="4" w:space="0"/>
              <w:right w:val="single" w:color="000000" w:sz="4" w:space="0"/>
            </w:tcBorders>
            <w:vAlign w:val="center"/>
          </w:tcPr>
          <w:p w14:paraId="387635EF">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数量</w:t>
            </w:r>
          </w:p>
        </w:tc>
        <w:tc>
          <w:tcPr>
            <w:tcW w:w="2538" w:type="dxa"/>
            <w:tcBorders>
              <w:top w:val="single" w:color="000000" w:sz="4" w:space="0"/>
              <w:left w:val="single" w:color="000000" w:sz="4" w:space="0"/>
              <w:bottom w:val="single" w:color="000000" w:sz="4" w:space="0"/>
              <w:right w:val="single" w:color="000000" w:sz="4" w:space="0"/>
            </w:tcBorders>
            <w:vAlign w:val="center"/>
          </w:tcPr>
          <w:p w14:paraId="7FC5FC33">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备注</w:t>
            </w:r>
          </w:p>
        </w:tc>
      </w:tr>
      <w:tr w14:paraId="5B894D71">
        <w:tblPrEx>
          <w:tblCellMar>
            <w:top w:w="15" w:type="dxa"/>
            <w:left w:w="15" w:type="dxa"/>
            <w:bottom w:w="15" w:type="dxa"/>
            <w:right w:w="15" w:type="dxa"/>
          </w:tblCellMar>
        </w:tblPrEx>
        <w:trPr>
          <w:trHeight w:val="495" w:hRule="atLeast"/>
        </w:trPr>
        <w:tc>
          <w:tcPr>
            <w:tcW w:w="463" w:type="dxa"/>
            <w:tcBorders>
              <w:top w:val="single" w:color="000000" w:sz="4" w:space="0"/>
              <w:left w:val="single" w:color="000000" w:sz="4" w:space="0"/>
              <w:bottom w:val="single" w:color="000000" w:sz="4" w:space="0"/>
              <w:right w:val="single" w:color="000000" w:sz="4" w:space="0"/>
            </w:tcBorders>
            <w:vAlign w:val="center"/>
          </w:tcPr>
          <w:p w14:paraId="7775638D">
            <w:pPr>
              <w:widowControl/>
              <w:snapToGrid w:val="0"/>
              <w:jc w:val="center"/>
              <w:rPr>
                <w:rFonts w:hint="eastAsia" w:ascii="仿宋" w:hAnsi="仿宋" w:eastAsia="仿宋" w:cs="仿宋"/>
                <w:color w:val="000000"/>
                <w:kern w:val="0"/>
                <w:sz w:val="21"/>
                <w:szCs w:val="21"/>
                <w:highlight w:val="none"/>
              </w:rPr>
            </w:pPr>
            <w:r>
              <w:rPr>
                <w:rFonts w:hint="eastAsia" w:ascii="仿宋" w:hAnsi="仿宋" w:eastAsia="仿宋" w:cs="仿宋"/>
                <w:b/>
                <w:bCs/>
                <w:color w:val="000000"/>
                <w:kern w:val="0"/>
                <w:sz w:val="21"/>
                <w:szCs w:val="21"/>
                <w:highlight w:val="none"/>
              </w:rPr>
              <w:t>一</w:t>
            </w:r>
          </w:p>
        </w:tc>
        <w:tc>
          <w:tcPr>
            <w:tcW w:w="2821" w:type="dxa"/>
            <w:tcBorders>
              <w:top w:val="single" w:color="000000" w:sz="4" w:space="0"/>
              <w:left w:val="single" w:color="000000" w:sz="4" w:space="0"/>
              <w:bottom w:val="single" w:color="000000" w:sz="4" w:space="0"/>
              <w:right w:val="single" w:color="000000" w:sz="4" w:space="0"/>
            </w:tcBorders>
            <w:vAlign w:val="center"/>
          </w:tcPr>
          <w:p w14:paraId="7EEA417E">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人工费用</w:t>
            </w:r>
          </w:p>
        </w:tc>
        <w:tc>
          <w:tcPr>
            <w:tcW w:w="1409" w:type="dxa"/>
            <w:tcBorders>
              <w:top w:val="single" w:color="000000" w:sz="4" w:space="0"/>
              <w:left w:val="single" w:color="000000" w:sz="4" w:space="0"/>
              <w:bottom w:val="single" w:color="000000" w:sz="4" w:space="0"/>
              <w:right w:val="single" w:color="auto" w:sz="4" w:space="0"/>
            </w:tcBorders>
            <w:vAlign w:val="center"/>
          </w:tcPr>
          <w:p w14:paraId="574699F5">
            <w:pPr>
              <w:widowControl/>
              <w:jc w:val="center"/>
              <w:textAlignment w:val="center"/>
              <w:rPr>
                <w:rFonts w:hint="eastAsia" w:ascii="仿宋" w:hAnsi="仿宋" w:eastAsia="仿宋" w:cs="仿宋"/>
                <w:b/>
                <w:color w:val="000000"/>
                <w:kern w:val="0"/>
                <w:sz w:val="21"/>
                <w:szCs w:val="21"/>
                <w:highlight w:val="none"/>
              </w:rPr>
            </w:pPr>
          </w:p>
        </w:tc>
        <w:tc>
          <w:tcPr>
            <w:tcW w:w="851" w:type="dxa"/>
            <w:tcBorders>
              <w:top w:val="single" w:color="000000" w:sz="4" w:space="0"/>
              <w:left w:val="single" w:color="000000" w:sz="4" w:space="0"/>
              <w:bottom w:val="single" w:color="000000" w:sz="4" w:space="0"/>
              <w:right w:val="single" w:color="auto" w:sz="4" w:space="0"/>
            </w:tcBorders>
            <w:vAlign w:val="center"/>
          </w:tcPr>
          <w:p w14:paraId="51A3A0B1">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元</w:t>
            </w:r>
          </w:p>
        </w:tc>
        <w:tc>
          <w:tcPr>
            <w:tcW w:w="992" w:type="dxa"/>
            <w:tcBorders>
              <w:top w:val="single" w:color="000000" w:sz="4" w:space="0"/>
              <w:left w:val="single" w:color="000000" w:sz="4" w:space="0"/>
              <w:bottom w:val="single" w:color="000000" w:sz="4" w:space="0"/>
              <w:right w:val="single" w:color="auto" w:sz="4" w:space="0"/>
            </w:tcBorders>
            <w:vAlign w:val="center"/>
          </w:tcPr>
          <w:p w14:paraId="753D1F29">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lang w:val="en-US" w:eastAsia="zh-CN"/>
              </w:rPr>
              <w:t>24</w:t>
            </w:r>
            <w:r>
              <w:rPr>
                <w:rFonts w:hint="eastAsia" w:ascii="仿宋" w:hAnsi="仿宋" w:eastAsia="仿宋" w:cs="仿宋"/>
                <w:b/>
                <w:color w:val="000000"/>
                <w:kern w:val="0"/>
                <w:sz w:val="21"/>
                <w:szCs w:val="21"/>
                <w:highlight w:val="none"/>
              </w:rPr>
              <w:t>个月</w:t>
            </w:r>
          </w:p>
        </w:tc>
        <w:tc>
          <w:tcPr>
            <w:tcW w:w="2538" w:type="dxa"/>
            <w:tcBorders>
              <w:top w:val="single" w:color="000000" w:sz="4" w:space="0"/>
              <w:left w:val="single" w:color="auto" w:sz="4" w:space="0"/>
              <w:bottom w:val="single" w:color="000000" w:sz="4" w:space="0"/>
              <w:right w:val="single" w:color="000000" w:sz="4" w:space="0"/>
            </w:tcBorders>
            <w:vAlign w:val="center"/>
          </w:tcPr>
          <w:p w14:paraId="094DD620">
            <w:pPr>
              <w:widowControl/>
              <w:snapToGrid w:val="0"/>
              <w:jc w:val="left"/>
              <w:rPr>
                <w:rFonts w:hint="eastAsia" w:ascii="仿宋" w:hAnsi="仿宋" w:eastAsia="仿宋" w:cs="仿宋"/>
                <w:b w:val="0"/>
                <w:bCs/>
                <w:color w:val="000000"/>
                <w:kern w:val="0"/>
                <w:sz w:val="21"/>
                <w:szCs w:val="21"/>
                <w:highlight w:val="none"/>
                <w:lang w:val="en-US" w:eastAsia="zh-CN"/>
              </w:rPr>
            </w:pPr>
            <w:r>
              <w:rPr>
                <w:rFonts w:hint="eastAsia" w:ascii="仿宋" w:hAnsi="仿宋" w:eastAsia="仿宋" w:cs="仿宋"/>
                <w:b w:val="0"/>
                <w:bCs/>
                <w:color w:val="000000"/>
                <w:kern w:val="0"/>
                <w:sz w:val="21"/>
                <w:szCs w:val="21"/>
                <w:highlight w:val="none"/>
                <w:lang w:val="en-US" w:eastAsia="zh-CN"/>
              </w:rPr>
              <w:t>包括人员工资、保险、福利费、交通住宿、高温费、体检费、劳保用品、服装费、停车费、交通费、住宿费、培训费、办证费等费用</w:t>
            </w:r>
          </w:p>
        </w:tc>
      </w:tr>
      <w:tr w14:paraId="5FEAC5B3">
        <w:tblPrEx>
          <w:tblCellMar>
            <w:top w:w="15" w:type="dxa"/>
            <w:left w:w="15" w:type="dxa"/>
            <w:bottom w:w="15" w:type="dxa"/>
            <w:right w:w="15" w:type="dxa"/>
          </w:tblCellMar>
        </w:tblPrEx>
        <w:trPr>
          <w:trHeight w:val="495" w:hRule="atLeast"/>
        </w:trPr>
        <w:tc>
          <w:tcPr>
            <w:tcW w:w="463" w:type="dxa"/>
            <w:tcBorders>
              <w:top w:val="single" w:color="000000" w:sz="4" w:space="0"/>
              <w:left w:val="single" w:color="000000" w:sz="4" w:space="0"/>
              <w:bottom w:val="single" w:color="000000" w:sz="4" w:space="0"/>
              <w:right w:val="single" w:color="000000" w:sz="4" w:space="0"/>
            </w:tcBorders>
            <w:vAlign w:val="center"/>
          </w:tcPr>
          <w:p w14:paraId="412DD32B">
            <w:pPr>
              <w:widowControl/>
              <w:snapToGrid w:val="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二</w:t>
            </w:r>
          </w:p>
        </w:tc>
        <w:tc>
          <w:tcPr>
            <w:tcW w:w="2821" w:type="dxa"/>
            <w:tcBorders>
              <w:top w:val="single" w:color="000000" w:sz="4" w:space="0"/>
              <w:left w:val="single" w:color="000000" w:sz="4" w:space="0"/>
              <w:bottom w:val="single" w:color="000000" w:sz="4" w:space="0"/>
              <w:right w:val="single" w:color="000000" w:sz="4" w:space="0"/>
            </w:tcBorders>
            <w:vAlign w:val="center"/>
          </w:tcPr>
          <w:p w14:paraId="50509AAD">
            <w:pPr>
              <w:widowControl/>
              <w:snapToGrid w:val="0"/>
              <w:jc w:val="left"/>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lang w:eastAsia="zh-CN"/>
              </w:rPr>
              <w:t>维保自配</w:t>
            </w:r>
            <w:r>
              <w:rPr>
                <w:rFonts w:hint="eastAsia" w:ascii="仿宋" w:hAnsi="仿宋" w:eastAsia="仿宋" w:cs="仿宋"/>
                <w:b/>
                <w:color w:val="000000"/>
                <w:kern w:val="0"/>
                <w:sz w:val="21"/>
                <w:szCs w:val="21"/>
                <w:highlight w:val="none"/>
                <w:lang w:val="en-US" w:eastAsia="zh-CN"/>
              </w:rPr>
              <w:t>专业</w:t>
            </w:r>
            <w:r>
              <w:rPr>
                <w:rFonts w:hint="eastAsia" w:ascii="仿宋" w:hAnsi="仿宋" w:eastAsia="仿宋" w:cs="仿宋"/>
                <w:b/>
                <w:color w:val="000000"/>
                <w:kern w:val="0"/>
                <w:sz w:val="21"/>
                <w:szCs w:val="21"/>
                <w:highlight w:val="none"/>
              </w:rPr>
              <w:t>设备</w:t>
            </w:r>
            <w:r>
              <w:rPr>
                <w:rFonts w:hint="eastAsia" w:ascii="仿宋" w:hAnsi="仿宋" w:eastAsia="仿宋" w:cs="仿宋"/>
                <w:b/>
                <w:color w:val="000000"/>
                <w:kern w:val="0"/>
                <w:sz w:val="21"/>
                <w:szCs w:val="21"/>
                <w:highlight w:val="none"/>
                <w:lang w:eastAsia="zh-CN"/>
              </w:rPr>
              <w:t>、</w:t>
            </w:r>
            <w:r>
              <w:rPr>
                <w:rFonts w:hint="eastAsia" w:ascii="仿宋" w:hAnsi="仿宋" w:eastAsia="仿宋" w:cs="仿宋"/>
                <w:b/>
                <w:color w:val="000000"/>
                <w:kern w:val="0"/>
                <w:sz w:val="21"/>
                <w:szCs w:val="21"/>
                <w:highlight w:val="none"/>
                <w:lang w:val="en-US" w:eastAsia="zh-CN"/>
              </w:rPr>
              <w:t>工器具</w:t>
            </w:r>
            <w:r>
              <w:rPr>
                <w:rFonts w:hint="eastAsia" w:ascii="仿宋" w:hAnsi="仿宋" w:eastAsia="仿宋" w:cs="仿宋"/>
                <w:b/>
                <w:color w:val="000000"/>
                <w:kern w:val="0"/>
                <w:sz w:val="21"/>
                <w:szCs w:val="21"/>
                <w:highlight w:val="none"/>
              </w:rPr>
              <w:t>等费用</w:t>
            </w:r>
          </w:p>
        </w:tc>
        <w:tc>
          <w:tcPr>
            <w:tcW w:w="1409" w:type="dxa"/>
            <w:tcBorders>
              <w:top w:val="single" w:color="000000" w:sz="4" w:space="0"/>
              <w:left w:val="single" w:color="000000" w:sz="4" w:space="0"/>
              <w:bottom w:val="single" w:color="000000" w:sz="4" w:space="0"/>
              <w:right w:val="single" w:color="auto" w:sz="4" w:space="0"/>
            </w:tcBorders>
            <w:vAlign w:val="center"/>
          </w:tcPr>
          <w:p w14:paraId="116B7C64">
            <w:pPr>
              <w:widowControl/>
              <w:snapToGrid w:val="0"/>
              <w:jc w:val="center"/>
              <w:rPr>
                <w:rFonts w:hint="eastAsia" w:ascii="仿宋" w:hAnsi="仿宋" w:eastAsia="仿宋" w:cs="仿宋"/>
                <w:b/>
                <w:color w:val="000000"/>
                <w:kern w:val="0"/>
                <w:sz w:val="21"/>
                <w:szCs w:val="21"/>
                <w:highlight w:val="none"/>
              </w:rPr>
            </w:pPr>
          </w:p>
        </w:tc>
        <w:tc>
          <w:tcPr>
            <w:tcW w:w="851" w:type="dxa"/>
            <w:tcBorders>
              <w:top w:val="single" w:color="000000" w:sz="4" w:space="0"/>
              <w:left w:val="single" w:color="000000" w:sz="4" w:space="0"/>
              <w:bottom w:val="single" w:color="000000" w:sz="4" w:space="0"/>
              <w:right w:val="single" w:color="auto" w:sz="4" w:space="0"/>
            </w:tcBorders>
            <w:vAlign w:val="center"/>
          </w:tcPr>
          <w:p w14:paraId="75BF3015">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元</w:t>
            </w:r>
          </w:p>
        </w:tc>
        <w:tc>
          <w:tcPr>
            <w:tcW w:w="992" w:type="dxa"/>
            <w:tcBorders>
              <w:top w:val="single" w:color="000000" w:sz="4" w:space="0"/>
              <w:left w:val="single" w:color="000000" w:sz="4" w:space="0"/>
              <w:bottom w:val="single" w:color="000000" w:sz="4" w:space="0"/>
              <w:right w:val="single" w:color="auto" w:sz="4" w:space="0"/>
            </w:tcBorders>
            <w:vAlign w:val="center"/>
          </w:tcPr>
          <w:p w14:paraId="3C6852BD">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lang w:val="en-US" w:eastAsia="zh-CN"/>
              </w:rPr>
              <w:t>24</w:t>
            </w:r>
            <w:r>
              <w:rPr>
                <w:rFonts w:hint="eastAsia" w:ascii="仿宋" w:hAnsi="仿宋" w:eastAsia="仿宋" w:cs="仿宋"/>
                <w:b/>
                <w:color w:val="000000"/>
                <w:kern w:val="0"/>
                <w:sz w:val="21"/>
                <w:szCs w:val="21"/>
                <w:highlight w:val="none"/>
              </w:rPr>
              <w:t>个月</w:t>
            </w:r>
          </w:p>
        </w:tc>
        <w:tc>
          <w:tcPr>
            <w:tcW w:w="2538" w:type="dxa"/>
            <w:tcBorders>
              <w:top w:val="single" w:color="000000" w:sz="4" w:space="0"/>
              <w:left w:val="single" w:color="auto" w:sz="4" w:space="0"/>
              <w:bottom w:val="single" w:color="000000" w:sz="4" w:space="0"/>
              <w:right w:val="single" w:color="000000" w:sz="4" w:space="0"/>
            </w:tcBorders>
            <w:vAlign w:val="center"/>
          </w:tcPr>
          <w:p w14:paraId="00DBF188">
            <w:pPr>
              <w:widowControl/>
              <w:snapToGrid w:val="0"/>
              <w:jc w:val="left"/>
              <w:rPr>
                <w:rFonts w:hint="eastAsia" w:ascii="仿宋" w:hAnsi="仿宋" w:eastAsia="仿宋" w:cs="仿宋"/>
                <w:b w:val="0"/>
                <w:bCs/>
                <w:color w:val="000000"/>
                <w:kern w:val="0"/>
                <w:sz w:val="21"/>
                <w:szCs w:val="21"/>
                <w:highlight w:val="none"/>
              </w:rPr>
            </w:pPr>
          </w:p>
        </w:tc>
      </w:tr>
      <w:tr w14:paraId="1F5196A0">
        <w:tblPrEx>
          <w:tblCellMar>
            <w:top w:w="15" w:type="dxa"/>
            <w:left w:w="15" w:type="dxa"/>
            <w:bottom w:w="15" w:type="dxa"/>
            <w:right w:w="15" w:type="dxa"/>
          </w:tblCellMar>
        </w:tblPrEx>
        <w:trPr>
          <w:trHeight w:val="495" w:hRule="atLeast"/>
        </w:trPr>
        <w:tc>
          <w:tcPr>
            <w:tcW w:w="463" w:type="dxa"/>
            <w:tcBorders>
              <w:top w:val="single" w:color="000000" w:sz="4" w:space="0"/>
              <w:left w:val="single" w:color="000000" w:sz="4" w:space="0"/>
              <w:bottom w:val="single" w:color="000000" w:sz="4" w:space="0"/>
              <w:right w:val="single" w:color="000000" w:sz="4" w:space="0"/>
            </w:tcBorders>
            <w:vAlign w:val="center"/>
          </w:tcPr>
          <w:p w14:paraId="00F2D2B9">
            <w:pPr>
              <w:widowControl/>
              <w:snapToGrid w:val="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三</w:t>
            </w:r>
          </w:p>
        </w:tc>
        <w:tc>
          <w:tcPr>
            <w:tcW w:w="2821" w:type="dxa"/>
            <w:tcBorders>
              <w:top w:val="single" w:color="000000" w:sz="4" w:space="0"/>
              <w:left w:val="single" w:color="000000" w:sz="4" w:space="0"/>
              <w:bottom w:val="single" w:color="000000" w:sz="4" w:space="0"/>
              <w:right w:val="single" w:color="000000" w:sz="4" w:space="0"/>
            </w:tcBorders>
            <w:vAlign w:val="center"/>
          </w:tcPr>
          <w:p w14:paraId="0423A2EC">
            <w:pPr>
              <w:widowControl/>
              <w:snapToGrid w:val="0"/>
              <w:jc w:val="left"/>
              <w:rPr>
                <w:rFonts w:hint="eastAsia" w:ascii="仿宋" w:hAnsi="仿宋" w:eastAsia="仿宋" w:cs="仿宋"/>
                <w:b/>
                <w:color w:val="000000"/>
                <w:kern w:val="0"/>
                <w:sz w:val="21"/>
                <w:szCs w:val="21"/>
                <w:highlight w:val="none"/>
                <w:lang w:eastAsia="zh-CN"/>
              </w:rPr>
            </w:pPr>
            <w:r>
              <w:rPr>
                <w:rFonts w:hint="eastAsia" w:ascii="仿宋" w:hAnsi="仿宋" w:eastAsia="仿宋" w:cs="仿宋"/>
                <w:b/>
                <w:color w:val="000000"/>
                <w:kern w:val="0"/>
                <w:sz w:val="21"/>
                <w:szCs w:val="21"/>
                <w:highlight w:val="none"/>
                <w:lang w:val="en-US" w:eastAsia="zh-CN"/>
              </w:rPr>
              <w:t>成交人负责的可预见的维保材料和配件</w:t>
            </w:r>
            <w:r>
              <w:rPr>
                <w:rFonts w:hint="eastAsia" w:ascii="仿宋" w:hAnsi="仿宋" w:eastAsia="仿宋" w:cs="仿宋"/>
                <w:b/>
                <w:color w:val="000000"/>
                <w:kern w:val="0"/>
                <w:sz w:val="21"/>
                <w:szCs w:val="21"/>
                <w:highlight w:val="none"/>
                <w:lang w:eastAsia="zh-CN"/>
              </w:rPr>
              <w:t>费用</w:t>
            </w:r>
          </w:p>
        </w:tc>
        <w:tc>
          <w:tcPr>
            <w:tcW w:w="1409" w:type="dxa"/>
            <w:tcBorders>
              <w:top w:val="single" w:color="000000" w:sz="4" w:space="0"/>
              <w:left w:val="single" w:color="000000" w:sz="4" w:space="0"/>
              <w:bottom w:val="single" w:color="000000" w:sz="4" w:space="0"/>
              <w:right w:val="single" w:color="auto" w:sz="4" w:space="0"/>
            </w:tcBorders>
            <w:vAlign w:val="center"/>
          </w:tcPr>
          <w:p w14:paraId="44E98F84">
            <w:pPr>
              <w:widowControl/>
              <w:snapToGrid w:val="0"/>
              <w:jc w:val="center"/>
              <w:rPr>
                <w:rFonts w:hint="eastAsia" w:ascii="仿宋" w:hAnsi="仿宋" w:eastAsia="仿宋" w:cs="仿宋"/>
                <w:b/>
                <w:color w:val="000000"/>
                <w:kern w:val="0"/>
                <w:sz w:val="21"/>
                <w:szCs w:val="21"/>
                <w:highlight w:val="none"/>
              </w:rPr>
            </w:pPr>
          </w:p>
        </w:tc>
        <w:tc>
          <w:tcPr>
            <w:tcW w:w="851" w:type="dxa"/>
            <w:tcBorders>
              <w:top w:val="single" w:color="000000" w:sz="4" w:space="0"/>
              <w:left w:val="single" w:color="000000" w:sz="4" w:space="0"/>
              <w:bottom w:val="single" w:color="000000" w:sz="4" w:space="0"/>
              <w:right w:val="single" w:color="auto" w:sz="4" w:space="0"/>
            </w:tcBorders>
            <w:vAlign w:val="center"/>
          </w:tcPr>
          <w:p w14:paraId="78D745A4">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元</w:t>
            </w:r>
          </w:p>
        </w:tc>
        <w:tc>
          <w:tcPr>
            <w:tcW w:w="992" w:type="dxa"/>
            <w:tcBorders>
              <w:top w:val="single" w:color="000000" w:sz="4" w:space="0"/>
              <w:left w:val="single" w:color="000000" w:sz="4" w:space="0"/>
              <w:bottom w:val="single" w:color="000000" w:sz="4" w:space="0"/>
              <w:right w:val="single" w:color="auto" w:sz="4" w:space="0"/>
            </w:tcBorders>
            <w:vAlign w:val="center"/>
          </w:tcPr>
          <w:p w14:paraId="4F328CEC">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lang w:val="en-US" w:eastAsia="zh-CN"/>
              </w:rPr>
              <w:t>24</w:t>
            </w:r>
            <w:r>
              <w:rPr>
                <w:rFonts w:hint="eastAsia" w:ascii="仿宋" w:hAnsi="仿宋" w:eastAsia="仿宋" w:cs="仿宋"/>
                <w:b/>
                <w:color w:val="000000"/>
                <w:kern w:val="0"/>
                <w:sz w:val="21"/>
                <w:szCs w:val="21"/>
                <w:highlight w:val="none"/>
              </w:rPr>
              <w:t>个月</w:t>
            </w:r>
          </w:p>
        </w:tc>
        <w:tc>
          <w:tcPr>
            <w:tcW w:w="2538" w:type="dxa"/>
            <w:tcBorders>
              <w:top w:val="single" w:color="000000" w:sz="4" w:space="0"/>
              <w:left w:val="single" w:color="auto" w:sz="4" w:space="0"/>
              <w:bottom w:val="single" w:color="000000" w:sz="4" w:space="0"/>
              <w:right w:val="single" w:color="000000" w:sz="4" w:space="0"/>
            </w:tcBorders>
            <w:vAlign w:val="center"/>
          </w:tcPr>
          <w:p w14:paraId="7B320590">
            <w:pPr>
              <w:widowControl/>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维修保养可预见或不可预见的常规耗材，可参考“维保材料和配件清单”</w:t>
            </w:r>
          </w:p>
        </w:tc>
      </w:tr>
      <w:tr w14:paraId="2B818DFA">
        <w:tblPrEx>
          <w:tblCellMar>
            <w:top w:w="15" w:type="dxa"/>
            <w:left w:w="15" w:type="dxa"/>
            <w:bottom w:w="15" w:type="dxa"/>
            <w:right w:w="15" w:type="dxa"/>
          </w:tblCellMar>
        </w:tblPrEx>
        <w:trPr>
          <w:trHeight w:val="495" w:hRule="atLeast"/>
        </w:trPr>
        <w:tc>
          <w:tcPr>
            <w:tcW w:w="463" w:type="dxa"/>
            <w:tcBorders>
              <w:top w:val="single" w:color="000000" w:sz="4" w:space="0"/>
              <w:left w:val="single" w:color="000000" w:sz="4" w:space="0"/>
              <w:bottom w:val="single" w:color="000000" w:sz="4" w:space="0"/>
              <w:right w:val="single" w:color="000000" w:sz="4" w:space="0"/>
            </w:tcBorders>
            <w:vAlign w:val="center"/>
          </w:tcPr>
          <w:p w14:paraId="578D5FC5">
            <w:pPr>
              <w:widowControl/>
              <w:snapToGrid w:val="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四</w:t>
            </w:r>
          </w:p>
        </w:tc>
        <w:tc>
          <w:tcPr>
            <w:tcW w:w="2821" w:type="dxa"/>
            <w:tcBorders>
              <w:top w:val="single" w:color="000000" w:sz="4" w:space="0"/>
              <w:left w:val="single" w:color="000000" w:sz="4" w:space="0"/>
              <w:bottom w:val="single" w:color="000000" w:sz="4" w:space="0"/>
              <w:right w:val="single" w:color="000000" w:sz="4" w:space="0"/>
            </w:tcBorders>
            <w:vAlign w:val="center"/>
          </w:tcPr>
          <w:p w14:paraId="5469A3ED">
            <w:pPr>
              <w:widowControl/>
              <w:snapToGrid w:val="0"/>
              <w:jc w:val="center"/>
              <w:rPr>
                <w:rFonts w:hint="default"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药水费</w:t>
            </w:r>
          </w:p>
        </w:tc>
        <w:tc>
          <w:tcPr>
            <w:tcW w:w="1409" w:type="dxa"/>
            <w:tcBorders>
              <w:top w:val="single" w:color="000000" w:sz="4" w:space="0"/>
              <w:left w:val="single" w:color="000000" w:sz="4" w:space="0"/>
              <w:bottom w:val="single" w:color="000000" w:sz="4" w:space="0"/>
              <w:right w:val="single" w:color="auto" w:sz="4" w:space="0"/>
            </w:tcBorders>
            <w:vAlign w:val="center"/>
          </w:tcPr>
          <w:p w14:paraId="42C169C0">
            <w:pPr>
              <w:widowControl/>
              <w:snapToGrid w:val="0"/>
              <w:jc w:val="center"/>
              <w:rPr>
                <w:rFonts w:hint="eastAsia" w:ascii="仿宋" w:hAnsi="仿宋" w:eastAsia="仿宋" w:cs="仿宋"/>
                <w:b/>
                <w:color w:val="000000"/>
                <w:kern w:val="0"/>
                <w:sz w:val="21"/>
                <w:szCs w:val="21"/>
                <w:highlight w:val="none"/>
              </w:rPr>
            </w:pPr>
          </w:p>
        </w:tc>
        <w:tc>
          <w:tcPr>
            <w:tcW w:w="851" w:type="dxa"/>
            <w:tcBorders>
              <w:top w:val="single" w:color="000000" w:sz="4" w:space="0"/>
              <w:left w:val="single" w:color="000000" w:sz="4" w:space="0"/>
              <w:bottom w:val="single" w:color="000000" w:sz="4" w:space="0"/>
              <w:right w:val="single" w:color="auto" w:sz="4" w:space="0"/>
            </w:tcBorders>
            <w:vAlign w:val="center"/>
          </w:tcPr>
          <w:p w14:paraId="45F10485">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元</w:t>
            </w:r>
          </w:p>
        </w:tc>
        <w:tc>
          <w:tcPr>
            <w:tcW w:w="992" w:type="dxa"/>
            <w:tcBorders>
              <w:top w:val="single" w:color="000000" w:sz="4" w:space="0"/>
              <w:left w:val="single" w:color="000000" w:sz="4" w:space="0"/>
              <w:bottom w:val="single" w:color="000000" w:sz="4" w:space="0"/>
              <w:right w:val="single" w:color="auto" w:sz="4" w:space="0"/>
            </w:tcBorders>
            <w:vAlign w:val="center"/>
          </w:tcPr>
          <w:p w14:paraId="077CDBDA">
            <w:pPr>
              <w:widowControl/>
              <w:snapToGrid w:val="0"/>
              <w:jc w:val="center"/>
              <w:rPr>
                <w:rFonts w:hint="eastAsia"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24</w:t>
            </w:r>
            <w:r>
              <w:rPr>
                <w:rFonts w:hint="eastAsia" w:ascii="仿宋" w:hAnsi="仿宋" w:eastAsia="仿宋" w:cs="仿宋"/>
                <w:b/>
                <w:color w:val="000000"/>
                <w:kern w:val="0"/>
                <w:sz w:val="21"/>
                <w:szCs w:val="21"/>
                <w:highlight w:val="none"/>
              </w:rPr>
              <w:t>个月</w:t>
            </w:r>
          </w:p>
        </w:tc>
        <w:tc>
          <w:tcPr>
            <w:tcW w:w="2538" w:type="dxa"/>
            <w:tcBorders>
              <w:top w:val="single" w:color="000000" w:sz="4" w:space="0"/>
              <w:left w:val="single" w:color="auto" w:sz="4" w:space="0"/>
              <w:bottom w:val="single" w:color="000000" w:sz="4" w:space="0"/>
              <w:right w:val="single" w:color="000000" w:sz="4" w:space="0"/>
            </w:tcBorders>
            <w:vAlign w:val="center"/>
          </w:tcPr>
          <w:p w14:paraId="3DE3FA2E">
            <w:pPr>
              <w:widowControl/>
              <w:snapToGrid w:val="0"/>
              <w:jc w:val="left"/>
              <w:rPr>
                <w:rFonts w:hint="eastAsia" w:ascii="仿宋" w:hAnsi="仿宋" w:eastAsia="仿宋" w:cs="仿宋"/>
                <w:color w:val="auto"/>
                <w:sz w:val="21"/>
                <w:szCs w:val="21"/>
                <w:highlight w:val="none"/>
                <w:lang w:val="en-US" w:eastAsia="zh-CN"/>
              </w:rPr>
            </w:pPr>
          </w:p>
        </w:tc>
      </w:tr>
      <w:tr w14:paraId="69A1C8CC">
        <w:tblPrEx>
          <w:tblCellMar>
            <w:top w:w="15" w:type="dxa"/>
            <w:left w:w="15" w:type="dxa"/>
            <w:bottom w:w="15" w:type="dxa"/>
            <w:right w:w="15" w:type="dxa"/>
          </w:tblCellMar>
        </w:tblPrEx>
        <w:trPr>
          <w:trHeight w:val="826" w:hRule="atLeast"/>
        </w:trPr>
        <w:tc>
          <w:tcPr>
            <w:tcW w:w="463" w:type="dxa"/>
            <w:tcBorders>
              <w:top w:val="single" w:color="000000" w:sz="4" w:space="0"/>
              <w:left w:val="single" w:color="000000" w:sz="4" w:space="0"/>
              <w:bottom w:val="single" w:color="000000" w:sz="4" w:space="0"/>
              <w:right w:val="single" w:color="000000" w:sz="4" w:space="0"/>
            </w:tcBorders>
            <w:vAlign w:val="center"/>
          </w:tcPr>
          <w:p w14:paraId="62CF92FE">
            <w:pPr>
              <w:widowControl/>
              <w:snapToGrid w:val="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五</w:t>
            </w:r>
          </w:p>
        </w:tc>
        <w:tc>
          <w:tcPr>
            <w:tcW w:w="2821" w:type="dxa"/>
            <w:tcBorders>
              <w:top w:val="single" w:color="000000" w:sz="4" w:space="0"/>
              <w:left w:val="single" w:color="000000" w:sz="4" w:space="0"/>
              <w:bottom w:val="single" w:color="000000" w:sz="4" w:space="0"/>
              <w:right w:val="single" w:color="000000" w:sz="4" w:space="0"/>
            </w:tcBorders>
            <w:vAlign w:val="center"/>
          </w:tcPr>
          <w:p w14:paraId="392E0FDF">
            <w:pPr>
              <w:widowControl/>
              <w:snapToGrid w:val="0"/>
              <w:jc w:val="center"/>
              <w:rPr>
                <w:rFonts w:hint="default"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检测费</w:t>
            </w:r>
          </w:p>
        </w:tc>
        <w:tc>
          <w:tcPr>
            <w:tcW w:w="1409" w:type="dxa"/>
            <w:tcBorders>
              <w:top w:val="single" w:color="000000" w:sz="4" w:space="0"/>
              <w:left w:val="single" w:color="000000" w:sz="4" w:space="0"/>
              <w:bottom w:val="single" w:color="000000" w:sz="4" w:space="0"/>
              <w:right w:val="single" w:color="auto" w:sz="4" w:space="0"/>
            </w:tcBorders>
            <w:vAlign w:val="center"/>
          </w:tcPr>
          <w:p w14:paraId="16FB0CC6">
            <w:pPr>
              <w:widowControl/>
              <w:snapToGrid w:val="0"/>
              <w:jc w:val="center"/>
              <w:rPr>
                <w:rFonts w:hint="eastAsia" w:ascii="仿宋" w:hAnsi="仿宋" w:eastAsia="仿宋" w:cs="仿宋"/>
                <w:b/>
                <w:color w:val="000000"/>
                <w:kern w:val="0"/>
                <w:sz w:val="21"/>
                <w:szCs w:val="21"/>
                <w:highlight w:val="none"/>
              </w:rPr>
            </w:pPr>
          </w:p>
        </w:tc>
        <w:tc>
          <w:tcPr>
            <w:tcW w:w="851" w:type="dxa"/>
            <w:tcBorders>
              <w:top w:val="single" w:color="000000" w:sz="4" w:space="0"/>
              <w:left w:val="single" w:color="000000" w:sz="4" w:space="0"/>
              <w:bottom w:val="single" w:color="000000" w:sz="4" w:space="0"/>
              <w:right w:val="single" w:color="auto" w:sz="4" w:space="0"/>
            </w:tcBorders>
            <w:vAlign w:val="center"/>
          </w:tcPr>
          <w:p w14:paraId="0839F966">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元</w:t>
            </w:r>
          </w:p>
        </w:tc>
        <w:tc>
          <w:tcPr>
            <w:tcW w:w="992" w:type="dxa"/>
            <w:tcBorders>
              <w:top w:val="single" w:color="000000" w:sz="4" w:space="0"/>
              <w:left w:val="single" w:color="000000" w:sz="4" w:space="0"/>
              <w:bottom w:val="single" w:color="000000" w:sz="4" w:space="0"/>
              <w:right w:val="single" w:color="auto" w:sz="4" w:space="0"/>
            </w:tcBorders>
            <w:vAlign w:val="center"/>
          </w:tcPr>
          <w:p w14:paraId="4E7D1D74">
            <w:pPr>
              <w:widowControl/>
              <w:snapToGrid w:val="0"/>
              <w:jc w:val="center"/>
              <w:rPr>
                <w:rFonts w:hint="eastAsia" w:ascii="仿宋" w:hAnsi="仿宋" w:eastAsia="仿宋" w:cs="仿宋"/>
                <w:b/>
                <w:color w:val="000000"/>
                <w:kern w:val="0"/>
                <w:sz w:val="21"/>
                <w:szCs w:val="21"/>
                <w:highlight w:val="none"/>
                <w:lang w:val="en-US" w:eastAsia="zh-CN"/>
              </w:rPr>
            </w:pPr>
            <w:r>
              <w:rPr>
                <w:rFonts w:hint="eastAsia" w:ascii="仿宋" w:hAnsi="仿宋" w:eastAsia="仿宋" w:cs="仿宋"/>
                <w:b/>
                <w:color w:val="000000"/>
                <w:kern w:val="0"/>
                <w:sz w:val="21"/>
                <w:szCs w:val="21"/>
                <w:highlight w:val="none"/>
                <w:lang w:val="en-US" w:eastAsia="zh-CN"/>
              </w:rPr>
              <w:t>24</w:t>
            </w:r>
            <w:r>
              <w:rPr>
                <w:rFonts w:hint="eastAsia" w:ascii="仿宋" w:hAnsi="仿宋" w:eastAsia="仿宋" w:cs="仿宋"/>
                <w:b/>
                <w:color w:val="000000"/>
                <w:kern w:val="0"/>
                <w:sz w:val="21"/>
                <w:szCs w:val="21"/>
                <w:highlight w:val="none"/>
              </w:rPr>
              <w:t>个月</w:t>
            </w:r>
          </w:p>
        </w:tc>
        <w:tc>
          <w:tcPr>
            <w:tcW w:w="2538" w:type="dxa"/>
            <w:tcBorders>
              <w:top w:val="single" w:color="000000" w:sz="4" w:space="0"/>
              <w:left w:val="single" w:color="auto" w:sz="4" w:space="0"/>
              <w:bottom w:val="single" w:color="000000" w:sz="4" w:space="0"/>
              <w:right w:val="single" w:color="000000" w:sz="4" w:space="0"/>
            </w:tcBorders>
            <w:vAlign w:val="center"/>
          </w:tcPr>
          <w:p w14:paraId="07856A7F">
            <w:pPr>
              <w:widowControl/>
              <w:snapToGrid w:val="0"/>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含中央空调主机压力容器年检、水质检测、压力表检测等</w:t>
            </w:r>
          </w:p>
        </w:tc>
      </w:tr>
      <w:tr w14:paraId="2F7993E0">
        <w:tblPrEx>
          <w:tblCellMar>
            <w:top w:w="15" w:type="dxa"/>
            <w:left w:w="15" w:type="dxa"/>
            <w:bottom w:w="15" w:type="dxa"/>
            <w:right w:w="15" w:type="dxa"/>
          </w:tblCellMar>
        </w:tblPrEx>
        <w:trPr>
          <w:trHeight w:val="495" w:hRule="atLeast"/>
        </w:trPr>
        <w:tc>
          <w:tcPr>
            <w:tcW w:w="463" w:type="dxa"/>
            <w:tcBorders>
              <w:top w:val="single" w:color="000000" w:sz="4" w:space="0"/>
              <w:left w:val="single" w:color="000000" w:sz="4" w:space="0"/>
              <w:bottom w:val="single" w:color="000000" w:sz="4" w:space="0"/>
              <w:right w:val="single" w:color="000000" w:sz="4" w:space="0"/>
            </w:tcBorders>
            <w:vAlign w:val="center"/>
          </w:tcPr>
          <w:p w14:paraId="3AB5F278">
            <w:pPr>
              <w:widowControl/>
              <w:snapToGrid w:val="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六</w:t>
            </w:r>
          </w:p>
        </w:tc>
        <w:tc>
          <w:tcPr>
            <w:tcW w:w="2821" w:type="dxa"/>
            <w:tcBorders>
              <w:top w:val="single" w:color="000000" w:sz="4" w:space="0"/>
              <w:left w:val="single" w:color="000000" w:sz="4" w:space="0"/>
              <w:bottom w:val="single" w:color="000000" w:sz="4" w:space="0"/>
              <w:right w:val="single" w:color="000000" w:sz="4" w:space="0"/>
            </w:tcBorders>
            <w:vAlign w:val="center"/>
          </w:tcPr>
          <w:p w14:paraId="53F5E6E7">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管理费</w:t>
            </w:r>
          </w:p>
        </w:tc>
        <w:tc>
          <w:tcPr>
            <w:tcW w:w="1409" w:type="dxa"/>
            <w:tcBorders>
              <w:top w:val="single" w:color="000000" w:sz="4" w:space="0"/>
              <w:left w:val="single" w:color="000000" w:sz="4" w:space="0"/>
              <w:bottom w:val="single" w:color="000000" w:sz="4" w:space="0"/>
              <w:right w:val="single" w:color="auto" w:sz="4" w:space="0"/>
            </w:tcBorders>
            <w:vAlign w:val="center"/>
          </w:tcPr>
          <w:p w14:paraId="633D5729">
            <w:pPr>
              <w:widowControl/>
              <w:snapToGrid w:val="0"/>
              <w:jc w:val="center"/>
              <w:rPr>
                <w:rFonts w:hint="eastAsia" w:ascii="仿宋" w:hAnsi="仿宋" w:eastAsia="仿宋" w:cs="仿宋"/>
                <w:b/>
                <w:color w:val="000000"/>
                <w:kern w:val="0"/>
                <w:sz w:val="21"/>
                <w:szCs w:val="21"/>
                <w:highlight w:val="none"/>
              </w:rPr>
            </w:pPr>
          </w:p>
        </w:tc>
        <w:tc>
          <w:tcPr>
            <w:tcW w:w="851" w:type="dxa"/>
            <w:tcBorders>
              <w:top w:val="single" w:color="000000" w:sz="4" w:space="0"/>
              <w:left w:val="single" w:color="000000" w:sz="4" w:space="0"/>
              <w:bottom w:val="single" w:color="000000" w:sz="4" w:space="0"/>
              <w:right w:val="single" w:color="auto" w:sz="4" w:space="0"/>
            </w:tcBorders>
            <w:vAlign w:val="center"/>
          </w:tcPr>
          <w:p w14:paraId="2CB75E9D">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元</w:t>
            </w:r>
          </w:p>
        </w:tc>
        <w:tc>
          <w:tcPr>
            <w:tcW w:w="992" w:type="dxa"/>
            <w:tcBorders>
              <w:top w:val="single" w:color="000000" w:sz="4" w:space="0"/>
              <w:left w:val="single" w:color="000000" w:sz="4" w:space="0"/>
              <w:bottom w:val="single" w:color="000000" w:sz="4" w:space="0"/>
              <w:right w:val="single" w:color="auto" w:sz="4" w:space="0"/>
            </w:tcBorders>
            <w:vAlign w:val="center"/>
          </w:tcPr>
          <w:p w14:paraId="63E63E97">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lang w:val="en-US" w:eastAsia="zh-CN"/>
              </w:rPr>
              <w:t>24</w:t>
            </w:r>
            <w:r>
              <w:rPr>
                <w:rFonts w:hint="eastAsia" w:ascii="仿宋" w:hAnsi="仿宋" w:eastAsia="仿宋" w:cs="仿宋"/>
                <w:b/>
                <w:color w:val="000000"/>
                <w:kern w:val="0"/>
                <w:sz w:val="21"/>
                <w:szCs w:val="21"/>
                <w:highlight w:val="none"/>
              </w:rPr>
              <w:t>个月</w:t>
            </w:r>
          </w:p>
        </w:tc>
        <w:tc>
          <w:tcPr>
            <w:tcW w:w="2538" w:type="dxa"/>
            <w:tcBorders>
              <w:top w:val="single" w:color="000000" w:sz="4" w:space="0"/>
              <w:left w:val="single" w:color="auto" w:sz="4" w:space="0"/>
              <w:bottom w:val="single" w:color="000000" w:sz="4" w:space="0"/>
              <w:right w:val="single" w:color="000000" w:sz="4" w:space="0"/>
            </w:tcBorders>
            <w:vAlign w:val="center"/>
          </w:tcPr>
          <w:p w14:paraId="5FFC2567">
            <w:pPr>
              <w:widowControl/>
              <w:snapToGrid w:val="0"/>
              <w:jc w:val="left"/>
              <w:rPr>
                <w:rFonts w:hint="eastAsia" w:ascii="仿宋" w:hAnsi="仿宋" w:eastAsia="仿宋" w:cs="仿宋"/>
                <w:color w:val="auto"/>
                <w:sz w:val="21"/>
                <w:szCs w:val="21"/>
                <w:highlight w:val="none"/>
                <w:lang w:val="en-US" w:eastAsia="zh-CN"/>
              </w:rPr>
            </w:pPr>
          </w:p>
        </w:tc>
      </w:tr>
      <w:tr w14:paraId="75D443CB">
        <w:tblPrEx>
          <w:tblCellMar>
            <w:top w:w="15" w:type="dxa"/>
            <w:left w:w="15" w:type="dxa"/>
            <w:bottom w:w="15" w:type="dxa"/>
            <w:right w:w="15" w:type="dxa"/>
          </w:tblCellMar>
        </w:tblPrEx>
        <w:trPr>
          <w:trHeight w:val="510" w:hRule="atLeast"/>
        </w:trPr>
        <w:tc>
          <w:tcPr>
            <w:tcW w:w="463" w:type="dxa"/>
            <w:tcBorders>
              <w:top w:val="single" w:color="000000" w:sz="4" w:space="0"/>
              <w:left w:val="single" w:color="000000" w:sz="4" w:space="0"/>
              <w:bottom w:val="single" w:color="000000" w:sz="4" w:space="0"/>
              <w:right w:val="single" w:color="000000" w:sz="4" w:space="0"/>
            </w:tcBorders>
            <w:vAlign w:val="center"/>
          </w:tcPr>
          <w:p w14:paraId="3C309C03">
            <w:pPr>
              <w:widowControl/>
              <w:snapToGrid w:val="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七</w:t>
            </w:r>
          </w:p>
        </w:tc>
        <w:tc>
          <w:tcPr>
            <w:tcW w:w="2821" w:type="dxa"/>
            <w:tcBorders>
              <w:top w:val="single" w:color="000000" w:sz="4" w:space="0"/>
              <w:left w:val="single" w:color="000000" w:sz="4" w:space="0"/>
              <w:bottom w:val="single" w:color="000000" w:sz="4" w:space="0"/>
              <w:right w:val="single" w:color="000000" w:sz="4" w:space="0"/>
            </w:tcBorders>
            <w:vAlign w:val="center"/>
          </w:tcPr>
          <w:p w14:paraId="032E9301">
            <w:pPr>
              <w:widowControl/>
              <w:snapToGrid w:val="0"/>
              <w:jc w:val="center"/>
              <w:rPr>
                <w:rFonts w:hint="eastAsia" w:ascii="仿宋" w:hAnsi="仿宋" w:eastAsia="仿宋" w:cs="仿宋"/>
                <w:b/>
                <w:bCs/>
                <w:color w:val="000000"/>
                <w:kern w:val="0"/>
                <w:sz w:val="21"/>
                <w:szCs w:val="21"/>
                <w:highlight w:val="none"/>
              </w:rPr>
            </w:pPr>
            <w:r>
              <w:rPr>
                <w:rFonts w:hint="eastAsia" w:ascii="仿宋" w:hAnsi="仿宋" w:eastAsia="仿宋" w:cs="仿宋"/>
                <w:b/>
                <w:bCs/>
                <w:color w:val="000000"/>
                <w:kern w:val="0"/>
                <w:sz w:val="21"/>
                <w:szCs w:val="21"/>
                <w:highlight w:val="none"/>
              </w:rPr>
              <w:t>利润</w:t>
            </w:r>
          </w:p>
        </w:tc>
        <w:tc>
          <w:tcPr>
            <w:tcW w:w="1409" w:type="dxa"/>
            <w:tcBorders>
              <w:top w:val="single" w:color="000000" w:sz="4" w:space="0"/>
              <w:left w:val="single" w:color="000000" w:sz="4" w:space="0"/>
              <w:bottom w:val="single" w:color="000000" w:sz="4" w:space="0"/>
              <w:right w:val="single" w:color="auto" w:sz="4" w:space="0"/>
            </w:tcBorders>
            <w:vAlign w:val="center"/>
          </w:tcPr>
          <w:p w14:paraId="69455017">
            <w:pPr>
              <w:widowControl/>
              <w:jc w:val="center"/>
              <w:textAlignment w:val="center"/>
              <w:rPr>
                <w:rFonts w:hint="eastAsia" w:ascii="仿宋" w:hAnsi="仿宋" w:eastAsia="仿宋" w:cs="仿宋"/>
                <w:b/>
                <w:color w:val="000000"/>
                <w:kern w:val="0"/>
                <w:sz w:val="21"/>
                <w:szCs w:val="21"/>
                <w:highlight w:val="none"/>
              </w:rPr>
            </w:pPr>
          </w:p>
        </w:tc>
        <w:tc>
          <w:tcPr>
            <w:tcW w:w="851" w:type="dxa"/>
            <w:tcBorders>
              <w:top w:val="single" w:color="000000" w:sz="4" w:space="0"/>
              <w:left w:val="single" w:color="auto" w:sz="4" w:space="0"/>
              <w:bottom w:val="single" w:color="000000" w:sz="4" w:space="0"/>
              <w:right w:val="single" w:color="auto" w:sz="4" w:space="0"/>
            </w:tcBorders>
            <w:vAlign w:val="center"/>
          </w:tcPr>
          <w:p w14:paraId="73C8AABF">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元</w:t>
            </w:r>
          </w:p>
        </w:tc>
        <w:tc>
          <w:tcPr>
            <w:tcW w:w="992" w:type="dxa"/>
            <w:tcBorders>
              <w:top w:val="single" w:color="000000" w:sz="4" w:space="0"/>
              <w:left w:val="single" w:color="auto" w:sz="4" w:space="0"/>
              <w:bottom w:val="single" w:color="000000" w:sz="4" w:space="0"/>
              <w:right w:val="single" w:color="000000" w:sz="4" w:space="0"/>
            </w:tcBorders>
            <w:vAlign w:val="center"/>
          </w:tcPr>
          <w:p w14:paraId="18E2EF0C">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lang w:val="en-US" w:eastAsia="zh-CN"/>
              </w:rPr>
              <w:t>24</w:t>
            </w:r>
            <w:r>
              <w:rPr>
                <w:rFonts w:hint="eastAsia" w:ascii="仿宋" w:hAnsi="仿宋" w:eastAsia="仿宋" w:cs="仿宋"/>
                <w:b/>
                <w:color w:val="000000"/>
                <w:kern w:val="0"/>
                <w:sz w:val="21"/>
                <w:szCs w:val="21"/>
                <w:highlight w:val="none"/>
              </w:rPr>
              <w:t>个月</w:t>
            </w:r>
          </w:p>
        </w:tc>
        <w:tc>
          <w:tcPr>
            <w:tcW w:w="2538" w:type="dxa"/>
            <w:tcBorders>
              <w:top w:val="single" w:color="000000" w:sz="4" w:space="0"/>
              <w:left w:val="single" w:color="000000" w:sz="4" w:space="0"/>
              <w:bottom w:val="single" w:color="000000" w:sz="4" w:space="0"/>
              <w:right w:val="single" w:color="000000" w:sz="4" w:space="0"/>
            </w:tcBorders>
            <w:vAlign w:val="center"/>
          </w:tcPr>
          <w:p w14:paraId="595A80F5">
            <w:pPr>
              <w:widowControl/>
              <w:snapToGrid w:val="0"/>
              <w:jc w:val="left"/>
              <w:rPr>
                <w:rFonts w:hint="eastAsia" w:ascii="仿宋" w:hAnsi="仿宋" w:eastAsia="仿宋" w:cs="仿宋"/>
                <w:b w:val="0"/>
                <w:bCs/>
                <w:color w:val="000000"/>
                <w:kern w:val="0"/>
                <w:sz w:val="21"/>
                <w:szCs w:val="21"/>
                <w:highlight w:val="none"/>
              </w:rPr>
            </w:pPr>
          </w:p>
        </w:tc>
      </w:tr>
      <w:tr w14:paraId="7E59D941">
        <w:tblPrEx>
          <w:tblCellMar>
            <w:top w:w="15" w:type="dxa"/>
            <w:left w:w="15" w:type="dxa"/>
            <w:bottom w:w="15" w:type="dxa"/>
            <w:right w:w="15" w:type="dxa"/>
          </w:tblCellMar>
        </w:tblPrEx>
        <w:trPr>
          <w:trHeight w:val="510" w:hRule="atLeast"/>
        </w:trPr>
        <w:tc>
          <w:tcPr>
            <w:tcW w:w="463" w:type="dxa"/>
            <w:tcBorders>
              <w:top w:val="single" w:color="000000" w:sz="4" w:space="0"/>
              <w:left w:val="single" w:color="000000" w:sz="4" w:space="0"/>
              <w:bottom w:val="single" w:color="000000" w:sz="4" w:space="0"/>
              <w:right w:val="single" w:color="000000" w:sz="4" w:space="0"/>
            </w:tcBorders>
            <w:vAlign w:val="center"/>
          </w:tcPr>
          <w:p w14:paraId="5DC6B7BD">
            <w:pPr>
              <w:widowControl/>
              <w:snapToGrid w:val="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八</w:t>
            </w:r>
          </w:p>
        </w:tc>
        <w:tc>
          <w:tcPr>
            <w:tcW w:w="2821" w:type="dxa"/>
            <w:tcBorders>
              <w:top w:val="single" w:color="000000" w:sz="4" w:space="0"/>
              <w:left w:val="single" w:color="000000" w:sz="4" w:space="0"/>
              <w:bottom w:val="single" w:color="000000" w:sz="4" w:space="0"/>
              <w:right w:val="single" w:color="000000" w:sz="4" w:space="0"/>
            </w:tcBorders>
            <w:vAlign w:val="center"/>
          </w:tcPr>
          <w:p w14:paraId="55C18F73">
            <w:pPr>
              <w:widowControl/>
              <w:snapToGrid w:val="0"/>
              <w:jc w:val="center"/>
              <w:rPr>
                <w:rFonts w:hint="eastAsia" w:ascii="仿宋" w:hAnsi="仿宋" w:eastAsia="仿宋" w:cs="仿宋"/>
                <w:b/>
                <w:bCs/>
                <w:color w:val="000000"/>
                <w:kern w:val="0"/>
                <w:sz w:val="21"/>
                <w:szCs w:val="21"/>
                <w:highlight w:val="none"/>
              </w:rPr>
            </w:pPr>
            <w:r>
              <w:rPr>
                <w:rFonts w:hint="eastAsia" w:ascii="仿宋" w:hAnsi="仿宋" w:eastAsia="仿宋" w:cs="仿宋"/>
                <w:b/>
                <w:bCs/>
                <w:color w:val="000000"/>
                <w:kern w:val="0"/>
                <w:sz w:val="21"/>
                <w:szCs w:val="21"/>
                <w:highlight w:val="none"/>
              </w:rPr>
              <w:t>税金</w:t>
            </w:r>
          </w:p>
        </w:tc>
        <w:tc>
          <w:tcPr>
            <w:tcW w:w="1409" w:type="dxa"/>
            <w:tcBorders>
              <w:top w:val="single" w:color="000000" w:sz="4" w:space="0"/>
              <w:left w:val="single" w:color="000000" w:sz="4" w:space="0"/>
              <w:bottom w:val="single" w:color="000000" w:sz="4" w:space="0"/>
              <w:right w:val="single" w:color="auto" w:sz="4" w:space="0"/>
            </w:tcBorders>
            <w:vAlign w:val="center"/>
          </w:tcPr>
          <w:p w14:paraId="5FDF6770">
            <w:pPr>
              <w:widowControl/>
              <w:jc w:val="center"/>
              <w:textAlignment w:val="center"/>
              <w:rPr>
                <w:rFonts w:hint="eastAsia" w:ascii="仿宋" w:hAnsi="仿宋" w:eastAsia="仿宋" w:cs="仿宋"/>
                <w:b/>
                <w:color w:val="000000"/>
                <w:kern w:val="0"/>
                <w:sz w:val="21"/>
                <w:szCs w:val="21"/>
                <w:highlight w:val="none"/>
              </w:rPr>
            </w:pPr>
          </w:p>
        </w:tc>
        <w:tc>
          <w:tcPr>
            <w:tcW w:w="851" w:type="dxa"/>
            <w:tcBorders>
              <w:top w:val="single" w:color="000000" w:sz="4" w:space="0"/>
              <w:left w:val="single" w:color="auto" w:sz="4" w:space="0"/>
              <w:bottom w:val="single" w:color="000000" w:sz="4" w:space="0"/>
              <w:right w:val="single" w:color="auto" w:sz="4" w:space="0"/>
            </w:tcBorders>
            <w:vAlign w:val="center"/>
          </w:tcPr>
          <w:p w14:paraId="1FD18879">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元</w:t>
            </w:r>
          </w:p>
        </w:tc>
        <w:tc>
          <w:tcPr>
            <w:tcW w:w="992" w:type="dxa"/>
            <w:tcBorders>
              <w:top w:val="single" w:color="000000" w:sz="4" w:space="0"/>
              <w:left w:val="single" w:color="auto" w:sz="4" w:space="0"/>
              <w:bottom w:val="single" w:color="000000" w:sz="4" w:space="0"/>
              <w:right w:val="single" w:color="000000" w:sz="4" w:space="0"/>
            </w:tcBorders>
            <w:vAlign w:val="center"/>
          </w:tcPr>
          <w:p w14:paraId="1E753631">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lang w:val="en-US" w:eastAsia="zh-CN"/>
              </w:rPr>
              <w:t>24</w:t>
            </w:r>
            <w:r>
              <w:rPr>
                <w:rFonts w:hint="eastAsia" w:ascii="仿宋" w:hAnsi="仿宋" w:eastAsia="仿宋" w:cs="仿宋"/>
                <w:b/>
                <w:color w:val="000000"/>
                <w:kern w:val="0"/>
                <w:sz w:val="21"/>
                <w:szCs w:val="21"/>
                <w:highlight w:val="none"/>
              </w:rPr>
              <w:t>个月</w:t>
            </w:r>
          </w:p>
        </w:tc>
        <w:tc>
          <w:tcPr>
            <w:tcW w:w="2538" w:type="dxa"/>
            <w:tcBorders>
              <w:top w:val="single" w:color="000000" w:sz="4" w:space="0"/>
              <w:left w:val="single" w:color="000000" w:sz="4" w:space="0"/>
              <w:bottom w:val="single" w:color="000000" w:sz="4" w:space="0"/>
              <w:right w:val="single" w:color="000000" w:sz="4" w:space="0"/>
            </w:tcBorders>
            <w:vAlign w:val="center"/>
          </w:tcPr>
          <w:p w14:paraId="54F7A5B3">
            <w:pPr>
              <w:widowControl/>
              <w:snapToGrid w:val="0"/>
              <w:jc w:val="left"/>
              <w:rPr>
                <w:rFonts w:hint="eastAsia" w:ascii="仿宋" w:hAnsi="仿宋" w:eastAsia="仿宋" w:cs="仿宋"/>
                <w:b w:val="0"/>
                <w:bCs/>
                <w:color w:val="000000"/>
                <w:kern w:val="0"/>
                <w:sz w:val="21"/>
                <w:szCs w:val="21"/>
                <w:highlight w:val="none"/>
              </w:rPr>
            </w:pPr>
          </w:p>
        </w:tc>
      </w:tr>
      <w:tr w14:paraId="652A2DAF">
        <w:tblPrEx>
          <w:tblCellMar>
            <w:top w:w="15" w:type="dxa"/>
            <w:left w:w="15" w:type="dxa"/>
            <w:bottom w:w="15" w:type="dxa"/>
            <w:right w:w="15" w:type="dxa"/>
          </w:tblCellMar>
        </w:tblPrEx>
        <w:trPr>
          <w:trHeight w:val="510" w:hRule="atLeast"/>
        </w:trPr>
        <w:tc>
          <w:tcPr>
            <w:tcW w:w="463" w:type="dxa"/>
            <w:tcBorders>
              <w:top w:val="single" w:color="000000" w:sz="4" w:space="0"/>
              <w:left w:val="single" w:color="000000" w:sz="4" w:space="0"/>
              <w:bottom w:val="single" w:color="000000" w:sz="4" w:space="0"/>
              <w:right w:val="single" w:color="000000" w:sz="4" w:space="0"/>
            </w:tcBorders>
            <w:vAlign w:val="center"/>
          </w:tcPr>
          <w:p w14:paraId="06F97A5D">
            <w:pPr>
              <w:widowControl/>
              <w:snapToGrid w:val="0"/>
              <w:jc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九</w:t>
            </w:r>
          </w:p>
        </w:tc>
        <w:tc>
          <w:tcPr>
            <w:tcW w:w="2821" w:type="dxa"/>
            <w:tcBorders>
              <w:top w:val="single" w:color="000000" w:sz="4" w:space="0"/>
              <w:left w:val="single" w:color="000000" w:sz="4" w:space="0"/>
              <w:bottom w:val="single" w:color="000000" w:sz="4" w:space="0"/>
              <w:right w:val="single" w:color="000000" w:sz="4" w:space="0"/>
            </w:tcBorders>
            <w:vAlign w:val="center"/>
          </w:tcPr>
          <w:p w14:paraId="1A31C66D">
            <w:pPr>
              <w:widowControl/>
              <w:snapToGrid w:val="0"/>
              <w:jc w:val="center"/>
              <w:rPr>
                <w:rFonts w:hint="eastAsia" w:ascii="仿宋" w:hAnsi="仿宋" w:eastAsia="仿宋" w:cs="仿宋"/>
                <w:b/>
                <w:bCs/>
                <w:color w:val="000000"/>
                <w:kern w:val="0"/>
                <w:sz w:val="21"/>
                <w:szCs w:val="21"/>
                <w:highlight w:val="none"/>
              </w:rPr>
            </w:pPr>
            <w:r>
              <w:rPr>
                <w:rFonts w:hint="eastAsia" w:ascii="仿宋" w:hAnsi="仿宋" w:eastAsia="仿宋" w:cs="仿宋"/>
                <w:b/>
                <w:bCs/>
                <w:color w:val="000000"/>
                <w:kern w:val="0"/>
                <w:sz w:val="21"/>
                <w:szCs w:val="21"/>
                <w:highlight w:val="none"/>
              </w:rPr>
              <w:t>年合计（元/</w:t>
            </w:r>
            <w:r>
              <w:rPr>
                <w:rFonts w:hint="eastAsia" w:ascii="仿宋" w:hAnsi="仿宋" w:eastAsia="仿宋" w:cs="仿宋"/>
                <w:b/>
                <w:bCs/>
                <w:color w:val="000000"/>
                <w:kern w:val="0"/>
                <w:sz w:val="21"/>
                <w:szCs w:val="21"/>
                <w:highlight w:val="none"/>
                <w:lang w:val="en-US" w:eastAsia="zh-CN"/>
              </w:rPr>
              <w:t>2</w:t>
            </w:r>
            <w:r>
              <w:rPr>
                <w:rFonts w:hint="eastAsia" w:ascii="仿宋" w:hAnsi="仿宋" w:eastAsia="仿宋" w:cs="仿宋"/>
                <w:b/>
                <w:bCs/>
                <w:color w:val="000000"/>
                <w:kern w:val="0"/>
                <w:sz w:val="21"/>
                <w:szCs w:val="21"/>
                <w:highlight w:val="none"/>
              </w:rPr>
              <w:t>年）</w:t>
            </w:r>
          </w:p>
        </w:tc>
        <w:tc>
          <w:tcPr>
            <w:tcW w:w="1409" w:type="dxa"/>
            <w:tcBorders>
              <w:top w:val="single" w:color="000000" w:sz="4" w:space="0"/>
              <w:left w:val="single" w:color="000000" w:sz="4" w:space="0"/>
              <w:bottom w:val="single" w:color="000000" w:sz="4" w:space="0"/>
              <w:right w:val="single" w:color="auto" w:sz="4" w:space="0"/>
            </w:tcBorders>
            <w:vAlign w:val="center"/>
          </w:tcPr>
          <w:p w14:paraId="751366A1">
            <w:pPr>
              <w:widowControl/>
              <w:jc w:val="center"/>
              <w:textAlignment w:val="center"/>
              <w:rPr>
                <w:rFonts w:hint="eastAsia" w:ascii="仿宋" w:hAnsi="仿宋" w:eastAsia="仿宋" w:cs="仿宋"/>
                <w:b/>
                <w:color w:val="000000"/>
                <w:kern w:val="0"/>
                <w:sz w:val="21"/>
                <w:szCs w:val="21"/>
                <w:highlight w:val="none"/>
              </w:rPr>
            </w:pPr>
          </w:p>
        </w:tc>
        <w:tc>
          <w:tcPr>
            <w:tcW w:w="851" w:type="dxa"/>
            <w:tcBorders>
              <w:top w:val="single" w:color="000000" w:sz="4" w:space="0"/>
              <w:left w:val="single" w:color="auto" w:sz="4" w:space="0"/>
              <w:bottom w:val="single" w:color="000000" w:sz="4" w:space="0"/>
              <w:right w:val="single" w:color="auto" w:sz="4" w:space="0"/>
            </w:tcBorders>
            <w:vAlign w:val="center"/>
          </w:tcPr>
          <w:p w14:paraId="61749038">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rPr>
              <w:t>元</w:t>
            </w:r>
          </w:p>
        </w:tc>
        <w:tc>
          <w:tcPr>
            <w:tcW w:w="992" w:type="dxa"/>
            <w:tcBorders>
              <w:top w:val="single" w:color="000000" w:sz="4" w:space="0"/>
              <w:left w:val="single" w:color="auto" w:sz="4" w:space="0"/>
              <w:bottom w:val="single" w:color="000000" w:sz="4" w:space="0"/>
              <w:right w:val="single" w:color="000000" w:sz="4" w:space="0"/>
            </w:tcBorders>
            <w:vAlign w:val="center"/>
          </w:tcPr>
          <w:p w14:paraId="2AC36817">
            <w:pPr>
              <w:widowControl/>
              <w:snapToGrid w:val="0"/>
              <w:jc w:val="center"/>
              <w:rPr>
                <w:rFonts w:hint="eastAsia" w:ascii="仿宋" w:hAnsi="仿宋" w:eastAsia="仿宋" w:cs="仿宋"/>
                <w:b/>
                <w:color w:val="000000"/>
                <w:kern w:val="0"/>
                <w:sz w:val="21"/>
                <w:szCs w:val="21"/>
                <w:highlight w:val="none"/>
              </w:rPr>
            </w:pPr>
            <w:r>
              <w:rPr>
                <w:rFonts w:hint="eastAsia" w:ascii="仿宋" w:hAnsi="仿宋" w:eastAsia="仿宋" w:cs="仿宋"/>
                <w:b/>
                <w:color w:val="000000"/>
                <w:kern w:val="0"/>
                <w:sz w:val="21"/>
                <w:szCs w:val="21"/>
                <w:highlight w:val="none"/>
                <w:lang w:val="en-US" w:eastAsia="zh-CN"/>
              </w:rPr>
              <w:t>24</w:t>
            </w:r>
            <w:r>
              <w:rPr>
                <w:rFonts w:hint="eastAsia" w:ascii="仿宋" w:hAnsi="仿宋" w:eastAsia="仿宋" w:cs="仿宋"/>
                <w:b/>
                <w:color w:val="000000"/>
                <w:kern w:val="0"/>
                <w:sz w:val="21"/>
                <w:szCs w:val="21"/>
                <w:highlight w:val="none"/>
              </w:rPr>
              <w:t>个月</w:t>
            </w:r>
          </w:p>
        </w:tc>
        <w:tc>
          <w:tcPr>
            <w:tcW w:w="2538" w:type="dxa"/>
            <w:tcBorders>
              <w:top w:val="single" w:color="000000" w:sz="4" w:space="0"/>
              <w:left w:val="single" w:color="000000" w:sz="4" w:space="0"/>
              <w:bottom w:val="single" w:color="000000" w:sz="4" w:space="0"/>
              <w:right w:val="single" w:color="000000" w:sz="4" w:space="0"/>
            </w:tcBorders>
            <w:vAlign w:val="center"/>
          </w:tcPr>
          <w:p w14:paraId="13804B9D">
            <w:pPr>
              <w:widowControl/>
              <w:snapToGrid w:val="0"/>
              <w:jc w:val="left"/>
              <w:rPr>
                <w:rFonts w:hint="eastAsia" w:ascii="仿宋" w:hAnsi="仿宋" w:eastAsia="仿宋" w:cs="仿宋"/>
                <w:b w:val="0"/>
                <w:bCs/>
                <w:color w:val="000000"/>
                <w:kern w:val="0"/>
                <w:sz w:val="21"/>
                <w:szCs w:val="21"/>
                <w:highlight w:val="none"/>
                <w:lang w:eastAsia="zh-CN"/>
              </w:rPr>
            </w:pPr>
          </w:p>
        </w:tc>
      </w:tr>
    </w:tbl>
    <w:p w14:paraId="6A554589">
      <w:pPr>
        <w:pStyle w:val="2"/>
        <w:rPr>
          <w:rFonts w:hint="eastAsia"/>
          <w:lang w:val="en-US" w:eastAsia="zh-CN"/>
        </w:rPr>
      </w:pPr>
    </w:p>
    <w:p w14:paraId="406DED02">
      <w:pPr>
        <w:spacing w:line="360" w:lineRule="auto"/>
        <w:outlineLvl w:val="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二、投标人资格要求：</w:t>
      </w:r>
    </w:p>
    <w:p w14:paraId="048515B5">
      <w:pPr>
        <w:widowControl/>
        <w:spacing w:line="360" w:lineRule="auto"/>
        <w:ind w:firstLine="560" w:firstLineChars="200"/>
        <w:jc w:val="left"/>
        <w:rPr>
          <w:rFonts w:hint="eastAsia" w:ascii="仿宋" w:hAnsi="仿宋" w:eastAsia="仿宋" w:cs="仿宋"/>
          <w:color w:val="auto"/>
          <w:sz w:val="28"/>
          <w:szCs w:val="28"/>
          <w:highlight w:val="none"/>
          <w:lang w:val="hr-HR" w:eastAsia="zh-CN"/>
        </w:rPr>
      </w:pPr>
      <w:r>
        <w:rPr>
          <w:rFonts w:hint="eastAsia" w:ascii="仿宋" w:hAnsi="仿宋" w:eastAsia="仿宋" w:cs="仿宋"/>
          <w:color w:val="auto"/>
          <w:sz w:val="28"/>
          <w:szCs w:val="28"/>
          <w:highlight w:val="none"/>
          <w:lang w:val="hr-HR" w:eastAsia="zh-CN"/>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hr-HR" w:eastAsia="zh-CN"/>
        </w:rPr>
        <w:t>投标人必须是在中华人民共和国境内注册并合法运作的独立法人，具有从事本项目相关的经营范围；</w:t>
      </w:r>
    </w:p>
    <w:p w14:paraId="0295D039">
      <w:pPr>
        <w:widowControl/>
        <w:spacing w:line="360" w:lineRule="auto"/>
        <w:ind w:firstLine="560" w:firstLineChars="200"/>
        <w:jc w:val="left"/>
        <w:rPr>
          <w:rFonts w:hint="eastAsia" w:ascii="仿宋" w:hAnsi="仿宋" w:eastAsia="仿宋" w:cs="仿宋"/>
          <w:color w:val="auto"/>
          <w:sz w:val="28"/>
          <w:szCs w:val="28"/>
          <w:highlight w:val="none"/>
          <w:lang w:val="hr-HR"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hr-HR" w:eastAsia="zh-CN"/>
        </w:rPr>
        <w:t>.参加本次政府采购活动前三年内，在经营活动中没有重大违法记录（提供书面声明）；</w:t>
      </w:r>
    </w:p>
    <w:p w14:paraId="01FB3C14">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hr-HR" w:eastAsia="zh-CN"/>
        </w:rPr>
        <w:t>本项目不接受联合体投标。</w:t>
      </w:r>
    </w:p>
    <w:p w14:paraId="6971C103">
      <w:pPr>
        <w:spacing w:line="360" w:lineRule="auto"/>
        <w:outlineLvl w:val="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三、运维项目情况：</w:t>
      </w:r>
    </w:p>
    <w:p w14:paraId="2C7A7519">
      <w:pPr>
        <w:widowControl/>
        <w:spacing w:line="360" w:lineRule="auto"/>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hr-HR" w:eastAsia="zh-CN"/>
        </w:rPr>
        <w:t>项目实施地点：里水镇里官路得胜段</w:t>
      </w:r>
      <w:r>
        <w:rPr>
          <w:rFonts w:hint="eastAsia" w:ascii="仿宋" w:hAnsi="仿宋" w:eastAsia="仿宋" w:cs="仿宋"/>
          <w:color w:val="auto"/>
          <w:sz w:val="28"/>
          <w:szCs w:val="28"/>
          <w:highlight w:val="none"/>
          <w:lang w:val="en-US" w:eastAsia="zh-CN"/>
        </w:rPr>
        <w:t>28号（</w:t>
      </w:r>
      <w:r>
        <w:rPr>
          <w:rFonts w:hint="eastAsia" w:ascii="仿宋" w:hAnsi="仿宋" w:eastAsia="仿宋" w:cs="仿宋"/>
          <w:color w:val="auto"/>
          <w:sz w:val="28"/>
          <w:szCs w:val="28"/>
          <w:highlight w:val="none"/>
          <w:lang w:val="hr-HR" w:eastAsia="zh-CN"/>
        </w:rPr>
        <w:t>南方医科大学第七附属医院</w:t>
      </w:r>
      <w:r>
        <w:rPr>
          <w:rFonts w:hint="eastAsia" w:ascii="仿宋" w:hAnsi="仿宋" w:eastAsia="仿宋" w:cs="仿宋"/>
          <w:color w:val="auto"/>
          <w:sz w:val="28"/>
          <w:szCs w:val="28"/>
          <w:highlight w:val="none"/>
          <w:lang w:val="en-US" w:eastAsia="zh-CN"/>
        </w:rPr>
        <w:t>本院区）</w:t>
      </w:r>
    </w:p>
    <w:p w14:paraId="47A968D9">
      <w:pPr>
        <w:widowControl/>
        <w:spacing w:line="360" w:lineRule="auto"/>
        <w:ind w:firstLine="560" w:firstLineChars="200"/>
        <w:jc w:val="left"/>
        <w:rPr>
          <w:rFonts w:hint="eastAsia"/>
          <w:highlight w:val="none"/>
          <w:lang w:val="hr-HR"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hr-HR" w:eastAsia="zh-CN"/>
        </w:rPr>
        <w:t>服务范围：</w:t>
      </w:r>
      <w:r>
        <w:rPr>
          <w:rFonts w:hint="eastAsia" w:ascii="仿宋" w:hAnsi="仿宋" w:eastAsia="仿宋" w:cs="仿宋"/>
          <w:color w:val="auto"/>
          <w:sz w:val="28"/>
          <w:szCs w:val="28"/>
          <w:highlight w:val="none"/>
          <w:lang w:val="en-US" w:eastAsia="zh-CN"/>
        </w:rPr>
        <w:t>院区内中央空调系统、多联机空调系统、净化</w:t>
      </w:r>
      <w:r>
        <w:rPr>
          <w:rFonts w:hint="eastAsia" w:ascii="仿宋" w:hAnsi="仿宋" w:eastAsia="仿宋" w:cs="仿宋"/>
          <w:color w:val="auto"/>
          <w:sz w:val="28"/>
          <w:szCs w:val="28"/>
          <w:highlight w:val="none"/>
          <w:lang w:val="hr-HR" w:eastAsia="zh-CN"/>
        </w:rPr>
        <w:t>空调系统、</w:t>
      </w:r>
      <w:r>
        <w:rPr>
          <w:rFonts w:hint="eastAsia" w:ascii="仿宋" w:hAnsi="仿宋" w:eastAsia="仿宋" w:cs="仿宋"/>
          <w:color w:val="auto"/>
          <w:sz w:val="28"/>
          <w:szCs w:val="28"/>
          <w:highlight w:val="none"/>
          <w:u w:val="none"/>
          <w:lang w:val="en-US" w:eastAsia="zh-CN"/>
        </w:rPr>
        <w:t>精密空调（设备保修期总体情况见附件18）</w:t>
      </w:r>
      <w:r>
        <w:rPr>
          <w:rFonts w:hint="eastAsia" w:ascii="仿宋" w:hAnsi="仿宋" w:eastAsia="仿宋" w:cs="仿宋"/>
          <w:color w:val="auto"/>
          <w:sz w:val="28"/>
          <w:szCs w:val="28"/>
          <w:highlight w:val="none"/>
          <w:u w:val="none"/>
          <w:lang w:val="hr-HR" w:eastAsia="zh-CN"/>
        </w:rPr>
        <w:t>包括但不限于以下内容</w:t>
      </w:r>
      <w:r>
        <w:rPr>
          <w:rFonts w:hint="eastAsia" w:ascii="仿宋" w:hAnsi="仿宋" w:eastAsia="仿宋" w:cs="仿宋"/>
          <w:color w:val="auto"/>
          <w:sz w:val="28"/>
          <w:szCs w:val="28"/>
          <w:highlight w:val="none"/>
          <w:u w:val="none"/>
          <w:lang w:val="en-US" w:eastAsia="zh-CN"/>
        </w:rPr>
        <w:t>开展</w:t>
      </w:r>
      <w:r>
        <w:rPr>
          <w:rFonts w:hint="eastAsia" w:ascii="仿宋" w:hAnsi="仿宋" w:eastAsia="仿宋" w:cs="仿宋"/>
          <w:color w:val="auto"/>
          <w:sz w:val="28"/>
          <w:szCs w:val="28"/>
          <w:highlight w:val="none"/>
          <w:u w:val="none"/>
          <w:lang w:val="hr-HR" w:eastAsia="zh-CN"/>
        </w:rPr>
        <w:t>维</w:t>
      </w:r>
      <w:r>
        <w:rPr>
          <w:rFonts w:hint="eastAsia" w:ascii="仿宋" w:hAnsi="仿宋" w:eastAsia="仿宋" w:cs="仿宋"/>
          <w:color w:val="auto"/>
          <w:sz w:val="28"/>
          <w:szCs w:val="28"/>
          <w:highlight w:val="none"/>
          <w:lang w:val="hr-HR" w:eastAsia="zh-CN"/>
        </w:rPr>
        <w:t>保</w:t>
      </w:r>
      <w:r>
        <w:rPr>
          <w:rFonts w:hint="eastAsia" w:ascii="仿宋" w:hAnsi="仿宋" w:eastAsia="仿宋" w:cs="仿宋"/>
          <w:color w:val="auto"/>
          <w:sz w:val="28"/>
          <w:szCs w:val="28"/>
          <w:highlight w:val="none"/>
          <w:lang w:val="en-US" w:eastAsia="zh-CN"/>
        </w:rPr>
        <w:t>工作</w:t>
      </w:r>
      <w:r>
        <w:rPr>
          <w:rFonts w:hint="eastAsia" w:ascii="仿宋" w:hAnsi="仿宋" w:eastAsia="仿宋" w:cs="仿宋"/>
          <w:color w:val="auto"/>
          <w:sz w:val="28"/>
          <w:szCs w:val="28"/>
          <w:highlight w:val="none"/>
          <w:lang w:val="hr-HR" w:eastAsia="zh-CN"/>
        </w:rPr>
        <w:t>：</w:t>
      </w:r>
    </w:p>
    <w:tbl>
      <w:tblPr>
        <w:tblStyle w:val="12"/>
        <w:tblW w:w="95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9"/>
        <w:gridCol w:w="585"/>
        <w:gridCol w:w="5936"/>
        <w:gridCol w:w="809"/>
        <w:gridCol w:w="1559"/>
      </w:tblGrid>
      <w:tr w14:paraId="135BD6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tblHeader/>
          <w:jc w:val="center"/>
        </w:trPr>
        <w:tc>
          <w:tcPr>
            <w:tcW w:w="669" w:type="dxa"/>
            <w:tcBorders>
              <w:tl2br w:val="nil"/>
              <w:tr2bl w:val="nil"/>
            </w:tcBorders>
            <w:vAlign w:val="center"/>
          </w:tcPr>
          <w:p w14:paraId="070D8B35">
            <w:pPr>
              <w:widowControl/>
              <w:spacing w:before="100" w:beforeAutospacing="1" w:after="100" w:afterAutospacing="1" w:line="240" w:lineRule="auto"/>
              <w:ind w:right="-58"/>
              <w:jc w:val="center"/>
              <w:rPr>
                <w:rFonts w:ascii="宋体" w:cs="Times New Roman"/>
                <w:b/>
                <w:color w:val="auto"/>
                <w:kern w:val="0"/>
                <w:sz w:val="18"/>
                <w:szCs w:val="18"/>
                <w:highlight w:val="none"/>
              </w:rPr>
            </w:pPr>
            <w:r>
              <w:rPr>
                <w:rFonts w:hint="eastAsia" w:ascii="宋体" w:hAnsi="宋体" w:cs="宋体"/>
                <w:b/>
                <w:color w:val="auto"/>
                <w:kern w:val="0"/>
                <w:sz w:val="18"/>
                <w:szCs w:val="18"/>
                <w:highlight w:val="none"/>
              </w:rPr>
              <w:t>序号</w:t>
            </w:r>
          </w:p>
        </w:tc>
        <w:tc>
          <w:tcPr>
            <w:tcW w:w="585" w:type="dxa"/>
            <w:tcBorders>
              <w:tl2br w:val="nil"/>
              <w:tr2bl w:val="nil"/>
            </w:tcBorders>
            <w:tcMar>
              <w:top w:w="0" w:type="dxa"/>
              <w:left w:w="28" w:type="dxa"/>
              <w:bottom w:w="0" w:type="dxa"/>
              <w:right w:w="28" w:type="dxa"/>
            </w:tcMar>
            <w:vAlign w:val="center"/>
          </w:tcPr>
          <w:p w14:paraId="006B81F9">
            <w:pPr>
              <w:widowControl/>
              <w:spacing w:before="100" w:beforeAutospacing="1" w:after="100" w:afterAutospacing="1" w:line="240" w:lineRule="auto"/>
              <w:ind w:right="-58"/>
              <w:jc w:val="center"/>
              <w:rPr>
                <w:rFonts w:ascii="宋体" w:cs="Times New Roman"/>
                <w:b/>
                <w:color w:val="auto"/>
                <w:kern w:val="0"/>
                <w:sz w:val="18"/>
                <w:szCs w:val="18"/>
                <w:highlight w:val="none"/>
              </w:rPr>
            </w:pPr>
            <w:r>
              <w:rPr>
                <w:rFonts w:hint="eastAsia" w:ascii="宋体" w:hAnsi="宋体" w:cs="宋体"/>
                <w:b/>
                <w:color w:val="auto"/>
                <w:kern w:val="0"/>
                <w:sz w:val="18"/>
                <w:szCs w:val="18"/>
                <w:highlight w:val="none"/>
              </w:rPr>
              <w:t>内容</w:t>
            </w:r>
          </w:p>
        </w:tc>
        <w:tc>
          <w:tcPr>
            <w:tcW w:w="5936" w:type="dxa"/>
            <w:tcBorders>
              <w:tl2br w:val="nil"/>
              <w:tr2bl w:val="nil"/>
            </w:tcBorders>
            <w:tcMar>
              <w:top w:w="0" w:type="dxa"/>
              <w:left w:w="28" w:type="dxa"/>
              <w:bottom w:w="0" w:type="dxa"/>
              <w:right w:w="28" w:type="dxa"/>
            </w:tcMar>
            <w:vAlign w:val="center"/>
          </w:tcPr>
          <w:p w14:paraId="79DB7931">
            <w:pPr>
              <w:widowControl/>
              <w:spacing w:before="100" w:beforeAutospacing="1" w:after="100" w:afterAutospacing="1" w:line="240" w:lineRule="auto"/>
              <w:ind w:right="-58"/>
              <w:jc w:val="center"/>
              <w:rPr>
                <w:rFonts w:hint="default" w:ascii="宋体" w:eastAsia="宋体" w:cs="Times New Roman"/>
                <w:b/>
                <w:color w:val="auto"/>
                <w:kern w:val="0"/>
                <w:sz w:val="18"/>
                <w:szCs w:val="18"/>
                <w:highlight w:val="none"/>
                <w:lang w:val="en-US" w:eastAsia="zh-CN"/>
              </w:rPr>
            </w:pPr>
            <w:r>
              <w:rPr>
                <w:rFonts w:hint="eastAsia" w:ascii="宋体" w:hAnsi="宋体" w:cs="宋体"/>
                <w:b/>
                <w:color w:val="auto"/>
                <w:kern w:val="0"/>
                <w:sz w:val="18"/>
                <w:szCs w:val="18"/>
                <w:highlight w:val="none"/>
              </w:rPr>
              <w:t>设备</w:t>
            </w:r>
            <w:r>
              <w:rPr>
                <w:rFonts w:hint="eastAsia" w:ascii="宋体" w:hAnsi="宋体" w:cs="宋体"/>
                <w:b/>
                <w:color w:val="auto"/>
                <w:kern w:val="0"/>
                <w:sz w:val="18"/>
                <w:szCs w:val="18"/>
                <w:highlight w:val="none"/>
                <w:lang w:val="en-US" w:eastAsia="zh-CN"/>
              </w:rPr>
              <w:t>概况</w:t>
            </w:r>
          </w:p>
        </w:tc>
        <w:tc>
          <w:tcPr>
            <w:tcW w:w="809" w:type="dxa"/>
            <w:tcBorders>
              <w:tl2br w:val="nil"/>
              <w:tr2bl w:val="nil"/>
            </w:tcBorders>
            <w:tcMar>
              <w:top w:w="0" w:type="dxa"/>
              <w:left w:w="28" w:type="dxa"/>
              <w:bottom w:w="0" w:type="dxa"/>
              <w:right w:w="28" w:type="dxa"/>
            </w:tcMar>
            <w:vAlign w:val="center"/>
          </w:tcPr>
          <w:p w14:paraId="1F13293E">
            <w:pPr>
              <w:widowControl/>
              <w:spacing w:before="100" w:beforeAutospacing="1" w:after="100" w:afterAutospacing="1" w:line="240" w:lineRule="auto"/>
              <w:ind w:right="-58"/>
              <w:jc w:val="center"/>
              <w:rPr>
                <w:rFonts w:ascii="宋体" w:cs="Times New Roman"/>
                <w:b/>
                <w:color w:val="auto"/>
                <w:kern w:val="0"/>
                <w:sz w:val="18"/>
                <w:szCs w:val="18"/>
                <w:highlight w:val="none"/>
              </w:rPr>
            </w:pPr>
            <w:r>
              <w:rPr>
                <w:rFonts w:hint="eastAsia" w:ascii="宋体" w:hAnsi="宋体" w:cs="宋体"/>
                <w:b/>
                <w:color w:val="auto"/>
                <w:kern w:val="0"/>
                <w:sz w:val="18"/>
                <w:szCs w:val="18"/>
                <w:highlight w:val="none"/>
              </w:rPr>
              <w:t>数量</w:t>
            </w:r>
          </w:p>
        </w:tc>
        <w:tc>
          <w:tcPr>
            <w:tcW w:w="1559" w:type="dxa"/>
            <w:tcBorders>
              <w:tl2br w:val="nil"/>
              <w:tr2bl w:val="nil"/>
            </w:tcBorders>
            <w:tcMar>
              <w:top w:w="0" w:type="dxa"/>
              <w:left w:w="28" w:type="dxa"/>
              <w:bottom w:w="0" w:type="dxa"/>
              <w:right w:w="28" w:type="dxa"/>
            </w:tcMar>
            <w:vAlign w:val="center"/>
          </w:tcPr>
          <w:p w14:paraId="180CE9E0">
            <w:pPr>
              <w:widowControl/>
              <w:spacing w:before="100" w:beforeAutospacing="1" w:after="100" w:afterAutospacing="1" w:line="240" w:lineRule="auto"/>
              <w:ind w:right="-58"/>
              <w:jc w:val="center"/>
              <w:rPr>
                <w:rFonts w:ascii="宋体" w:cs="Times New Roman"/>
                <w:b/>
                <w:color w:val="auto"/>
                <w:kern w:val="0"/>
                <w:sz w:val="18"/>
                <w:szCs w:val="18"/>
                <w:highlight w:val="none"/>
              </w:rPr>
            </w:pPr>
            <w:r>
              <w:rPr>
                <w:rFonts w:hint="eastAsia" w:ascii="宋体" w:hAnsi="宋体" w:cs="宋体"/>
                <w:b/>
                <w:color w:val="auto"/>
                <w:kern w:val="0"/>
                <w:sz w:val="18"/>
                <w:szCs w:val="18"/>
                <w:highlight w:val="none"/>
              </w:rPr>
              <w:t>备注</w:t>
            </w:r>
          </w:p>
        </w:tc>
      </w:tr>
      <w:tr w14:paraId="48A0C9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669" w:type="dxa"/>
            <w:tcBorders>
              <w:tl2br w:val="nil"/>
              <w:tr2bl w:val="nil"/>
            </w:tcBorders>
            <w:vAlign w:val="center"/>
          </w:tcPr>
          <w:p w14:paraId="0B08A6F3">
            <w:pPr>
              <w:widowControl/>
              <w:spacing w:before="100" w:beforeAutospacing="1" w:after="100" w:afterAutospacing="1" w:line="240" w:lineRule="auto"/>
              <w:ind w:right="-58"/>
              <w:jc w:val="center"/>
              <w:rPr>
                <w:rFonts w:ascii="宋体" w:cs="宋体"/>
                <w:color w:val="auto"/>
                <w:kern w:val="0"/>
                <w:sz w:val="18"/>
                <w:szCs w:val="18"/>
                <w:highlight w:val="none"/>
              </w:rPr>
            </w:pPr>
            <w:r>
              <w:rPr>
                <w:rFonts w:ascii="宋体" w:hAnsi="宋体" w:cs="宋体"/>
                <w:color w:val="auto"/>
                <w:kern w:val="0"/>
                <w:sz w:val="18"/>
                <w:szCs w:val="18"/>
                <w:highlight w:val="none"/>
              </w:rPr>
              <w:t>1</w:t>
            </w:r>
          </w:p>
        </w:tc>
        <w:tc>
          <w:tcPr>
            <w:tcW w:w="585" w:type="dxa"/>
            <w:vMerge w:val="restart"/>
            <w:tcBorders>
              <w:tl2br w:val="nil"/>
              <w:tr2bl w:val="nil"/>
            </w:tcBorders>
            <w:tcMar>
              <w:top w:w="0" w:type="dxa"/>
              <w:left w:w="28" w:type="dxa"/>
              <w:bottom w:w="0" w:type="dxa"/>
              <w:right w:w="28" w:type="dxa"/>
            </w:tcMar>
            <w:vAlign w:val="center"/>
          </w:tcPr>
          <w:p w14:paraId="74B518A9">
            <w:pPr>
              <w:widowControl/>
              <w:spacing w:before="100" w:beforeAutospacing="1" w:after="100" w:afterAutospacing="1" w:line="240" w:lineRule="auto"/>
              <w:jc w:val="center"/>
              <w:rPr>
                <w:rFonts w:ascii="宋体" w:cs="Times New Roman"/>
                <w:color w:val="auto"/>
                <w:kern w:val="0"/>
                <w:sz w:val="18"/>
                <w:szCs w:val="18"/>
                <w:highlight w:val="none"/>
              </w:rPr>
            </w:pPr>
            <w:r>
              <w:rPr>
                <w:rFonts w:hint="eastAsia" w:ascii="宋体" w:hAnsi="宋体" w:cs="宋体"/>
                <w:color w:val="auto"/>
                <w:sz w:val="18"/>
                <w:szCs w:val="18"/>
                <w:highlight w:val="none"/>
                <w:lang w:val="en-US" w:eastAsia="zh-CN"/>
              </w:rPr>
              <w:t xml:space="preserve">运行、维修、保养、检测、  </w:t>
            </w:r>
          </w:p>
        </w:tc>
        <w:tc>
          <w:tcPr>
            <w:tcW w:w="5936" w:type="dxa"/>
            <w:tcBorders>
              <w:tl2br w:val="nil"/>
              <w:tr2bl w:val="nil"/>
            </w:tcBorders>
            <w:tcMar>
              <w:top w:w="0" w:type="dxa"/>
              <w:left w:w="28" w:type="dxa"/>
              <w:bottom w:w="0" w:type="dxa"/>
              <w:right w:w="28" w:type="dxa"/>
            </w:tcMar>
            <w:vAlign w:val="center"/>
          </w:tcPr>
          <w:p w14:paraId="58BC5BCC">
            <w:pPr>
              <w:widowControl/>
              <w:spacing w:before="100" w:beforeAutospacing="1" w:after="100" w:afterAutospacing="1" w:line="240" w:lineRule="auto"/>
              <w:rPr>
                <w:rFonts w:hint="eastAsia" w:ascii="宋体" w:eastAsia="宋体" w:cs="Times New Roman"/>
                <w:color w:val="auto"/>
                <w:kern w:val="0"/>
                <w:sz w:val="18"/>
                <w:szCs w:val="18"/>
                <w:highlight w:val="none"/>
                <w:lang w:eastAsia="zh-CN"/>
              </w:rPr>
            </w:pPr>
            <w:r>
              <w:rPr>
                <w:rFonts w:hint="eastAsia" w:ascii="宋体" w:hAnsi="宋体" w:cs="宋体"/>
                <w:color w:val="auto"/>
                <w:sz w:val="18"/>
                <w:szCs w:val="18"/>
                <w:highlight w:val="none"/>
              </w:rPr>
              <w:t>中央空调系统</w:t>
            </w:r>
            <w:r>
              <w:rPr>
                <w:rFonts w:hint="eastAsia" w:ascii="宋体" w:hAnsi="宋体" w:cs="宋体"/>
                <w:color w:val="auto"/>
                <w:sz w:val="18"/>
                <w:szCs w:val="18"/>
                <w:highlight w:val="none"/>
                <w:lang w:eastAsia="zh-CN"/>
              </w:rPr>
              <w:t>（包含：制冷</w:t>
            </w:r>
            <w:r>
              <w:rPr>
                <w:rFonts w:hint="eastAsia" w:ascii="宋体" w:hAnsi="宋体" w:cs="宋体"/>
                <w:color w:val="auto"/>
                <w:sz w:val="18"/>
                <w:szCs w:val="18"/>
                <w:highlight w:val="none"/>
                <w:lang w:val="en-US" w:eastAsia="zh-CN"/>
              </w:rPr>
              <w:t>主机5台套、末端约1850个等</w:t>
            </w:r>
            <w:r>
              <w:rPr>
                <w:rFonts w:hint="eastAsia" w:ascii="宋体" w:hAnsi="宋体" w:cs="宋体"/>
                <w:color w:val="auto"/>
                <w:sz w:val="18"/>
                <w:szCs w:val="18"/>
                <w:highlight w:val="none"/>
                <w:lang w:eastAsia="zh-CN"/>
              </w:rPr>
              <w:t>）</w:t>
            </w:r>
          </w:p>
        </w:tc>
        <w:tc>
          <w:tcPr>
            <w:tcW w:w="809" w:type="dxa"/>
            <w:tcBorders>
              <w:tl2br w:val="nil"/>
              <w:tr2bl w:val="nil"/>
            </w:tcBorders>
            <w:tcMar>
              <w:top w:w="0" w:type="dxa"/>
              <w:left w:w="28" w:type="dxa"/>
              <w:bottom w:w="0" w:type="dxa"/>
              <w:right w:w="28" w:type="dxa"/>
            </w:tcMar>
            <w:vAlign w:val="center"/>
          </w:tcPr>
          <w:p w14:paraId="6D958C31">
            <w:pPr>
              <w:widowControl/>
              <w:spacing w:before="100" w:beforeAutospacing="1" w:after="100" w:afterAutospacing="1" w:line="240" w:lineRule="auto"/>
              <w:jc w:val="center"/>
              <w:rPr>
                <w:rFonts w:hint="eastAsia" w:ascii="宋体" w:eastAsia="宋体" w:cs="Times New Roman"/>
                <w:color w:val="auto"/>
                <w:kern w:val="0"/>
                <w:sz w:val="18"/>
                <w:szCs w:val="18"/>
                <w:highlight w:val="none"/>
                <w:lang w:eastAsia="zh-CN"/>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eastAsia="zh-CN"/>
              </w:rPr>
              <w:t>项</w:t>
            </w:r>
          </w:p>
        </w:tc>
        <w:tc>
          <w:tcPr>
            <w:tcW w:w="1559" w:type="dxa"/>
            <w:vMerge w:val="restart"/>
            <w:tcBorders>
              <w:tl2br w:val="nil"/>
              <w:tr2bl w:val="nil"/>
            </w:tcBorders>
            <w:tcMar>
              <w:top w:w="0" w:type="dxa"/>
              <w:left w:w="28" w:type="dxa"/>
              <w:bottom w:w="0" w:type="dxa"/>
              <w:right w:w="28" w:type="dxa"/>
            </w:tcMar>
            <w:vAlign w:val="center"/>
          </w:tcPr>
          <w:p w14:paraId="44B8304E">
            <w:pPr>
              <w:widowControl/>
              <w:spacing w:before="100" w:beforeAutospacing="1" w:after="100" w:afterAutospacing="1" w:line="240" w:lineRule="auto"/>
              <w:jc w:val="left"/>
              <w:rPr>
                <w:rFonts w:ascii="宋体" w:cs="Times New Roman"/>
                <w:color w:val="auto"/>
                <w:kern w:val="0"/>
                <w:sz w:val="18"/>
                <w:szCs w:val="18"/>
                <w:highlight w:val="none"/>
              </w:rPr>
            </w:pPr>
            <w:r>
              <w:rPr>
                <w:rFonts w:hint="eastAsia" w:ascii="宋体" w:hAnsi="宋体" w:cs="宋体"/>
                <w:color w:val="auto"/>
                <w:sz w:val="18"/>
                <w:szCs w:val="18"/>
                <w:highlight w:val="none"/>
              </w:rPr>
              <w:t>不包括</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消防的补风与防排烟系统</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房间小</w:t>
            </w:r>
            <w:r>
              <w:rPr>
                <w:rFonts w:hint="eastAsia" w:ascii="宋体" w:hAnsi="宋体" w:cs="宋体"/>
                <w:color w:val="auto"/>
                <w:sz w:val="18"/>
                <w:szCs w:val="18"/>
                <w:highlight w:val="none"/>
                <w:lang w:eastAsia="zh-CN"/>
              </w:rPr>
              <w:t>排气扇、</w:t>
            </w:r>
            <w:r>
              <w:rPr>
                <w:rFonts w:hint="eastAsia" w:ascii="宋体" w:hAnsi="宋体" w:cs="宋体"/>
                <w:color w:val="auto"/>
                <w:sz w:val="18"/>
                <w:szCs w:val="18"/>
                <w:highlight w:val="none"/>
                <w:lang w:val="en-US" w:eastAsia="zh-CN"/>
              </w:rPr>
              <w:t>风扇、风幕机、分体空调、</w:t>
            </w:r>
            <w:r>
              <w:rPr>
                <w:rFonts w:hint="eastAsia" w:ascii="宋体" w:hAnsi="宋体" w:cs="宋体"/>
                <w:color w:val="auto"/>
                <w:sz w:val="18"/>
                <w:szCs w:val="18"/>
                <w:highlight w:val="none"/>
              </w:rPr>
              <w:t>热水系统</w:t>
            </w:r>
            <w:r>
              <w:rPr>
                <w:rFonts w:hint="eastAsia" w:ascii="宋体" w:hAnsi="宋体" w:cs="宋体"/>
                <w:color w:val="auto"/>
                <w:sz w:val="18"/>
                <w:szCs w:val="18"/>
                <w:highlight w:val="none"/>
                <w:lang w:eastAsia="zh-CN"/>
              </w:rPr>
              <w:t>。</w:t>
            </w:r>
          </w:p>
        </w:tc>
      </w:tr>
      <w:tr w14:paraId="05BB1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669" w:type="dxa"/>
            <w:tcBorders>
              <w:tl2br w:val="nil"/>
              <w:tr2bl w:val="nil"/>
            </w:tcBorders>
            <w:vAlign w:val="center"/>
          </w:tcPr>
          <w:p w14:paraId="741F3170">
            <w:pPr>
              <w:widowControl/>
              <w:spacing w:before="100" w:beforeAutospacing="1" w:after="100" w:afterAutospacing="1" w:line="240" w:lineRule="auto"/>
              <w:ind w:right="-58"/>
              <w:jc w:val="center"/>
              <w:rPr>
                <w:rFonts w:ascii="宋体" w:cs="Times New Roman"/>
                <w:color w:val="auto"/>
                <w:kern w:val="0"/>
                <w:sz w:val="18"/>
                <w:szCs w:val="18"/>
                <w:highlight w:val="none"/>
              </w:rPr>
            </w:pPr>
            <w:r>
              <w:rPr>
                <w:rFonts w:ascii="宋体" w:cs="Times New Roman"/>
                <w:color w:val="auto"/>
                <w:kern w:val="0"/>
                <w:sz w:val="18"/>
                <w:szCs w:val="18"/>
                <w:highlight w:val="none"/>
              </w:rPr>
              <w:t>2</w:t>
            </w:r>
          </w:p>
        </w:tc>
        <w:tc>
          <w:tcPr>
            <w:tcW w:w="585" w:type="dxa"/>
            <w:vMerge w:val="continue"/>
            <w:tcBorders>
              <w:tl2br w:val="nil"/>
              <w:tr2bl w:val="nil"/>
            </w:tcBorders>
            <w:tcMar>
              <w:top w:w="0" w:type="dxa"/>
              <w:left w:w="28" w:type="dxa"/>
              <w:bottom w:w="0" w:type="dxa"/>
              <w:right w:w="28" w:type="dxa"/>
            </w:tcMar>
            <w:vAlign w:val="center"/>
          </w:tcPr>
          <w:p w14:paraId="5C383335">
            <w:pPr>
              <w:widowControl/>
              <w:spacing w:before="100" w:beforeAutospacing="1" w:after="100" w:afterAutospacing="1" w:line="240" w:lineRule="auto"/>
              <w:ind w:right="-58"/>
              <w:jc w:val="center"/>
              <w:rPr>
                <w:rFonts w:ascii="宋体" w:cs="Times New Roman"/>
                <w:color w:val="auto"/>
                <w:kern w:val="0"/>
                <w:sz w:val="18"/>
                <w:szCs w:val="18"/>
                <w:highlight w:val="none"/>
              </w:rPr>
            </w:pPr>
          </w:p>
        </w:tc>
        <w:tc>
          <w:tcPr>
            <w:tcW w:w="5936" w:type="dxa"/>
            <w:tcBorders>
              <w:tl2br w:val="nil"/>
              <w:tr2bl w:val="nil"/>
            </w:tcBorders>
            <w:tcMar>
              <w:top w:w="0" w:type="dxa"/>
              <w:left w:w="28" w:type="dxa"/>
              <w:bottom w:w="0" w:type="dxa"/>
              <w:right w:w="28" w:type="dxa"/>
            </w:tcMar>
            <w:vAlign w:val="center"/>
          </w:tcPr>
          <w:p w14:paraId="54F6FF98">
            <w:pPr>
              <w:widowControl/>
              <w:spacing w:before="100" w:beforeAutospacing="1" w:after="100" w:afterAutospacing="1" w:line="240" w:lineRule="auto"/>
              <w:rPr>
                <w:rFonts w:ascii="宋体" w:cs="Times New Roman"/>
                <w:color w:val="auto"/>
                <w:sz w:val="18"/>
                <w:szCs w:val="18"/>
                <w:highlight w:val="none"/>
              </w:rPr>
            </w:pPr>
            <w:r>
              <w:rPr>
                <w:rFonts w:hint="eastAsia" w:ascii="宋体" w:hAnsi="宋体" w:cs="宋体"/>
                <w:color w:val="auto"/>
                <w:sz w:val="18"/>
                <w:szCs w:val="18"/>
                <w:highlight w:val="none"/>
                <w:lang w:val="en-US" w:eastAsia="zh-CN"/>
              </w:rPr>
              <w:t>净化空调系统</w:t>
            </w:r>
            <w:r>
              <w:rPr>
                <w:rFonts w:hint="eastAsia" w:ascii="宋体" w:hAnsi="宋体" w:cs="宋体"/>
                <w:color w:val="auto"/>
                <w:sz w:val="18"/>
                <w:szCs w:val="18"/>
                <w:highlight w:val="none"/>
              </w:rPr>
              <w:t>（</w:t>
            </w:r>
            <w:r>
              <w:rPr>
                <w:rFonts w:hint="eastAsia" w:ascii="宋体" w:hAnsi="宋体" w:cs="宋体"/>
                <w:color w:val="auto"/>
                <w:sz w:val="18"/>
                <w:szCs w:val="18"/>
                <w:highlight w:val="none"/>
                <w:lang w:val="en-US" w:eastAsia="zh-CN"/>
              </w:rPr>
              <w:t>包含：手术室、</w:t>
            </w:r>
            <w:r>
              <w:rPr>
                <w:rFonts w:ascii="宋体" w:hAnsi="宋体" w:cs="宋体"/>
                <w:color w:val="auto"/>
                <w:sz w:val="18"/>
                <w:szCs w:val="18"/>
                <w:highlight w:val="none"/>
              </w:rPr>
              <w:t>ICU</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消毒供应室</w:t>
            </w:r>
            <w:r>
              <w:rPr>
                <w:rFonts w:hint="eastAsia" w:ascii="宋体" w:hAnsi="宋体" w:cs="宋体"/>
                <w:color w:val="auto"/>
                <w:sz w:val="18"/>
                <w:szCs w:val="18"/>
                <w:highlight w:val="none"/>
                <w:lang w:eastAsia="zh-CN"/>
              </w:rPr>
              <w:t>、静脉</w:t>
            </w:r>
            <w:r>
              <w:rPr>
                <w:rFonts w:hint="eastAsia" w:ascii="宋体" w:hAnsi="宋体" w:cs="宋体"/>
                <w:color w:val="auto"/>
                <w:sz w:val="18"/>
                <w:szCs w:val="18"/>
                <w:highlight w:val="none"/>
                <w:lang w:val="en-US" w:eastAsia="zh-CN"/>
              </w:rPr>
              <w:t>注射</w:t>
            </w:r>
            <w:r>
              <w:rPr>
                <w:rFonts w:hint="eastAsia" w:ascii="宋体" w:hAnsi="宋体" w:cs="宋体"/>
                <w:color w:val="auto"/>
                <w:sz w:val="18"/>
                <w:szCs w:val="18"/>
                <w:highlight w:val="none"/>
                <w:lang w:eastAsia="zh-CN"/>
              </w:rPr>
              <w:t>中心</w:t>
            </w:r>
            <w:r>
              <w:rPr>
                <w:rFonts w:hint="eastAsia" w:ascii="宋体" w:hAnsi="宋体" w:cs="宋体"/>
                <w:color w:val="auto"/>
                <w:sz w:val="18"/>
                <w:szCs w:val="18"/>
                <w:highlight w:val="none"/>
              </w:rPr>
              <w:t>、</w:t>
            </w:r>
            <w:r>
              <w:rPr>
                <w:rFonts w:hint="eastAsia" w:ascii="宋体" w:hAnsi="宋体" w:cs="宋体"/>
                <w:color w:val="auto"/>
                <w:sz w:val="18"/>
                <w:szCs w:val="18"/>
                <w:highlight w:val="none"/>
                <w:lang w:eastAsia="zh-CN"/>
              </w:rPr>
              <w:t>新生儿科、产房、</w:t>
            </w:r>
            <w:r>
              <w:rPr>
                <w:rFonts w:hint="eastAsia" w:ascii="宋体" w:hAnsi="宋体" w:cs="宋体"/>
                <w:color w:val="auto"/>
                <w:sz w:val="18"/>
                <w:szCs w:val="18"/>
                <w:highlight w:val="none"/>
                <w:lang w:val="en-US" w:eastAsia="zh-CN"/>
              </w:rPr>
              <w:t>介入室、检验科净化区、内镜中心净化区、病理科、中心实验室、水冷盘管净化机组配套的风冷模块系统6套等</w:t>
            </w:r>
            <w:r>
              <w:rPr>
                <w:rFonts w:hint="eastAsia" w:ascii="宋体" w:hAnsi="宋体" w:cs="宋体"/>
                <w:color w:val="auto"/>
                <w:sz w:val="18"/>
                <w:szCs w:val="18"/>
                <w:highlight w:val="none"/>
              </w:rPr>
              <w:t>）</w:t>
            </w:r>
          </w:p>
        </w:tc>
        <w:tc>
          <w:tcPr>
            <w:tcW w:w="809" w:type="dxa"/>
            <w:tcBorders>
              <w:tl2br w:val="nil"/>
              <w:tr2bl w:val="nil"/>
            </w:tcBorders>
            <w:tcMar>
              <w:top w:w="0" w:type="dxa"/>
              <w:left w:w="28" w:type="dxa"/>
              <w:bottom w:w="0" w:type="dxa"/>
              <w:right w:w="28" w:type="dxa"/>
            </w:tcMar>
            <w:vAlign w:val="center"/>
          </w:tcPr>
          <w:p w14:paraId="6350D935">
            <w:pPr>
              <w:widowControl/>
              <w:spacing w:before="100" w:beforeAutospacing="1" w:after="100" w:afterAutospacing="1" w:line="240" w:lineRule="auto"/>
              <w:jc w:val="center"/>
              <w:rPr>
                <w:rFonts w:ascii="宋体" w:cs="Times New Roman"/>
                <w:color w:val="auto"/>
                <w:kern w:val="0"/>
                <w:sz w:val="18"/>
                <w:szCs w:val="18"/>
                <w:highlight w:val="none"/>
              </w:rPr>
            </w:pPr>
            <w:r>
              <w:rPr>
                <w:rFonts w:hint="eastAsia" w:ascii="宋体" w:hAnsi="宋体" w:cs="宋体"/>
                <w:color w:val="auto"/>
                <w:kern w:val="0"/>
                <w:sz w:val="18"/>
                <w:szCs w:val="18"/>
                <w:highlight w:val="none"/>
                <w:lang w:val="en-US" w:eastAsia="zh-CN"/>
              </w:rPr>
              <w:t>11</w:t>
            </w:r>
            <w:r>
              <w:rPr>
                <w:rFonts w:hint="eastAsia" w:ascii="宋体" w:hAnsi="宋体" w:cs="宋体"/>
                <w:color w:val="auto"/>
                <w:kern w:val="0"/>
                <w:sz w:val="18"/>
                <w:szCs w:val="18"/>
                <w:highlight w:val="none"/>
                <w:lang w:eastAsia="zh-CN"/>
              </w:rPr>
              <w:t>项</w:t>
            </w:r>
          </w:p>
        </w:tc>
        <w:tc>
          <w:tcPr>
            <w:tcW w:w="1559" w:type="dxa"/>
            <w:vMerge w:val="continue"/>
            <w:tcBorders>
              <w:tl2br w:val="nil"/>
              <w:tr2bl w:val="nil"/>
            </w:tcBorders>
            <w:tcMar>
              <w:top w:w="0" w:type="dxa"/>
              <w:left w:w="28" w:type="dxa"/>
              <w:bottom w:w="0" w:type="dxa"/>
              <w:right w:w="28" w:type="dxa"/>
            </w:tcMar>
            <w:vAlign w:val="center"/>
          </w:tcPr>
          <w:p w14:paraId="44349C1B">
            <w:pPr>
              <w:widowControl/>
              <w:spacing w:before="100" w:beforeAutospacing="1" w:after="100" w:afterAutospacing="1" w:line="240" w:lineRule="auto"/>
              <w:jc w:val="center"/>
              <w:rPr>
                <w:rFonts w:ascii="宋体" w:cs="Times New Roman"/>
                <w:color w:val="auto"/>
                <w:sz w:val="18"/>
                <w:szCs w:val="18"/>
                <w:highlight w:val="none"/>
              </w:rPr>
            </w:pPr>
          </w:p>
        </w:tc>
      </w:tr>
      <w:tr w14:paraId="2F1CF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669" w:type="dxa"/>
            <w:tcBorders>
              <w:tl2br w:val="nil"/>
              <w:tr2bl w:val="nil"/>
            </w:tcBorders>
            <w:vAlign w:val="center"/>
          </w:tcPr>
          <w:p w14:paraId="7F541AF5">
            <w:pPr>
              <w:widowControl/>
              <w:spacing w:before="100" w:beforeAutospacing="1" w:after="100" w:afterAutospacing="1" w:line="240" w:lineRule="auto"/>
              <w:ind w:right="-58"/>
              <w:jc w:val="center"/>
              <w:rPr>
                <w:rFonts w:ascii="宋体" w:cs="宋体"/>
                <w:color w:val="auto"/>
                <w:kern w:val="0"/>
                <w:sz w:val="18"/>
                <w:szCs w:val="18"/>
                <w:highlight w:val="none"/>
              </w:rPr>
            </w:pPr>
            <w:r>
              <w:rPr>
                <w:rFonts w:ascii="宋体" w:hAnsi="宋体" w:cs="宋体"/>
                <w:color w:val="auto"/>
                <w:kern w:val="0"/>
                <w:sz w:val="18"/>
                <w:szCs w:val="18"/>
                <w:highlight w:val="none"/>
              </w:rPr>
              <w:t>3</w:t>
            </w:r>
          </w:p>
        </w:tc>
        <w:tc>
          <w:tcPr>
            <w:tcW w:w="585" w:type="dxa"/>
            <w:vMerge w:val="continue"/>
            <w:tcBorders>
              <w:tl2br w:val="nil"/>
              <w:tr2bl w:val="nil"/>
            </w:tcBorders>
            <w:tcMar>
              <w:top w:w="0" w:type="dxa"/>
              <w:left w:w="28" w:type="dxa"/>
              <w:bottom w:w="0" w:type="dxa"/>
              <w:right w:w="28" w:type="dxa"/>
            </w:tcMar>
            <w:vAlign w:val="center"/>
          </w:tcPr>
          <w:p w14:paraId="54CD5706">
            <w:pPr>
              <w:widowControl/>
              <w:spacing w:before="100" w:beforeAutospacing="1" w:after="100" w:afterAutospacing="1" w:line="240" w:lineRule="auto"/>
              <w:ind w:right="-58"/>
              <w:jc w:val="center"/>
              <w:rPr>
                <w:rFonts w:ascii="宋体" w:cs="宋体"/>
                <w:color w:val="auto"/>
                <w:kern w:val="0"/>
                <w:sz w:val="18"/>
                <w:szCs w:val="18"/>
                <w:highlight w:val="none"/>
              </w:rPr>
            </w:pPr>
          </w:p>
        </w:tc>
        <w:tc>
          <w:tcPr>
            <w:tcW w:w="5936" w:type="dxa"/>
            <w:tcBorders>
              <w:tl2br w:val="nil"/>
              <w:tr2bl w:val="nil"/>
            </w:tcBorders>
            <w:tcMar>
              <w:top w:w="0" w:type="dxa"/>
              <w:left w:w="28" w:type="dxa"/>
              <w:bottom w:w="0" w:type="dxa"/>
              <w:right w:w="28" w:type="dxa"/>
            </w:tcMar>
            <w:vAlign w:val="center"/>
          </w:tcPr>
          <w:p w14:paraId="7F601CDA">
            <w:pPr>
              <w:widowControl/>
              <w:spacing w:before="100" w:beforeAutospacing="1" w:after="100" w:afterAutospacing="1" w:line="240" w:lineRule="auto"/>
              <w:rPr>
                <w:rFonts w:hint="default" w:ascii="宋体" w:eastAsia="宋体" w:cs="Times New Roman"/>
                <w:color w:val="auto"/>
                <w:kern w:val="0"/>
                <w:sz w:val="18"/>
                <w:szCs w:val="18"/>
                <w:highlight w:val="none"/>
                <w:lang w:val="en-US" w:eastAsia="zh-CN"/>
              </w:rPr>
            </w:pPr>
            <w:r>
              <w:rPr>
                <w:rFonts w:hint="eastAsia" w:ascii="宋体" w:cs="Times New Roman"/>
                <w:color w:val="auto"/>
                <w:kern w:val="0"/>
                <w:sz w:val="18"/>
                <w:szCs w:val="18"/>
                <w:highlight w:val="none"/>
                <w:lang w:val="en-US" w:eastAsia="zh-CN"/>
              </w:rPr>
              <w:t>中央空调系统的冷冻水水质处理、冷却水水质处理</w:t>
            </w:r>
          </w:p>
        </w:tc>
        <w:tc>
          <w:tcPr>
            <w:tcW w:w="809" w:type="dxa"/>
            <w:tcBorders>
              <w:tl2br w:val="nil"/>
              <w:tr2bl w:val="nil"/>
            </w:tcBorders>
            <w:tcMar>
              <w:top w:w="0" w:type="dxa"/>
              <w:left w:w="28" w:type="dxa"/>
              <w:bottom w:w="0" w:type="dxa"/>
              <w:right w:w="28" w:type="dxa"/>
            </w:tcMar>
            <w:vAlign w:val="center"/>
          </w:tcPr>
          <w:p w14:paraId="3C468B96">
            <w:pPr>
              <w:widowControl/>
              <w:spacing w:before="100" w:beforeAutospacing="1" w:after="100" w:afterAutospacing="1" w:line="240" w:lineRule="auto"/>
              <w:jc w:val="center"/>
              <w:rPr>
                <w:rFonts w:hint="default" w:ascii="宋体" w:eastAsia="宋体" w:cs="Times New Roman"/>
                <w:color w:val="auto"/>
                <w:kern w:val="0"/>
                <w:sz w:val="18"/>
                <w:szCs w:val="18"/>
                <w:highlight w:val="none"/>
                <w:lang w:val="en-US" w:eastAsia="zh-CN"/>
              </w:rPr>
            </w:pPr>
            <w:r>
              <w:rPr>
                <w:rFonts w:hint="eastAsia" w:ascii="宋体" w:cs="Times New Roman"/>
                <w:color w:val="auto"/>
                <w:kern w:val="0"/>
                <w:sz w:val="18"/>
                <w:szCs w:val="18"/>
                <w:highlight w:val="none"/>
                <w:lang w:val="en-US" w:eastAsia="zh-CN"/>
              </w:rPr>
              <w:t>2项</w:t>
            </w:r>
          </w:p>
        </w:tc>
        <w:tc>
          <w:tcPr>
            <w:tcW w:w="1559" w:type="dxa"/>
            <w:vMerge w:val="continue"/>
            <w:tcBorders>
              <w:tl2br w:val="nil"/>
              <w:tr2bl w:val="nil"/>
            </w:tcBorders>
            <w:tcMar>
              <w:top w:w="0" w:type="dxa"/>
              <w:left w:w="28" w:type="dxa"/>
              <w:bottom w:w="0" w:type="dxa"/>
              <w:right w:w="28" w:type="dxa"/>
            </w:tcMar>
            <w:vAlign w:val="center"/>
          </w:tcPr>
          <w:p w14:paraId="5FB22395">
            <w:pPr>
              <w:widowControl/>
              <w:spacing w:before="100" w:beforeAutospacing="1" w:after="100" w:afterAutospacing="1" w:line="240" w:lineRule="auto"/>
              <w:jc w:val="center"/>
              <w:rPr>
                <w:rFonts w:ascii="宋体" w:cs="Times New Roman"/>
                <w:color w:val="auto"/>
                <w:kern w:val="0"/>
                <w:sz w:val="18"/>
                <w:szCs w:val="18"/>
                <w:highlight w:val="none"/>
              </w:rPr>
            </w:pPr>
          </w:p>
        </w:tc>
      </w:tr>
      <w:tr w14:paraId="18F304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669" w:type="dxa"/>
            <w:tcBorders>
              <w:tl2br w:val="nil"/>
              <w:tr2bl w:val="nil"/>
            </w:tcBorders>
            <w:vAlign w:val="center"/>
          </w:tcPr>
          <w:p w14:paraId="5E147611">
            <w:pPr>
              <w:widowControl/>
              <w:spacing w:before="100" w:beforeAutospacing="1" w:after="100" w:afterAutospacing="1" w:line="240" w:lineRule="auto"/>
              <w:ind w:right="-58"/>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4</w:t>
            </w:r>
          </w:p>
        </w:tc>
        <w:tc>
          <w:tcPr>
            <w:tcW w:w="585" w:type="dxa"/>
            <w:vMerge w:val="continue"/>
            <w:tcBorders>
              <w:tl2br w:val="nil"/>
              <w:tr2bl w:val="nil"/>
            </w:tcBorders>
            <w:tcMar>
              <w:top w:w="0" w:type="dxa"/>
              <w:left w:w="28" w:type="dxa"/>
              <w:bottom w:w="0" w:type="dxa"/>
              <w:right w:w="28" w:type="dxa"/>
            </w:tcMar>
            <w:vAlign w:val="center"/>
          </w:tcPr>
          <w:p w14:paraId="2E494286">
            <w:pPr>
              <w:widowControl/>
              <w:spacing w:before="100" w:beforeAutospacing="1" w:after="100" w:afterAutospacing="1" w:line="240" w:lineRule="auto"/>
              <w:ind w:right="-58"/>
              <w:jc w:val="center"/>
              <w:rPr>
                <w:rFonts w:ascii="宋体" w:cs="宋体"/>
                <w:color w:val="auto"/>
                <w:kern w:val="0"/>
                <w:sz w:val="18"/>
                <w:szCs w:val="18"/>
                <w:highlight w:val="none"/>
              </w:rPr>
            </w:pPr>
          </w:p>
        </w:tc>
        <w:tc>
          <w:tcPr>
            <w:tcW w:w="5936" w:type="dxa"/>
            <w:tcBorders>
              <w:tl2br w:val="nil"/>
              <w:tr2bl w:val="nil"/>
            </w:tcBorders>
            <w:tcMar>
              <w:top w:w="0" w:type="dxa"/>
              <w:left w:w="28" w:type="dxa"/>
              <w:bottom w:w="0" w:type="dxa"/>
              <w:right w:w="28" w:type="dxa"/>
            </w:tcMar>
            <w:vAlign w:val="center"/>
          </w:tcPr>
          <w:p w14:paraId="5C14FF29">
            <w:pPr>
              <w:widowControl/>
              <w:spacing w:before="100" w:beforeAutospacing="1" w:after="100" w:afterAutospacing="1" w:line="240" w:lineRule="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eastAsia="zh-CN"/>
              </w:rPr>
              <w:t>多联机</w:t>
            </w:r>
            <w:r>
              <w:rPr>
                <w:rFonts w:hint="eastAsia" w:ascii="宋体" w:hAnsi="宋体" w:cs="宋体"/>
                <w:color w:val="auto"/>
                <w:sz w:val="18"/>
                <w:szCs w:val="18"/>
                <w:highlight w:val="none"/>
              </w:rPr>
              <w:t>空调系统</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含A、B、C、D、E、F回路）</w:t>
            </w:r>
          </w:p>
        </w:tc>
        <w:tc>
          <w:tcPr>
            <w:tcW w:w="809" w:type="dxa"/>
            <w:tcBorders>
              <w:tl2br w:val="nil"/>
              <w:tr2bl w:val="nil"/>
            </w:tcBorders>
            <w:tcMar>
              <w:top w:w="0" w:type="dxa"/>
              <w:left w:w="28" w:type="dxa"/>
              <w:bottom w:w="0" w:type="dxa"/>
              <w:right w:w="28" w:type="dxa"/>
            </w:tcMar>
            <w:vAlign w:val="center"/>
          </w:tcPr>
          <w:p w14:paraId="75496D30">
            <w:pPr>
              <w:widowControl/>
              <w:spacing w:before="100" w:beforeAutospacing="1" w:after="100" w:afterAutospacing="1" w:line="240" w:lineRule="auto"/>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6</w:t>
            </w:r>
            <w:r>
              <w:rPr>
                <w:rFonts w:hint="eastAsia" w:ascii="宋体" w:hAnsi="宋体" w:cs="宋体"/>
                <w:color w:val="auto"/>
                <w:kern w:val="0"/>
                <w:sz w:val="18"/>
                <w:szCs w:val="18"/>
                <w:highlight w:val="none"/>
                <w:lang w:eastAsia="zh-CN"/>
              </w:rPr>
              <w:t>项</w:t>
            </w:r>
          </w:p>
        </w:tc>
        <w:tc>
          <w:tcPr>
            <w:tcW w:w="1559" w:type="dxa"/>
            <w:vMerge w:val="continue"/>
            <w:tcBorders>
              <w:tl2br w:val="nil"/>
              <w:tr2bl w:val="nil"/>
            </w:tcBorders>
            <w:tcMar>
              <w:top w:w="0" w:type="dxa"/>
              <w:left w:w="28" w:type="dxa"/>
              <w:bottom w:w="0" w:type="dxa"/>
              <w:right w:w="28" w:type="dxa"/>
            </w:tcMar>
            <w:vAlign w:val="center"/>
          </w:tcPr>
          <w:p w14:paraId="5C495CA6">
            <w:pPr>
              <w:widowControl/>
              <w:spacing w:before="100" w:beforeAutospacing="1" w:after="100" w:afterAutospacing="1" w:line="240" w:lineRule="auto"/>
              <w:jc w:val="center"/>
              <w:rPr>
                <w:rFonts w:ascii="宋体" w:cs="Times New Roman"/>
                <w:color w:val="auto"/>
                <w:kern w:val="0"/>
                <w:sz w:val="18"/>
                <w:szCs w:val="18"/>
                <w:highlight w:val="none"/>
              </w:rPr>
            </w:pPr>
          </w:p>
        </w:tc>
      </w:tr>
      <w:tr w14:paraId="2C19C6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4" w:hRule="atLeast"/>
          <w:jc w:val="center"/>
        </w:trPr>
        <w:tc>
          <w:tcPr>
            <w:tcW w:w="669" w:type="dxa"/>
            <w:tcBorders>
              <w:tl2br w:val="nil"/>
              <w:tr2bl w:val="nil"/>
            </w:tcBorders>
            <w:vAlign w:val="center"/>
          </w:tcPr>
          <w:p w14:paraId="340410DA">
            <w:pPr>
              <w:widowControl/>
              <w:spacing w:before="100" w:beforeAutospacing="1" w:after="100" w:afterAutospacing="1" w:line="240" w:lineRule="auto"/>
              <w:ind w:right="-58"/>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585" w:type="dxa"/>
            <w:vMerge w:val="continue"/>
            <w:tcBorders>
              <w:tl2br w:val="nil"/>
              <w:tr2bl w:val="nil"/>
            </w:tcBorders>
            <w:tcMar>
              <w:top w:w="0" w:type="dxa"/>
              <w:left w:w="28" w:type="dxa"/>
              <w:bottom w:w="0" w:type="dxa"/>
              <w:right w:w="28" w:type="dxa"/>
            </w:tcMar>
            <w:vAlign w:val="center"/>
          </w:tcPr>
          <w:p w14:paraId="7B8943E7">
            <w:pPr>
              <w:widowControl/>
              <w:spacing w:before="100" w:beforeAutospacing="1" w:after="100" w:afterAutospacing="1" w:line="240" w:lineRule="auto"/>
              <w:ind w:right="-58"/>
              <w:jc w:val="center"/>
              <w:rPr>
                <w:rFonts w:ascii="宋体" w:cs="宋体"/>
                <w:color w:val="auto"/>
                <w:kern w:val="0"/>
                <w:sz w:val="18"/>
                <w:szCs w:val="18"/>
                <w:highlight w:val="none"/>
              </w:rPr>
            </w:pPr>
          </w:p>
        </w:tc>
        <w:tc>
          <w:tcPr>
            <w:tcW w:w="5936" w:type="dxa"/>
            <w:tcBorders>
              <w:tl2br w:val="nil"/>
              <w:tr2bl w:val="nil"/>
            </w:tcBorders>
            <w:tcMar>
              <w:top w:w="0" w:type="dxa"/>
              <w:left w:w="28" w:type="dxa"/>
              <w:bottom w:w="0" w:type="dxa"/>
              <w:right w:w="28" w:type="dxa"/>
            </w:tcMar>
            <w:vAlign w:val="center"/>
          </w:tcPr>
          <w:p w14:paraId="1077877D">
            <w:pPr>
              <w:widowControl/>
              <w:spacing w:before="100" w:beforeAutospacing="1" w:after="100" w:afterAutospacing="1" w:line="240" w:lineRule="auto"/>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集中新风系统、集中排风系统、信息机房2台精密空调、通风空调专业范围的离心风机和斜流风机等局部专用排风系统</w:t>
            </w:r>
          </w:p>
        </w:tc>
        <w:tc>
          <w:tcPr>
            <w:tcW w:w="809" w:type="dxa"/>
            <w:tcBorders>
              <w:tl2br w:val="nil"/>
              <w:tr2bl w:val="nil"/>
            </w:tcBorders>
            <w:tcMar>
              <w:top w:w="0" w:type="dxa"/>
              <w:left w:w="28" w:type="dxa"/>
              <w:bottom w:w="0" w:type="dxa"/>
              <w:right w:w="28" w:type="dxa"/>
            </w:tcMar>
            <w:vAlign w:val="center"/>
          </w:tcPr>
          <w:p w14:paraId="6C4767A4">
            <w:pPr>
              <w:widowControl/>
              <w:spacing w:before="100" w:beforeAutospacing="1" w:after="100" w:afterAutospacing="1" w:line="240" w:lineRule="auto"/>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若干项</w:t>
            </w:r>
          </w:p>
        </w:tc>
        <w:tc>
          <w:tcPr>
            <w:tcW w:w="1559" w:type="dxa"/>
            <w:vMerge w:val="continue"/>
            <w:tcBorders>
              <w:tl2br w:val="nil"/>
              <w:tr2bl w:val="nil"/>
            </w:tcBorders>
            <w:tcMar>
              <w:top w:w="0" w:type="dxa"/>
              <w:left w:w="28" w:type="dxa"/>
              <w:bottom w:w="0" w:type="dxa"/>
              <w:right w:w="28" w:type="dxa"/>
            </w:tcMar>
            <w:vAlign w:val="center"/>
          </w:tcPr>
          <w:p w14:paraId="41005E16">
            <w:pPr>
              <w:widowControl/>
              <w:spacing w:before="100" w:beforeAutospacing="1" w:after="100" w:afterAutospacing="1" w:line="240" w:lineRule="auto"/>
              <w:jc w:val="center"/>
              <w:rPr>
                <w:rFonts w:ascii="宋体" w:cs="Times New Roman"/>
                <w:color w:val="auto"/>
                <w:kern w:val="0"/>
                <w:sz w:val="18"/>
                <w:szCs w:val="18"/>
                <w:highlight w:val="none"/>
              </w:rPr>
            </w:pPr>
          </w:p>
        </w:tc>
      </w:tr>
    </w:tbl>
    <w:p w14:paraId="354D4370">
      <w:pPr>
        <w:pStyle w:val="2"/>
        <w:rPr>
          <w:highlight w:val="none"/>
        </w:rPr>
      </w:pPr>
    </w:p>
    <w:p w14:paraId="47FCB945">
      <w:pPr>
        <w:pStyle w:val="3"/>
        <w:numPr>
          <w:ilvl w:val="0"/>
          <w:numId w:val="1"/>
        </w:numPr>
        <w:jc w:val="center"/>
        <w:rPr>
          <w:rFonts w:hint="default" w:ascii="宋体" w:hAnsi="宋体" w:cs="宋体"/>
          <w:b/>
          <w:bCs/>
          <w:color w:val="auto"/>
          <w:kern w:val="2"/>
          <w:sz w:val="32"/>
          <w:szCs w:val="32"/>
          <w:highlight w:val="none"/>
          <w:lang w:val="en-US" w:eastAsia="zh-CN" w:bidi="ar-SA"/>
        </w:rPr>
      </w:pPr>
      <w:r>
        <w:rPr>
          <w:rFonts w:hint="eastAsia" w:ascii="宋体" w:hAnsi="宋体" w:cs="宋体"/>
          <w:b/>
          <w:bCs/>
          <w:color w:val="auto"/>
          <w:kern w:val="2"/>
          <w:sz w:val="32"/>
          <w:szCs w:val="32"/>
          <w:highlight w:val="none"/>
          <w:lang w:val="en-US" w:eastAsia="zh-CN" w:bidi="ar-SA"/>
        </w:rPr>
        <w:t xml:space="preserve">  运维项目内容及技术要求</w:t>
      </w:r>
    </w:p>
    <w:p w14:paraId="59983A8E">
      <w:pPr>
        <w:widowControl/>
        <w:spacing w:line="360" w:lineRule="auto"/>
        <w:ind w:firstLine="560" w:firstLineChars="200"/>
        <w:jc w:val="left"/>
        <w:rPr>
          <w:rFonts w:hint="eastAsia"/>
          <w:sz w:val="28"/>
          <w:szCs w:val="28"/>
          <w:highlight w:val="none"/>
          <w:lang w:val="hr-HR" w:eastAsia="zh-CN"/>
        </w:rPr>
      </w:pPr>
      <w:r>
        <w:rPr>
          <w:rFonts w:hint="eastAsia" w:ascii="仿宋" w:hAnsi="仿宋" w:eastAsia="仿宋" w:cs="仿宋"/>
          <w:color w:val="auto"/>
          <w:sz w:val="28"/>
          <w:szCs w:val="28"/>
          <w:highlight w:val="none"/>
          <w:lang w:val="hr-HR" w:eastAsia="zh-CN"/>
        </w:rPr>
        <w:t>服务期内，成交人</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lang w:val="hr-HR" w:eastAsia="zh-CN"/>
        </w:rPr>
        <w:t>按照广东省地方标准《医疗建筑通风与空调系统维护保养工作规范》对采购人确定范围内的空调设备及其相应系统进行定期保养、日常维修，</w:t>
      </w:r>
      <w:r>
        <w:rPr>
          <w:rFonts w:hint="eastAsia" w:ascii="仿宋" w:hAnsi="仿宋" w:eastAsia="仿宋" w:cs="仿宋"/>
          <w:color w:val="auto"/>
          <w:sz w:val="28"/>
          <w:szCs w:val="28"/>
          <w:highlight w:val="none"/>
          <w:lang w:val="en-US" w:eastAsia="zh-CN"/>
        </w:rPr>
        <w:t>如涉及授权方可维保的，</w:t>
      </w:r>
      <w:r>
        <w:rPr>
          <w:rFonts w:hint="eastAsia" w:ascii="仿宋" w:hAnsi="仿宋" w:eastAsia="仿宋" w:cs="仿宋"/>
          <w:color w:val="auto"/>
          <w:sz w:val="28"/>
          <w:szCs w:val="28"/>
          <w:highlight w:val="none"/>
          <w:lang w:val="hr-HR" w:eastAsia="zh-CN"/>
        </w:rPr>
        <w:t>成交人</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lang w:val="hr-HR" w:eastAsia="zh-CN"/>
        </w:rPr>
        <w:t>获得中央空调制冷主机设备厂商的维保授权，确保设备及其相应系统处于正常工作状态。具体要求如下：</w:t>
      </w:r>
    </w:p>
    <w:p w14:paraId="256CCD44">
      <w:pPr>
        <w:widowControl/>
        <w:spacing w:line="360" w:lineRule="auto"/>
        <w:ind w:firstLine="560" w:firstLineChars="200"/>
        <w:jc w:val="left"/>
        <w:rPr>
          <w:rFonts w:hint="eastAsia" w:ascii="仿宋" w:hAnsi="仿宋" w:eastAsia="仿宋" w:cs="仿宋"/>
          <w:color w:val="auto"/>
          <w:sz w:val="28"/>
          <w:szCs w:val="28"/>
          <w:highlight w:val="none"/>
          <w:lang w:val="hr-HR" w:eastAsia="zh-CN"/>
        </w:rPr>
      </w:pPr>
      <w:r>
        <w:rPr>
          <w:rFonts w:hint="eastAsia" w:ascii="仿宋" w:hAnsi="仿宋" w:eastAsia="仿宋" w:cs="仿宋"/>
          <w:color w:val="auto"/>
          <w:sz w:val="28"/>
          <w:szCs w:val="28"/>
          <w:highlight w:val="none"/>
          <w:lang w:val="en-US" w:eastAsia="zh-CN"/>
        </w:rPr>
        <w:t>一、常规维保</w:t>
      </w:r>
      <w:r>
        <w:rPr>
          <w:rFonts w:hint="eastAsia" w:ascii="仿宋" w:hAnsi="仿宋" w:eastAsia="仿宋" w:cs="仿宋"/>
          <w:color w:val="auto"/>
          <w:sz w:val="28"/>
          <w:szCs w:val="28"/>
          <w:highlight w:val="none"/>
          <w:lang w:val="hr-HR" w:eastAsia="zh-CN"/>
        </w:rPr>
        <w:t>及</w:t>
      </w:r>
      <w:r>
        <w:rPr>
          <w:rFonts w:hint="eastAsia" w:ascii="仿宋" w:hAnsi="仿宋" w:eastAsia="仿宋" w:cs="仿宋"/>
          <w:color w:val="auto"/>
          <w:sz w:val="28"/>
          <w:szCs w:val="28"/>
          <w:highlight w:val="none"/>
          <w:lang w:val="en-US" w:eastAsia="zh-CN"/>
        </w:rPr>
        <w:t>运行</w:t>
      </w:r>
      <w:r>
        <w:rPr>
          <w:rFonts w:hint="eastAsia" w:ascii="仿宋" w:hAnsi="仿宋" w:eastAsia="仿宋" w:cs="仿宋"/>
          <w:color w:val="auto"/>
          <w:sz w:val="28"/>
          <w:szCs w:val="28"/>
          <w:highlight w:val="none"/>
          <w:lang w:val="hr-HR" w:eastAsia="zh-CN"/>
        </w:rPr>
        <w:t>巡检</w:t>
      </w:r>
    </w:p>
    <w:p w14:paraId="510C0446">
      <w:pPr>
        <w:widowControl/>
        <w:spacing w:line="360" w:lineRule="auto"/>
        <w:ind w:firstLine="560" w:firstLineChars="200"/>
        <w:jc w:val="left"/>
        <w:rPr>
          <w:rFonts w:hint="eastAsia" w:ascii="仿宋" w:hAnsi="仿宋" w:eastAsia="仿宋" w:cs="仿宋"/>
          <w:color w:val="auto"/>
          <w:sz w:val="28"/>
          <w:szCs w:val="28"/>
          <w:highlight w:val="none"/>
          <w:lang w:val="hr-HR" w:eastAsia="zh-CN"/>
        </w:rPr>
      </w:pPr>
      <w:r>
        <w:rPr>
          <w:rFonts w:hint="eastAsia" w:ascii="仿宋" w:hAnsi="仿宋" w:eastAsia="仿宋" w:cs="仿宋"/>
          <w:color w:val="auto"/>
          <w:sz w:val="28"/>
          <w:szCs w:val="28"/>
          <w:highlight w:val="none"/>
          <w:lang w:val="en-US" w:eastAsia="zh-CN"/>
        </w:rPr>
        <w:t>通风空调系统的风机（不含房间小排气扇）和</w:t>
      </w:r>
      <w:r>
        <w:rPr>
          <w:rFonts w:hint="eastAsia" w:ascii="仿宋" w:hAnsi="仿宋" w:eastAsia="仿宋" w:cs="仿宋"/>
          <w:color w:val="auto"/>
          <w:sz w:val="28"/>
          <w:szCs w:val="28"/>
          <w:highlight w:val="none"/>
          <w:lang w:val="hr-HR" w:eastAsia="zh-CN"/>
        </w:rPr>
        <w:t>空调（不含分体空调）的定期清洗、</w:t>
      </w:r>
      <w:r>
        <w:rPr>
          <w:rFonts w:hint="eastAsia" w:ascii="仿宋" w:hAnsi="仿宋" w:eastAsia="仿宋" w:cs="仿宋"/>
          <w:color w:val="auto"/>
          <w:sz w:val="28"/>
          <w:szCs w:val="28"/>
          <w:highlight w:val="none"/>
          <w:lang w:val="en-US" w:eastAsia="zh-CN"/>
        </w:rPr>
        <w:t>加润滑油、除锈刷漆、开机关机、机组切换等</w:t>
      </w:r>
      <w:r>
        <w:rPr>
          <w:rFonts w:hint="eastAsia" w:ascii="仿宋" w:hAnsi="仿宋" w:eastAsia="仿宋" w:cs="仿宋"/>
          <w:color w:val="auto"/>
          <w:sz w:val="28"/>
          <w:szCs w:val="28"/>
          <w:highlight w:val="none"/>
          <w:lang w:val="hr-HR" w:eastAsia="zh-CN"/>
        </w:rPr>
        <w:t>。</w:t>
      </w:r>
      <w:r>
        <w:rPr>
          <w:rFonts w:hint="eastAsia" w:ascii="仿宋" w:hAnsi="仿宋" w:eastAsia="仿宋" w:cs="仿宋"/>
          <w:color w:val="auto"/>
          <w:sz w:val="28"/>
          <w:szCs w:val="28"/>
          <w:highlight w:val="none"/>
          <w:lang w:val="en-US" w:eastAsia="zh-CN"/>
        </w:rPr>
        <w:t>具体</w:t>
      </w:r>
      <w:r>
        <w:rPr>
          <w:rFonts w:hint="eastAsia" w:ascii="仿宋" w:hAnsi="仿宋" w:eastAsia="仿宋" w:cs="仿宋"/>
          <w:color w:val="auto"/>
          <w:sz w:val="28"/>
          <w:szCs w:val="28"/>
          <w:highlight w:val="none"/>
          <w:lang w:val="hr-HR" w:eastAsia="zh-CN"/>
        </w:rPr>
        <w:t>包括：尼龙过滤网、存水盘、</w:t>
      </w:r>
      <w:r>
        <w:rPr>
          <w:rFonts w:hint="eastAsia" w:ascii="仿宋" w:hAnsi="仿宋" w:eastAsia="仿宋" w:cs="仿宋"/>
          <w:color w:val="auto"/>
          <w:sz w:val="28"/>
          <w:szCs w:val="28"/>
          <w:highlight w:val="none"/>
          <w:lang w:val="en-US" w:eastAsia="zh-CN"/>
        </w:rPr>
        <w:t>冷凝水管、</w:t>
      </w:r>
      <w:r>
        <w:rPr>
          <w:rFonts w:hint="eastAsia" w:ascii="仿宋" w:hAnsi="仿宋" w:eastAsia="仿宋" w:cs="仿宋"/>
          <w:color w:val="auto"/>
          <w:sz w:val="28"/>
          <w:szCs w:val="28"/>
          <w:highlight w:val="none"/>
          <w:lang w:val="hr-HR" w:eastAsia="zh-CN"/>
        </w:rPr>
        <w:t>机壳、</w:t>
      </w:r>
      <w:r>
        <w:rPr>
          <w:rFonts w:hint="eastAsia" w:ascii="仿宋" w:hAnsi="仿宋" w:eastAsia="仿宋" w:cs="仿宋"/>
          <w:color w:val="auto"/>
          <w:sz w:val="28"/>
          <w:szCs w:val="28"/>
          <w:highlight w:val="none"/>
          <w:lang w:val="en-US" w:eastAsia="zh-CN"/>
        </w:rPr>
        <w:t>室内机翅片、</w:t>
      </w:r>
      <w:r>
        <w:rPr>
          <w:rFonts w:hint="eastAsia" w:ascii="仿宋" w:hAnsi="仿宋" w:eastAsia="仿宋" w:cs="仿宋"/>
          <w:color w:val="auto"/>
          <w:sz w:val="28"/>
          <w:szCs w:val="28"/>
          <w:highlight w:val="none"/>
          <w:lang w:val="hr-HR" w:eastAsia="zh-CN"/>
        </w:rPr>
        <w:t>室外机翅片</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val="hr-HR" w:eastAsia="zh-CN"/>
        </w:rPr>
        <w:t>清洗保养；主机、</w:t>
      </w:r>
      <w:r>
        <w:rPr>
          <w:rFonts w:hint="eastAsia" w:ascii="仿宋" w:hAnsi="仿宋" w:eastAsia="仿宋" w:cs="仿宋"/>
          <w:color w:val="auto"/>
          <w:sz w:val="28"/>
          <w:szCs w:val="28"/>
          <w:highlight w:val="none"/>
          <w:lang w:val="en-US" w:eastAsia="zh-CN"/>
        </w:rPr>
        <w:t>泵组</w:t>
      </w:r>
      <w:r>
        <w:rPr>
          <w:rFonts w:hint="eastAsia" w:ascii="仿宋" w:hAnsi="仿宋" w:eastAsia="仿宋" w:cs="仿宋"/>
          <w:color w:val="auto"/>
          <w:sz w:val="28"/>
          <w:szCs w:val="28"/>
          <w:highlight w:val="none"/>
          <w:lang w:val="hr-HR" w:eastAsia="zh-CN"/>
        </w:rPr>
        <w:t>、冷却塔、</w:t>
      </w:r>
      <w:r>
        <w:rPr>
          <w:rFonts w:hint="eastAsia" w:ascii="仿宋" w:hAnsi="仿宋" w:eastAsia="仿宋" w:cs="仿宋"/>
          <w:color w:val="auto"/>
          <w:sz w:val="28"/>
          <w:szCs w:val="28"/>
          <w:highlight w:val="none"/>
          <w:lang w:val="en-US" w:eastAsia="zh-CN"/>
        </w:rPr>
        <w:t>管道等</w:t>
      </w:r>
      <w:r>
        <w:rPr>
          <w:rFonts w:hint="eastAsia" w:ascii="仿宋" w:hAnsi="仿宋" w:eastAsia="仿宋" w:cs="仿宋"/>
          <w:color w:val="auto"/>
          <w:sz w:val="28"/>
          <w:szCs w:val="28"/>
          <w:highlight w:val="none"/>
          <w:lang w:val="hr-HR" w:eastAsia="zh-CN"/>
        </w:rPr>
        <w:t>机电维保。详见以下要求：</w:t>
      </w:r>
    </w:p>
    <w:p w14:paraId="14C0D8C9">
      <w:pPr>
        <w:widowControl/>
        <w:spacing w:line="360" w:lineRule="auto"/>
        <w:ind w:firstLine="560" w:firstLineChars="200"/>
        <w:jc w:val="left"/>
        <w:rPr>
          <w:rFonts w:hint="eastAsia" w:ascii="仿宋" w:hAnsi="仿宋" w:eastAsia="仿宋" w:cs="仿宋"/>
          <w:color w:val="auto"/>
          <w:sz w:val="28"/>
          <w:szCs w:val="28"/>
          <w:highlight w:val="none"/>
          <w:lang w:val="hr-HR"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hr-HR" w:eastAsia="zh-CN"/>
        </w:rPr>
        <w:t>中央空调</w:t>
      </w:r>
      <w:r>
        <w:rPr>
          <w:rFonts w:hint="eastAsia" w:ascii="仿宋" w:hAnsi="仿宋" w:eastAsia="仿宋" w:cs="仿宋"/>
          <w:color w:val="auto"/>
          <w:sz w:val="28"/>
          <w:szCs w:val="28"/>
          <w:highlight w:val="none"/>
          <w:lang w:val="en-US" w:eastAsia="zh-CN"/>
        </w:rPr>
        <w:t>及其通风</w:t>
      </w:r>
      <w:r>
        <w:rPr>
          <w:rFonts w:hint="eastAsia" w:ascii="仿宋" w:hAnsi="仿宋" w:eastAsia="仿宋" w:cs="仿宋"/>
          <w:color w:val="auto"/>
          <w:sz w:val="28"/>
          <w:szCs w:val="28"/>
          <w:highlight w:val="none"/>
          <w:lang w:val="hr-HR" w:eastAsia="zh-CN"/>
        </w:rPr>
        <w:t>系统（</w:t>
      </w:r>
      <w:r>
        <w:rPr>
          <w:rFonts w:hint="eastAsia" w:ascii="仿宋" w:hAnsi="仿宋" w:eastAsia="仿宋" w:cs="仿宋"/>
          <w:color w:val="auto"/>
          <w:sz w:val="28"/>
          <w:szCs w:val="28"/>
          <w:highlight w:val="none"/>
          <w:lang w:val="en-US" w:eastAsia="zh-CN"/>
        </w:rPr>
        <w:t>门急诊医技楼、住院楼、全科楼</w:t>
      </w:r>
      <w:r>
        <w:rPr>
          <w:rFonts w:hint="eastAsia" w:ascii="仿宋" w:hAnsi="仿宋" w:eastAsia="仿宋" w:cs="仿宋"/>
          <w:color w:val="auto"/>
          <w:sz w:val="28"/>
          <w:szCs w:val="28"/>
          <w:highlight w:val="none"/>
          <w:lang w:val="hr-HR" w:eastAsia="zh-CN"/>
        </w:rPr>
        <w:t>）</w:t>
      </w:r>
    </w:p>
    <w:p w14:paraId="286F01DF">
      <w:pPr>
        <w:widowControl/>
        <w:spacing w:line="360" w:lineRule="auto"/>
        <w:ind w:firstLine="560" w:firstLineChars="200"/>
        <w:jc w:val="left"/>
        <w:rPr>
          <w:rFonts w:hint="eastAsia"/>
          <w:lang w:val="en-US" w:eastAsia="zh-CN"/>
        </w:rPr>
      </w:pPr>
      <w:r>
        <w:rPr>
          <w:rFonts w:hint="eastAsia" w:ascii="仿宋" w:hAnsi="仿宋" w:eastAsia="仿宋" w:cs="仿宋"/>
          <w:color w:val="auto"/>
          <w:sz w:val="28"/>
          <w:szCs w:val="28"/>
          <w:highlight w:val="none"/>
          <w:lang w:val="en-US" w:eastAsia="zh-CN"/>
        </w:rPr>
        <w:t>1.1中央空调及其通风系统（门急诊医技楼、住院楼、全科楼）---常态运行维保项目</w:t>
      </w:r>
    </w:p>
    <w:tbl>
      <w:tblPr>
        <w:tblStyle w:val="12"/>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542"/>
        <w:gridCol w:w="5093"/>
      </w:tblGrid>
      <w:tr w14:paraId="19A6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3D4B0265">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542" w:type="dxa"/>
          </w:tcPr>
          <w:p w14:paraId="5770E733">
            <w:pPr>
              <w:spacing w:line="24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5093" w:type="dxa"/>
          </w:tcPr>
          <w:p w14:paraId="7E545E52">
            <w:pPr>
              <w:spacing w:line="24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6F71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6AEDA95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冷源主机</w:t>
            </w:r>
          </w:p>
        </w:tc>
        <w:tc>
          <w:tcPr>
            <w:tcW w:w="2542" w:type="dxa"/>
            <w:vAlign w:val="center"/>
          </w:tcPr>
          <w:p w14:paraId="0EF52634">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水冷</w:t>
            </w:r>
            <w:r>
              <w:rPr>
                <w:rFonts w:hint="eastAsia" w:ascii="仿宋" w:hAnsi="仿宋" w:eastAsia="仿宋" w:cs="仿宋"/>
                <w:bCs/>
                <w:color w:val="auto"/>
                <w:sz w:val="21"/>
                <w:szCs w:val="21"/>
                <w:highlight w:val="none"/>
                <w:lang w:val="en-US" w:eastAsia="zh-CN"/>
              </w:rPr>
              <w:t>离心式冷水机组3台；</w:t>
            </w:r>
          </w:p>
          <w:p w14:paraId="55DA7445">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水冷螺杆式制冷机</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6AA8CF66">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制冷量共</w:t>
            </w:r>
            <w:r>
              <w:rPr>
                <w:rFonts w:hint="eastAsia" w:ascii="仿宋" w:hAnsi="仿宋" w:eastAsia="仿宋" w:cs="仿宋"/>
                <w:bCs/>
                <w:color w:val="auto"/>
                <w:sz w:val="21"/>
                <w:szCs w:val="21"/>
                <w:highlight w:val="none"/>
                <w:lang w:val="en-US" w:eastAsia="zh-CN"/>
              </w:rPr>
              <w:t>3600Rt</w:t>
            </w:r>
          </w:p>
          <w:p w14:paraId="36D1D1D6">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具体参数详见附件1.</w:t>
            </w:r>
          </w:p>
        </w:tc>
        <w:tc>
          <w:tcPr>
            <w:tcW w:w="5093" w:type="dxa"/>
            <w:vAlign w:val="center"/>
          </w:tcPr>
          <w:p w14:paraId="0AAFF4A4">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检查主机冷冻水出水温度，冷冻水回水温度，冷却水出水温度，冷却水回水温度，检查油压和油温，检查冷凝器压力和温度，检查蒸发器压力和温度，检查主机运行电流和电压。</w:t>
            </w:r>
            <w:r>
              <w:rPr>
                <w:rFonts w:hint="eastAsia" w:ascii="仿宋" w:hAnsi="仿宋" w:eastAsia="仿宋" w:cs="仿宋"/>
                <w:bCs/>
                <w:color w:val="auto"/>
                <w:sz w:val="21"/>
                <w:szCs w:val="21"/>
                <w:highlight w:val="none"/>
                <w:lang w:val="en-US" w:eastAsia="zh-CN"/>
              </w:rPr>
              <w:t>调整为最佳运行状态</w:t>
            </w:r>
          </w:p>
          <w:p w14:paraId="31B0770E">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检查压缩机不正常的声响、震动及高温，并排除。</w:t>
            </w:r>
          </w:p>
          <w:p w14:paraId="7330C618">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检查机组所有螺丝及螺帽的松紧度</w:t>
            </w:r>
          </w:p>
          <w:p w14:paraId="5DBC34EB">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4</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根据实际使用情况，确定开停机组</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按计划对机组进行轮换停机。</w:t>
            </w:r>
          </w:p>
        </w:tc>
      </w:tr>
      <w:tr w14:paraId="7FFA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697EE67C">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水管道</w:t>
            </w:r>
          </w:p>
        </w:tc>
        <w:tc>
          <w:tcPr>
            <w:tcW w:w="2542" w:type="dxa"/>
            <w:vAlign w:val="center"/>
          </w:tcPr>
          <w:p w14:paraId="287261FE">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DN20-DN</w:t>
            </w:r>
            <w:r>
              <w:rPr>
                <w:rFonts w:hint="eastAsia" w:ascii="仿宋" w:hAnsi="仿宋" w:eastAsia="仿宋" w:cs="仿宋"/>
                <w:bCs/>
                <w:color w:val="auto"/>
                <w:sz w:val="21"/>
                <w:szCs w:val="21"/>
                <w:highlight w:val="none"/>
                <w:lang w:val="en-US" w:eastAsia="zh-CN"/>
              </w:rPr>
              <w:t>9</w:t>
            </w:r>
            <w:r>
              <w:rPr>
                <w:rFonts w:hint="eastAsia" w:ascii="仿宋" w:hAnsi="仿宋" w:eastAsia="仿宋" w:cs="仿宋"/>
                <w:bCs/>
                <w:color w:val="auto"/>
                <w:sz w:val="21"/>
                <w:szCs w:val="21"/>
                <w:highlight w:val="none"/>
              </w:rPr>
              <w:t>0</w:t>
            </w:r>
            <w:r>
              <w:rPr>
                <w:rFonts w:hint="eastAsia" w:ascii="仿宋" w:hAnsi="仿宋" w:eastAsia="仿宋" w:cs="仿宋"/>
                <w:bCs/>
                <w:color w:val="auto"/>
                <w:sz w:val="21"/>
                <w:szCs w:val="21"/>
                <w:highlight w:val="none"/>
                <w:lang w:val="en-US" w:eastAsia="zh-CN"/>
              </w:rPr>
              <w:t>0</w:t>
            </w:r>
          </w:p>
        </w:tc>
        <w:tc>
          <w:tcPr>
            <w:tcW w:w="5093" w:type="dxa"/>
            <w:vAlign w:val="center"/>
          </w:tcPr>
          <w:p w14:paraId="299E26DF">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检查泄漏情况、保温完好、支吊架稳固性、管道震动并排除故障</w:t>
            </w:r>
          </w:p>
        </w:tc>
      </w:tr>
      <w:tr w14:paraId="6C5B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5C4E0DC2">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通风管道</w:t>
            </w:r>
          </w:p>
        </w:tc>
        <w:tc>
          <w:tcPr>
            <w:tcW w:w="2542" w:type="dxa"/>
            <w:vAlign w:val="center"/>
          </w:tcPr>
          <w:p w14:paraId="79F3C384">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p>
        </w:tc>
        <w:tc>
          <w:tcPr>
            <w:tcW w:w="5093" w:type="dxa"/>
            <w:vAlign w:val="center"/>
          </w:tcPr>
          <w:p w14:paraId="08C419B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检查异响、保温、支吊架</w:t>
            </w:r>
          </w:p>
        </w:tc>
      </w:tr>
      <w:tr w14:paraId="1F94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68BD921A">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冷冻</w:t>
            </w:r>
            <w:r>
              <w:rPr>
                <w:rFonts w:hint="eastAsia" w:ascii="仿宋" w:hAnsi="仿宋" w:eastAsia="仿宋" w:cs="仿宋"/>
                <w:bCs/>
                <w:color w:val="auto"/>
                <w:sz w:val="21"/>
                <w:szCs w:val="21"/>
                <w:highlight w:val="none"/>
                <w:lang w:val="en-US" w:eastAsia="zh-CN"/>
              </w:rPr>
              <w:t>水泵</w:t>
            </w:r>
            <w:r>
              <w:rPr>
                <w:rFonts w:hint="eastAsia" w:ascii="仿宋" w:hAnsi="仿宋" w:eastAsia="仿宋" w:cs="仿宋"/>
                <w:bCs/>
                <w:color w:val="auto"/>
                <w:sz w:val="21"/>
                <w:szCs w:val="21"/>
                <w:highlight w:val="none"/>
              </w:rPr>
              <w:t>、</w:t>
            </w:r>
          </w:p>
          <w:p w14:paraId="507EBD6C">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冷却水泵</w:t>
            </w:r>
          </w:p>
        </w:tc>
        <w:tc>
          <w:tcPr>
            <w:tcW w:w="2542" w:type="dxa"/>
            <w:vAlign w:val="center"/>
          </w:tcPr>
          <w:p w14:paraId="30925876">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冷冻水水泵</w:t>
            </w:r>
            <w:r>
              <w:rPr>
                <w:rFonts w:hint="eastAsia" w:ascii="仿宋" w:hAnsi="仿宋" w:eastAsia="仿宋" w:cs="仿宋"/>
                <w:bCs/>
                <w:color w:val="auto"/>
                <w:sz w:val="21"/>
                <w:szCs w:val="21"/>
                <w:highlight w:val="none"/>
                <w:lang w:val="en-US" w:eastAsia="zh-CN"/>
              </w:rPr>
              <w:t>14台</w:t>
            </w:r>
            <w:r>
              <w:rPr>
                <w:rFonts w:hint="eastAsia" w:ascii="仿宋" w:hAnsi="仿宋" w:eastAsia="仿宋" w:cs="仿宋"/>
                <w:bCs/>
                <w:color w:val="auto"/>
                <w:sz w:val="21"/>
                <w:szCs w:val="21"/>
                <w:highlight w:val="none"/>
              </w:rPr>
              <w:t>；</w:t>
            </w:r>
          </w:p>
          <w:p w14:paraId="1AA3B92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冷却水水泵</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台；</w:t>
            </w:r>
          </w:p>
          <w:p w14:paraId="2407BBF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color w:val="000000"/>
                <w:sz w:val="21"/>
                <w:szCs w:val="21"/>
                <w:highlight w:val="none"/>
                <w:lang w:val="en-US" w:eastAsia="zh-CN"/>
              </w:rPr>
              <w:t>具体参数详见附件2.</w:t>
            </w:r>
          </w:p>
        </w:tc>
        <w:tc>
          <w:tcPr>
            <w:tcW w:w="5093" w:type="dxa"/>
            <w:vAlign w:val="center"/>
          </w:tcPr>
          <w:p w14:paraId="4421651C">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检查水泵运行电流和电压，检查出水压力和回水压力。检查噪音或异响并排除故障。</w:t>
            </w:r>
          </w:p>
          <w:p w14:paraId="564F6338">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检查轴承温度。</w:t>
            </w:r>
          </w:p>
          <w:p w14:paraId="544A7B27">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根据实际使用情况，确定开停机组。按计划对机组进行轮换停机。</w:t>
            </w:r>
          </w:p>
        </w:tc>
      </w:tr>
      <w:tr w14:paraId="060B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60BD9A3C">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仪器仪表</w:t>
            </w:r>
          </w:p>
        </w:tc>
        <w:tc>
          <w:tcPr>
            <w:tcW w:w="2542" w:type="dxa"/>
            <w:vAlign w:val="center"/>
          </w:tcPr>
          <w:p w14:paraId="4BB66EE5">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压力表Y150，1.5级，</w:t>
            </w:r>
          </w:p>
          <w:p w14:paraId="475B974F">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温度计WNG-12,L=60mm</w:t>
            </w:r>
          </w:p>
        </w:tc>
        <w:tc>
          <w:tcPr>
            <w:tcW w:w="5093" w:type="dxa"/>
            <w:vAlign w:val="center"/>
          </w:tcPr>
          <w:p w14:paraId="661F33FC">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检查读数及指针灵活性，做对比数据</w:t>
            </w:r>
          </w:p>
        </w:tc>
      </w:tr>
      <w:tr w14:paraId="5002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52208CE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阀门或管件</w:t>
            </w:r>
          </w:p>
        </w:tc>
        <w:tc>
          <w:tcPr>
            <w:tcW w:w="2542" w:type="dxa"/>
            <w:vAlign w:val="center"/>
          </w:tcPr>
          <w:p w14:paraId="7253465A">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各个规格，品种</w:t>
            </w:r>
          </w:p>
        </w:tc>
        <w:tc>
          <w:tcPr>
            <w:tcW w:w="5093" w:type="dxa"/>
            <w:vAlign w:val="center"/>
          </w:tcPr>
          <w:p w14:paraId="12C73E34">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检查外观、泄漏、保温完好。比例阀、排气阀、浮球阀、电动阀</w:t>
            </w:r>
            <w:r>
              <w:rPr>
                <w:rFonts w:hint="eastAsia" w:ascii="仿宋" w:hAnsi="仿宋" w:eastAsia="仿宋" w:cs="仿宋"/>
                <w:bCs/>
                <w:color w:val="auto"/>
                <w:sz w:val="21"/>
                <w:szCs w:val="21"/>
                <w:highlight w:val="none"/>
                <w:lang w:val="en-US" w:eastAsia="zh-CN"/>
              </w:rPr>
              <w:t>等阀门</w:t>
            </w:r>
            <w:r>
              <w:rPr>
                <w:rFonts w:hint="eastAsia" w:ascii="仿宋" w:hAnsi="仿宋" w:eastAsia="仿宋" w:cs="仿宋"/>
                <w:bCs/>
                <w:color w:val="auto"/>
                <w:sz w:val="21"/>
                <w:szCs w:val="21"/>
                <w:highlight w:val="none"/>
              </w:rPr>
              <w:t>动作灵敏性</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并排除故障</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根据季节变化或故障情况，对风冷热泵及水冷螺杆机组系统进行阀门切换。</w:t>
            </w:r>
          </w:p>
        </w:tc>
      </w:tr>
      <w:tr w14:paraId="7C23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174F17D1">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膨胀水箱</w:t>
            </w:r>
          </w:p>
        </w:tc>
        <w:tc>
          <w:tcPr>
            <w:tcW w:w="2542" w:type="dxa"/>
            <w:vAlign w:val="center"/>
          </w:tcPr>
          <w:p w14:paraId="75D46C8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900*900*1000，</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套</w:t>
            </w:r>
          </w:p>
        </w:tc>
        <w:tc>
          <w:tcPr>
            <w:tcW w:w="5093" w:type="dxa"/>
            <w:vAlign w:val="center"/>
          </w:tcPr>
          <w:p w14:paraId="6FA80D53">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检查外观、泄漏、水位</w:t>
            </w:r>
            <w:r>
              <w:rPr>
                <w:rFonts w:hint="eastAsia" w:ascii="仿宋" w:hAnsi="仿宋" w:eastAsia="仿宋" w:cs="仿宋"/>
                <w:bCs/>
                <w:color w:val="auto"/>
                <w:sz w:val="21"/>
                <w:szCs w:val="21"/>
                <w:highlight w:val="none"/>
                <w:lang w:val="en-US" w:eastAsia="zh-CN"/>
              </w:rPr>
              <w:t>情况</w:t>
            </w:r>
          </w:p>
        </w:tc>
      </w:tr>
      <w:tr w14:paraId="191F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7B46914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冷却塔</w:t>
            </w:r>
          </w:p>
          <w:p w14:paraId="7EE5766F">
            <w:pPr>
              <w:spacing w:line="240" w:lineRule="auto"/>
              <w:jc w:val="left"/>
              <w:textAlignment w:val="baseline"/>
              <w:rPr>
                <w:rFonts w:hint="eastAsia" w:ascii="仿宋" w:hAnsi="仿宋" w:eastAsia="仿宋" w:cs="仿宋"/>
                <w:bCs/>
                <w:color w:val="auto"/>
                <w:sz w:val="21"/>
                <w:szCs w:val="21"/>
                <w:highlight w:val="none"/>
              </w:rPr>
            </w:pPr>
          </w:p>
        </w:tc>
        <w:tc>
          <w:tcPr>
            <w:tcW w:w="2542" w:type="dxa"/>
            <w:vAlign w:val="center"/>
          </w:tcPr>
          <w:p w14:paraId="5C1CEFE3">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横流式方形冷却塔，共5台</w:t>
            </w:r>
          </w:p>
          <w:p w14:paraId="2B8B9844">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具体参数详见附件3.</w:t>
            </w:r>
          </w:p>
        </w:tc>
        <w:tc>
          <w:tcPr>
            <w:tcW w:w="5093" w:type="dxa"/>
            <w:vAlign w:val="center"/>
          </w:tcPr>
          <w:p w14:paraId="38DD6147">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检查冷却塔运行电流和电压，检查水位，检查手动和自动补水装置，检查塔体支承支撑系统，检查风机支承支架，检查填料和填料架，并排除故障</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根据实际使用情况，确定开停机组</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按计划对机组进行轮换停机。</w:t>
            </w:r>
          </w:p>
        </w:tc>
      </w:tr>
      <w:tr w14:paraId="5038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289EC51C">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冷凝水管道</w:t>
            </w:r>
          </w:p>
        </w:tc>
        <w:tc>
          <w:tcPr>
            <w:tcW w:w="2542" w:type="dxa"/>
            <w:vAlign w:val="center"/>
          </w:tcPr>
          <w:p w14:paraId="4248FE52">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DN20-DN100.保温层厚度6mm.</w:t>
            </w:r>
          </w:p>
        </w:tc>
        <w:tc>
          <w:tcPr>
            <w:tcW w:w="5093" w:type="dxa"/>
            <w:vAlign w:val="center"/>
          </w:tcPr>
          <w:p w14:paraId="23D1A75B">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检查外观、泄漏、保温完好、堵塞</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重视排水总管的通畅检查。</w:t>
            </w:r>
          </w:p>
        </w:tc>
      </w:tr>
      <w:tr w14:paraId="162D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704AB42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风机盘管</w:t>
            </w:r>
          </w:p>
        </w:tc>
        <w:tc>
          <w:tcPr>
            <w:tcW w:w="2542" w:type="dxa"/>
            <w:vAlign w:val="center"/>
          </w:tcPr>
          <w:p w14:paraId="02CDB59D">
            <w:pPr>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FP-</w:t>
            </w:r>
            <w:r>
              <w:rPr>
                <w:rFonts w:hint="eastAsia" w:ascii="仿宋" w:hAnsi="仿宋" w:eastAsia="仿宋" w:cs="仿宋"/>
                <w:color w:val="auto"/>
                <w:sz w:val="21"/>
                <w:szCs w:val="21"/>
                <w:highlight w:val="none"/>
                <w:lang w:val="en-US" w:eastAsia="zh-CN"/>
              </w:rPr>
              <w:t>200</w:t>
            </w:r>
            <w:r>
              <w:rPr>
                <w:rFonts w:hint="eastAsia" w:ascii="仿宋" w:hAnsi="仿宋" w:eastAsia="仿宋" w:cs="仿宋"/>
                <w:color w:val="auto"/>
                <w:sz w:val="21"/>
                <w:szCs w:val="21"/>
                <w:highlight w:val="none"/>
              </w:rPr>
              <w:t>至FP-</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0，共</w:t>
            </w:r>
            <w:r>
              <w:rPr>
                <w:rFonts w:hint="eastAsia" w:ascii="仿宋" w:hAnsi="仿宋" w:eastAsia="仿宋" w:cs="仿宋"/>
                <w:color w:val="auto"/>
                <w:sz w:val="21"/>
                <w:szCs w:val="21"/>
                <w:highlight w:val="none"/>
                <w:lang w:val="en-US" w:eastAsia="zh-CN"/>
              </w:rPr>
              <w:t>1766</w:t>
            </w:r>
            <w:r>
              <w:rPr>
                <w:rFonts w:hint="eastAsia" w:ascii="仿宋" w:hAnsi="仿宋" w:eastAsia="仿宋" w:cs="仿宋"/>
                <w:color w:val="auto"/>
                <w:sz w:val="21"/>
                <w:szCs w:val="21"/>
                <w:highlight w:val="none"/>
              </w:rPr>
              <w:t>台</w:t>
            </w:r>
            <w:r>
              <w:rPr>
                <w:rFonts w:hint="eastAsia" w:ascii="仿宋" w:hAnsi="仿宋" w:eastAsia="仿宋" w:cs="仿宋"/>
                <w:color w:val="auto"/>
                <w:sz w:val="21"/>
                <w:szCs w:val="21"/>
                <w:highlight w:val="none"/>
                <w:lang w:eastAsia="zh-CN"/>
              </w:rPr>
              <w:t>。</w:t>
            </w:r>
            <w:r>
              <w:rPr>
                <w:rFonts w:hint="eastAsia" w:ascii="仿宋" w:hAnsi="仿宋" w:eastAsia="仿宋" w:cs="仿宋"/>
                <w:color w:val="000000"/>
                <w:sz w:val="21"/>
                <w:szCs w:val="21"/>
                <w:highlight w:val="none"/>
                <w:lang w:val="en-US" w:eastAsia="zh-CN"/>
              </w:rPr>
              <w:t>具体参数详见附件4.</w:t>
            </w:r>
          </w:p>
        </w:tc>
        <w:tc>
          <w:tcPr>
            <w:tcW w:w="5093" w:type="dxa"/>
            <w:vAlign w:val="center"/>
          </w:tcPr>
          <w:p w14:paraId="6E06AF09">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异响、水盘检查并排除故障</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根据维修情况，按需清洗滤网、翅片、积水盘等。</w:t>
            </w:r>
          </w:p>
        </w:tc>
      </w:tr>
      <w:tr w14:paraId="0064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5E4464D3">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吊挂式空调机组</w:t>
            </w:r>
          </w:p>
        </w:tc>
        <w:tc>
          <w:tcPr>
            <w:tcW w:w="2542" w:type="dxa"/>
            <w:vAlign w:val="center"/>
          </w:tcPr>
          <w:p w14:paraId="64883AB3">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8</w:t>
            </w:r>
            <w:r>
              <w:rPr>
                <w:rFonts w:hint="eastAsia" w:ascii="仿宋" w:hAnsi="仿宋" w:eastAsia="仿宋" w:cs="仿宋"/>
                <w:bCs/>
                <w:color w:val="auto"/>
                <w:sz w:val="21"/>
                <w:szCs w:val="21"/>
                <w:highlight w:val="none"/>
              </w:rPr>
              <w:t>000m³/h，共</w:t>
            </w:r>
            <w:r>
              <w:rPr>
                <w:rFonts w:hint="eastAsia" w:ascii="仿宋" w:hAnsi="仿宋" w:eastAsia="仿宋" w:cs="仿宋"/>
                <w:bCs/>
                <w:color w:val="auto"/>
                <w:sz w:val="21"/>
                <w:szCs w:val="21"/>
                <w:highlight w:val="none"/>
                <w:lang w:val="en-US" w:eastAsia="zh-CN"/>
              </w:rPr>
              <w:t>55</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71717C40">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具体参数详见附件5.</w:t>
            </w:r>
          </w:p>
        </w:tc>
        <w:tc>
          <w:tcPr>
            <w:tcW w:w="5093" w:type="dxa"/>
            <w:vAlign w:val="center"/>
          </w:tcPr>
          <w:p w14:paraId="60DDFB4D">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检查异响、存水盘并排除故障，调节运行参数或状态。新风按区域使用特点的要求，确定开停机组的时间并操作其运行或停机。</w:t>
            </w:r>
            <w:r>
              <w:rPr>
                <w:rFonts w:hint="eastAsia" w:ascii="仿宋" w:hAnsi="仿宋" w:eastAsia="仿宋" w:cs="仿宋"/>
                <w:bCs/>
                <w:color w:val="auto"/>
                <w:sz w:val="21"/>
                <w:szCs w:val="21"/>
                <w:highlight w:val="none"/>
                <w:lang w:val="en-US" w:eastAsia="zh-CN"/>
              </w:rPr>
              <w:t>根据维修情况，按需清洗滤网、翅片、积水盘等。</w:t>
            </w:r>
          </w:p>
        </w:tc>
      </w:tr>
      <w:tr w14:paraId="7969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tcPr>
          <w:p w14:paraId="3438B1FC">
            <w:pPr>
              <w:spacing w:line="240" w:lineRule="auto"/>
              <w:rPr>
                <w:rFonts w:hint="eastAsia" w:ascii="仿宋" w:hAnsi="仿宋" w:eastAsia="仿宋" w:cs="仿宋"/>
                <w:bCs/>
                <w:color w:val="auto"/>
                <w:sz w:val="21"/>
                <w:szCs w:val="21"/>
                <w:highlight w:val="none"/>
              </w:rPr>
            </w:pPr>
            <w:r>
              <w:rPr>
                <w:rFonts w:hint="eastAsia" w:ascii="仿宋" w:hAnsi="仿宋" w:eastAsia="仿宋" w:cs="仿宋"/>
                <w:color w:val="000000"/>
                <w:sz w:val="21"/>
                <w:szCs w:val="21"/>
                <w:highlight w:val="none"/>
                <w:lang w:val="en-US" w:eastAsia="zh-CN"/>
              </w:rPr>
              <w:t>吊顶式全热新风换气机</w:t>
            </w:r>
          </w:p>
        </w:tc>
        <w:tc>
          <w:tcPr>
            <w:tcW w:w="2542" w:type="dxa"/>
          </w:tcPr>
          <w:p w14:paraId="12CF041C">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-50</w:t>
            </w:r>
            <w:r>
              <w:rPr>
                <w:rFonts w:hint="eastAsia" w:ascii="仿宋" w:hAnsi="仿宋" w:eastAsia="仿宋" w:cs="仿宋"/>
                <w:bCs/>
                <w:color w:val="auto"/>
                <w:sz w:val="21"/>
                <w:szCs w:val="21"/>
                <w:highlight w:val="none"/>
                <w:lang w:val="en-US" w:eastAsia="zh-CN"/>
              </w:rPr>
              <w:t>0</w:t>
            </w:r>
            <w:r>
              <w:rPr>
                <w:rFonts w:hint="eastAsia" w:ascii="仿宋" w:hAnsi="仿宋" w:eastAsia="仿宋" w:cs="仿宋"/>
                <w:bCs/>
                <w:color w:val="auto"/>
                <w:sz w:val="21"/>
                <w:szCs w:val="21"/>
                <w:highlight w:val="none"/>
              </w:rPr>
              <w:t>0m³/h，共</w:t>
            </w:r>
            <w:r>
              <w:rPr>
                <w:rFonts w:hint="eastAsia" w:ascii="仿宋" w:hAnsi="仿宋" w:eastAsia="仿宋" w:cs="仿宋"/>
                <w:bCs/>
                <w:color w:val="auto"/>
                <w:sz w:val="21"/>
                <w:szCs w:val="21"/>
                <w:highlight w:val="none"/>
                <w:lang w:val="en-US" w:eastAsia="zh-CN"/>
              </w:rPr>
              <w:t>13</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3BA6FD10">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具体参数详见附件6.</w:t>
            </w:r>
          </w:p>
        </w:tc>
        <w:tc>
          <w:tcPr>
            <w:tcW w:w="5093" w:type="dxa"/>
            <w:vAlign w:val="center"/>
          </w:tcPr>
          <w:p w14:paraId="713397B1">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检查异响并排除故障，调节运行状态。新风按区域使用特点的要求，确定开停机组的时间并操作其运行或停机。</w:t>
            </w:r>
            <w:r>
              <w:rPr>
                <w:rFonts w:hint="eastAsia" w:ascii="仿宋" w:hAnsi="仿宋" w:eastAsia="仿宋" w:cs="仿宋"/>
                <w:bCs/>
                <w:color w:val="auto"/>
                <w:sz w:val="21"/>
                <w:szCs w:val="21"/>
                <w:highlight w:val="none"/>
                <w:lang w:val="en-US" w:eastAsia="zh-CN"/>
              </w:rPr>
              <w:t>根据维修情况，按需清洗滤网、翅片、积水盘等。</w:t>
            </w:r>
          </w:p>
        </w:tc>
      </w:tr>
      <w:tr w14:paraId="2C4F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0C13D9BA">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设备动力配电系统</w:t>
            </w:r>
          </w:p>
        </w:tc>
        <w:tc>
          <w:tcPr>
            <w:tcW w:w="2542" w:type="dxa"/>
            <w:vAlign w:val="center"/>
          </w:tcPr>
          <w:p w14:paraId="45C629F9">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各个规格空调配电箱及其电缆电线</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具体参数详见附件7.</w:t>
            </w:r>
          </w:p>
        </w:tc>
        <w:tc>
          <w:tcPr>
            <w:tcW w:w="5093" w:type="dxa"/>
            <w:vAlign w:val="center"/>
          </w:tcPr>
          <w:p w14:paraId="60A48E8F">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表面是否清洁；检查电源是否平衡、稳定；查明供电制式，线路安装是否符合规范；母线联接是否良好、牢固，其支持绝缘子、支持件及附件是否牢固可靠；接地系统是否良好；线路、开关等器件有无受潮、发热、打火和烧蚀现象；各接线端子是否良好、紧固；电气元件的名称、标志、编号是否清楚、正确；有无不规范的引接电源的现象；操作维护通道上，不应堆放其他物品；屋内门窗是否完整、通风，环境温度、湿度是否符合特性要求，下雨时屋顶有无渗雨水现象；室内照明是否正常</w:t>
            </w:r>
          </w:p>
        </w:tc>
      </w:tr>
      <w:tr w14:paraId="2064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7968DF4B">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空调控制</w:t>
            </w:r>
            <w:r>
              <w:rPr>
                <w:rFonts w:hint="eastAsia" w:ascii="仿宋" w:hAnsi="仿宋" w:eastAsia="仿宋" w:cs="仿宋"/>
                <w:bCs/>
                <w:color w:val="auto"/>
                <w:sz w:val="21"/>
                <w:szCs w:val="21"/>
                <w:highlight w:val="none"/>
              </w:rPr>
              <w:t>系统</w:t>
            </w:r>
          </w:p>
        </w:tc>
        <w:tc>
          <w:tcPr>
            <w:tcW w:w="2542" w:type="dxa"/>
            <w:vAlign w:val="center"/>
          </w:tcPr>
          <w:p w14:paraId="464E7B34">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1805</w:t>
            </w:r>
            <w:r>
              <w:rPr>
                <w:rFonts w:hint="eastAsia" w:ascii="仿宋" w:hAnsi="仿宋" w:eastAsia="仿宋" w:cs="仿宋"/>
                <w:bCs/>
                <w:color w:val="auto"/>
                <w:sz w:val="21"/>
                <w:szCs w:val="21"/>
                <w:highlight w:val="none"/>
              </w:rPr>
              <w:t>套</w:t>
            </w:r>
          </w:p>
        </w:tc>
        <w:tc>
          <w:tcPr>
            <w:tcW w:w="5093" w:type="dxa"/>
            <w:vAlign w:val="center"/>
          </w:tcPr>
          <w:p w14:paraId="2EDB1B04">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检查三速开关、温度感应、</w:t>
            </w:r>
            <w:r>
              <w:rPr>
                <w:rFonts w:hint="eastAsia" w:ascii="仿宋" w:hAnsi="仿宋" w:eastAsia="仿宋" w:cs="仿宋"/>
                <w:bCs/>
                <w:color w:val="auto"/>
                <w:sz w:val="21"/>
                <w:szCs w:val="21"/>
                <w:highlight w:val="none"/>
                <w:lang w:eastAsia="zh-CN"/>
              </w:rPr>
              <w:t>执行</w:t>
            </w:r>
            <w:r>
              <w:rPr>
                <w:rFonts w:hint="eastAsia" w:ascii="仿宋" w:hAnsi="仿宋" w:eastAsia="仿宋" w:cs="仿宋"/>
                <w:bCs/>
                <w:color w:val="auto"/>
                <w:sz w:val="21"/>
                <w:szCs w:val="21"/>
                <w:highlight w:val="none"/>
              </w:rPr>
              <w:t>装置灵敏性及紧固并调整校正</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冷源群控系统和建筑设备监控的风柜控制</w:t>
            </w:r>
          </w:p>
        </w:tc>
      </w:tr>
      <w:tr w14:paraId="56369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690E8CD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空调风</w:t>
            </w:r>
            <w:r>
              <w:rPr>
                <w:rFonts w:hint="eastAsia" w:ascii="仿宋" w:hAnsi="仿宋" w:eastAsia="仿宋" w:cs="仿宋"/>
                <w:bCs/>
                <w:color w:val="auto"/>
                <w:sz w:val="21"/>
                <w:szCs w:val="21"/>
                <w:highlight w:val="none"/>
              </w:rPr>
              <w:t>过滤器</w:t>
            </w:r>
          </w:p>
        </w:tc>
        <w:tc>
          <w:tcPr>
            <w:tcW w:w="2542" w:type="dxa"/>
            <w:vAlign w:val="center"/>
          </w:tcPr>
          <w:p w14:paraId="0ED6D041">
            <w:pPr>
              <w:spacing w:line="240" w:lineRule="auto"/>
              <w:jc w:val="left"/>
              <w:textAlignment w:val="baseline"/>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1814</w:t>
            </w:r>
            <w:r>
              <w:rPr>
                <w:rFonts w:hint="eastAsia" w:ascii="仿宋" w:hAnsi="仿宋" w:eastAsia="仿宋" w:cs="仿宋"/>
                <w:bCs/>
                <w:color w:val="auto"/>
                <w:sz w:val="21"/>
                <w:szCs w:val="21"/>
                <w:highlight w:val="none"/>
              </w:rPr>
              <w:t>个</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套</w:t>
            </w:r>
            <w:r>
              <w:rPr>
                <w:rFonts w:hint="eastAsia" w:ascii="仿宋" w:hAnsi="仿宋" w:eastAsia="仿宋" w:cs="仿宋"/>
                <w:bCs/>
                <w:color w:val="auto"/>
                <w:sz w:val="21"/>
                <w:szCs w:val="21"/>
                <w:highlight w:val="none"/>
                <w:lang w:eastAsia="zh-CN"/>
              </w:rPr>
              <w:t>）</w:t>
            </w:r>
          </w:p>
        </w:tc>
        <w:tc>
          <w:tcPr>
            <w:tcW w:w="5093" w:type="dxa"/>
            <w:vAlign w:val="center"/>
          </w:tcPr>
          <w:p w14:paraId="7EEF515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检查异响、牢固、破损程度</w:t>
            </w:r>
          </w:p>
        </w:tc>
      </w:tr>
      <w:tr w14:paraId="24DB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784B80F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风口</w:t>
            </w:r>
          </w:p>
        </w:tc>
        <w:tc>
          <w:tcPr>
            <w:tcW w:w="2542" w:type="dxa"/>
            <w:vAlign w:val="center"/>
          </w:tcPr>
          <w:p w14:paraId="72B30AEC">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3104</w:t>
            </w:r>
            <w:r>
              <w:rPr>
                <w:rFonts w:hint="eastAsia" w:ascii="仿宋" w:hAnsi="仿宋" w:eastAsia="仿宋" w:cs="仿宋"/>
                <w:bCs/>
                <w:color w:val="auto"/>
                <w:sz w:val="21"/>
                <w:szCs w:val="21"/>
                <w:highlight w:val="none"/>
              </w:rPr>
              <w:t>套</w:t>
            </w:r>
          </w:p>
        </w:tc>
        <w:tc>
          <w:tcPr>
            <w:tcW w:w="5093" w:type="dxa"/>
            <w:vAlign w:val="center"/>
          </w:tcPr>
          <w:p w14:paraId="0280A6FD">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检查异响、牢固、结露情况</w:t>
            </w:r>
          </w:p>
        </w:tc>
      </w:tr>
    </w:tbl>
    <w:p w14:paraId="4531BE9B">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1.2中央空调及其通风系统（门急诊医技楼、住院楼、全科楼）---月度定期维保项目</w:t>
      </w:r>
    </w:p>
    <w:tbl>
      <w:tblPr>
        <w:tblStyle w:val="12"/>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5AFC4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68F8D3C2">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tcPr>
          <w:p w14:paraId="0BF613F0">
            <w:pPr>
              <w:spacing w:line="24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tcPr>
          <w:p w14:paraId="00F6DA04">
            <w:pPr>
              <w:spacing w:line="24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5AF0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6FE1FC77">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冷热源（制冷机）设备</w:t>
            </w:r>
          </w:p>
        </w:tc>
        <w:tc>
          <w:tcPr>
            <w:tcW w:w="2910" w:type="dxa"/>
            <w:vAlign w:val="center"/>
          </w:tcPr>
          <w:p w14:paraId="67AAF772">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水冷</w:t>
            </w:r>
            <w:r>
              <w:rPr>
                <w:rFonts w:hint="eastAsia" w:ascii="仿宋" w:hAnsi="仿宋" w:eastAsia="仿宋" w:cs="仿宋"/>
                <w:bCs/>
                <w:color w:val="auto"/>
                <w:sz w:val="21"/>
                <w:szCs w:val="21"/>
                <w:highlight w:val="none"/>
                <w:lang w:val="en-US" w:eastAsia="zh-CN"/>
              </w:rPr>
              <w:t>离心式冷水机组3台；</w:t>
            </w:r>
          </w:p>
          <w:p w14:paraId="7D08F11E">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水冷螺杆式制冷机</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725C35F2">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制冷量共</w:t>
            </w:r>
            <w:r>
              <w:rPr>
                <w:rFonts w:hint="eastAsia" w:ascii="仿宋" w:hAnsi="仿宋" w:eastAsia="仿宋" w:cs="仿宋"/>
                <w:bCs/>
                <w:color w:val="auto"/>
                <w:sz w:val="21"/>
                <w:szCs w:val="21"/>
                <w:highlight w:val="none"/>
                <w:lang w:val="en-US" w:eastAsia="zh-CN"/>
              </w:rPr>
              <w:t>3600Rt</w:t>
            </w:r>
          </w:p>
          <w:p w14:paraId="6D2C7BF9">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具体参数详见附件1.</w:t>
            </w:r>
          </w:p>
        </w:tc>
        <w:tc>
          <w:tcPr>
            <w:tcW w:w="4725" w:type="dxa"/>
            <w:vAlign w:val="center"/>
          </w:tcPr>
          <w:p w14:paraId="5F225C39">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检查压缩机过热度</w:t>
            </w:r>
            <w:r>
              <w:rPr>
                <w:rFonts w:hint="eastAsia" w:ascii="仿宋" w:hAnsi="仿宋" w:eastAsia="仿宋" w:cs="仿宋"/>
                <w:bCs/>
                <w:color w:val="auto"/>
                <w:sz w:val="21"/>
                <w:szCs w:val="21"/>
                <w:highlight w:val="none"/>
                <w:lang w:val="en-US" w:eastAsia="zh-CN"/>
              </w:rPr>
              <w:t>等运行参数，调整为最佳运行状态</w:t>
            </w:r>
          </w:p>
        </w:tc>
      </w:tr>
      <w:tr w14:paraId="7C33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0F7F7B2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水管道</w:t>
            </w:r>
          </w:p>
        </w:tc>
        <w:tc>
          <w:tcPr>
            <w:tcW w:w="2910" w:type="dxa"/>
            <w:vAlign w:val="center"/>
          </w:tcPr>
          <w:p w14:paraId="6D9A6824">
            <w:pPr>
              <w:spacing w:line="240" w:lineRule="auto"/>
              <w:jc w:val="left"/>
              <w:textAlignment w:val="baseline"/>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DN20-DN900</w:t>
            </w:r>
          </w:p>
        </w:tc>
        <w:tc>
          <w:tcPr>
            <w:tcW w:w="4725" w:type="dxa"/>
            <w:vAlign w:val="center"/>
          </w:tcPr>
          <w:p w14:paraId="6B81387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pacing w:val="10"/>
                <w:sz w:val="21"/>
                <w:szCs w:val="21"/>
                <w:highlight w:val="none"/>
                <w:lang w:eastAsia="zh-CN"/>
              </w:rPr>
              <w:t>执行、</w:t>
            </w:r>
            <w:r>
              <w:rPr>
                <w:rFonts w:hint="eastAsia" w:ascii="仿宋" w:hAnsi="仿宋" w:eastAsia="仿宋" w:cs="仿宋"/>
                <w:bCs/>
                <w:color w:val="auto"/>
                <w:spacing w:val="10"/>
                <w:sz w:val="21"/>
                <w:szCs w:val="21"/>
                <w:highlight w:val="none"/>
              </w:rPr>
              <w:t>检查水处理。</w:t>
            </w:r>
          </w:p>
        </w:tc>
      </w:tr>
      <w:tr w14:paraId="7397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7E9FE553">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阀门或管件</w:t>
            </w:r>
          </w:p>
        </w:tc>
        <w:tc>
          <w:tcPr>
            <w:tcW w:w="2910" w:type="dxa"/>
            <w:vAlign w:val="center"/>
          </w:tcPr>
          <w:p w14:paraId="0C692CDE">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各个规格，品种</w:t>
            </w:r>
          </w:p>
        </w:tc>
        <w:tc>
          <w:tcPr>
            <w:tcW w:w="4725" w:type="dxa"/>
            <w:vAlign w:val="center"/>
          </w:tcPr>
          <w:p w14:paraId="73A98998">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检测积分比例阀、二通阀、水流开关、电动阀灵敏度</w:t>
            </w:r>
          </w:p>
        </w:tc>
      </w:tr>
      <w:tr w14:paraId="6CE1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346DFE46">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冷却塔</w:t>
            </w:r>
          </w:p>
          <w:p w14:paraId="77188D5E">
            <w:pPr>
              <w:spacing w:line="240" w:lineRule="auto"/>
              <w:jc w:val="left"/>
              <w:textAlignment w:val="baseline"/>
              <w:rPr>
                <w:rFonts w:hint="eastAsia" w:ascii="仿宋" w:hAnsi="仿宋" w:eastAsia="仿宋" w:cs="仿宋"/>
                <w:bCs/>
                <w:color w:val="auto"/>
                <w:sz w:val="21"/>
                <w:szCs w:val="21"/>
                <w:highlight w:val="none"/>
              </w:rPr>
            </w:pPr>
          </w:p>
        </w:tc>
        <w:tc>
          <w:tcPr>
            <w:tcW w:w="2910" w:type="dxa"/>
            <w:vAlign w:val="center"/>
          </w:tcPr>
          <w:p w14:paraId="0F410B14">
            <w:pPr>
              <w:autoSpaceDN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横流式方形冷却塔，</w:t>
            </w:r>
            <w:r>
              <w:rPr>
                <w:rFonts w:hint="eastAsia" w:ascii="仿宋" w:hAnsi="仿宋" w:eastAsia="仿宋" w:cs="仿宋"/>
                <w:bCs/>
                <w:color w:val="auto"/>
                <w:sz w:val="21"/>
                <w:szCs w:val="21"/>
                <w:highlight w:val="none"/>
              </w:rPr>
              <w:t>共5台</w:t>
            </w:r>
          </w:p>
          <w:p w14:paraId="1ECF37D8">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color w:val="000000"/>
                <w:sz w:val="21"/>
                <w:szCs w:val="21"/>
                <w:highlight w:val="none"/>
                <w:lang w:val="en-US" w:eastAsia="zh-CN"/>
              </w:rPr>
              <w:t>具体参数详见附件3.</w:t>
            </w:r>
          </w:p>
        </w:tc>
        <w:tc>
          <w:tcPr>
            <w:tcW w:w="4725" w:type="dxa"/>
            <w:vAlign w:val="center"/>
          </w:tcPr>
          <w:p w14:paraId="160E2791">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检测冷却塔手动补水阀和自动补水阀，冷却塔排水阀并排除故障</w:t>
            </w:r>
          </w:p>
        </w:tc>
      </w:tr>
      <w:tr w14:paraId="0FD1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6752668E">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自控系统</w:t>
            </w:r>
          </w:p>
        </w:tc>
        <w:tc>
          <w:tcPr>
            <w:tcW w:w="2910" w:type="dxa"/>
            <w:vAlign w:val="center"/>
          </w:tcPr>
          <w:p w14:paraId="009FDAC1">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1077</w:t>
            </w:r>
            <w:r>
              <w:rPr>
                <w:rFonts w:hint="eastAsia" w:ascii="仿宋" w:hAnsi="仿宋" w:eastAsia="仿宋" w:cs="仿宋"/>
                <w:bCs/>
                <w:color w:val="auto"/>
                <w:sz w:val="21"/>
                <w:szCs w:val="21"/>
                <w:highlight w:val="none"/>
              </w:rPr>
              <w:t>套</w:t>
            </w:r>
          </w:p>
        </w:tc>
        <w:tc>
          <w:tcPr>
            <w:tcW w:w="4725" w:type="dxa"/>
            <w:vAlign w:val="center"/>
          </w:tcPr>
          <w:p w14:paraId="43A6AC5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检测温度感应装置的准确性</w:t>
            </w:r>
          </w:p>
        </w:tc>
      </w:tr>
      <w:tr w14:paraId="097D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Align w:val="center"/>
          </w:tcPr>
          <w:p w14:paraId="1039F204">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月度报表总结</w:t>
            </w:r>
          </w:p>
        </w:tc>
        <w:tc>
          <w:tcPr>
            <w:tcW w:w="2910" w:type="dxa"/>
            <w:vAlign w:val="center"/>
          </w:tcPr>
          <w:p w14:paraId="3852DA4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系统</w:t>
            </w:r>
          </w:p>
        </w:tc>
        <w:tc>
          <w:tcPr>
            <w:tcW w:w="4725" w:type="dxa"/>
            <w:vAlign w:val="center"/>
          </w:tcPr>
          <w:p w14:paraId="718B7765">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保养记录、维修记录、预判性维修建议、检测数据汇总、下月度维修计划</w:t>
            </w:r>
          </w:p>
        </w:tc>
      </w:tr>
    </w:tbl>
    <w:p w14:paraId="1CF87A80">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1.3中央空调及其通风系统（门急诊医技楼、住院楼、全科楼）---季度定期维保项目</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1585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713C2C29">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tcPr>
          <w:p w14:paraId="0BDC9980">
            <w:pPr>
              <w:spacing w:line="24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tcPr>
          <w:p w14:paraId="6C257BE7">
            <w:pPr>
              <w:spacing w:line="24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7D26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3CFDEA32">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冷热源（制冷机）设备</w:t>
            </w:r>
          </w:p>
        </w:tc>
        <w:tc>
          <w:tcPr>
            <w:tcW w:w="2910" w:type="dxa"/>
            <w:vAlign w:val="center"/>
          </w:tcPr>
          <w:p w14:paraId="0A3857AF">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水冷</w:t>
            </w:r>
            <w:r>
              <w:rPr>
                <w:rFonts w:hint="eastAsia" w:ascii="仿宋" w:hAnsi="仿宋" w:eastAsia="仿宋" w:cs="仿宋"/>
                <w:bCs/>
                <w:color w:val="auto"/>
                <w:sz w:val="21"/>
                <w:szCs w:val="21"/>
                <w:highlight w:val="none"/>
                <w:lang w:val="en-US" w:eastAsia="zh-CN"/>
              </w:rPr>
              <w:t>离心式冷水机组3台；</w:t>
            </w:r>
          </w:p>
          <w:p w14:paraId="03D78476">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水冷螺杆式制冷机</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5D960A7A">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制冷量共</w:t>
            </w:r>
            <w:r>
              <w:rPr>
                <w:rFonts w:hint="eastAsia" w:ascii="仿宋" w:hAnsi="仿宋" w:eastAsia="仿宋" w:cs="仿宋"/>
                <w:bCs/>
                <w:color w:val="auto"/>
                <w:sz w:val="21"/>
                <w:szCs w:val="21"/>
                <w:highlight w:val="none"/>
                <w:lang w:val="en-US" w:eastAsia="zh-CN"/>
              </w:rPr>
              <w:t>3600Rt</w:t>
            </w:r>
          </w:p>
          <w:p w14:paraId="3AEBACF6">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具体参数详见附件1.</w:t>
            </w:r>
          </w:p>
        </w:tc>
        <w:tc>
          <w:tcPr>
            <w:tcW w:w="4725" w:type="dxa"/>
            <w:vAlign w:val="center"/>
          </w:tcPr>
          <w:p w14:paraId="2EE72E15">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检查和清理主机安全控制装置，各压力传感器和温度传感器，电柜和启动装置，结合季节变换制定运行方案.根据运行参数，汇总分析主机运行状态，出具主机状态报告</w:t>
            </w:r>
          </w:p>
        </w:tc>
      </w:tr>
      <w:tr w14:paraId="6E59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551F0FD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水管道</w:t>
            </w:r>
          </w:p>
        </w:tc>
        <w:tc>
          <w:tcPr>
            <w:tcW w:w="2910" w:type="dxa"/>
            <w:vAlign w:val="center"/>
          </w:tcPr>
          <w:p w14:paraId="6110F491">
            <w:pPr>
              <w:spacing w:line="240" w:lineRule="auto"/>
              <w:jc w:val="left"/>
              <w:textAlignment w:val="baseline"/>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DN20-DN900</w:t>
            </w:r>
          </w:p>
        </w:tc>
        <w:tc>
          <w:tcPr>
            <w:tcW w:w="4725" w:type="dxa"/>
            <w:vAlign w:val="center"/>
          </w:tcPr>
          <w:p w14:paraId="0972C029">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局部保温修补、局部除锈防腐处理</w:t>
            </w:r>
          </w:p>
        </w:tc>
      </w:tr>
      <w:tr w14:paraId="62A3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73783E9D">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冷冻、冷却水泵</w:t>
            </w:r>
          </w:p>
        </w:tc>
        <w:tc>
          <w:tcPr>
            <w:tcW w:w="2910" w:type="dxa"/>
            <w:vAlign w:val="center"/>
          </w:tcPr>
          <w:p w14:paraId="18381641">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冷冻水水泵</w:t>
            </w:r>
            <w:r>
              <w:rPr>
                <w:rFonts w:hint="eastAsia" w:ascii="仿宋" w:hAnsi="仿宋" w:eastAsia="仿宋" w:cs="仿宋"/>
                <w:bCs/>
                <w:color w:val="auto"/>
                <w:sz w:val="21"/>
                <w:szCs w:val="21"/>
                <w:highlight w:val="none"/>
                <w:lang w:val="en-US" w:eastAsia="zh-CN"/>
              </w:rPr>
              <w:t>14台</w:t>
            </w:r>
            <w:r>
              <w:rPr>
                <w:rFonts w:hint="eastAsia" w:ascii="仿宋" w:hAnsi="仿宋" w:eastAsia="仿宋" w:cs="仿宋"/>
                <w:bCs/>
                <w:color w:val="auto"/>
                <w:sz w:val="21"/>
                <w:szCs w:val="21"/>
                <w:highlight w:val="none"/>
              </w:rPr>
              <w:t>；</w:t>
            </w:r>
          </w:p>
          <w:p w14:paraId="4CE26F57">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冷却水水泵</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台；</w:t>
            </w:r>
          </w:p>
          <w:p w14:paraId="6ECE606A">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具体参数详见附件2.</w:t>
            </w:r>
          </w:p>
        </w:tc>
        <w:tc>
          <w:tcPr>
            <w:tcW w:w="4725" w:type="dxa"/>
            <w:vAlign w:val="center"/>
          </w:tcPr>
          <w:p w14:paraId="1AE64689">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易损部件检查，表面清理</w:t>
            </w:r>
            <w:r>
              <w:rPr>
                <w:rFonts w:hint="eastAsia" w:ascii="仿宋" w:hAnsi="仿宋" w:eastAsia="仿宋" w:cs="仿宋"/>
                <w:bCs/>
                <w:color w:val="auto"/>
                <w:sz w:val="21"/>
                <w:szCs w:val="21"/>
                <w:highlight w:val="none"/>
                <w:lang w:eastAsia="zh-CN"/>
              </w:rPr>
              <w:t>，</w:t>
            </w:r>
          </w:p>
          <w:p w14:paraId="3CEAD0E9">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检查铜鼻子、铜排等回路搭接处的情况，按需要消除氧化</w:t>
            </w:r>
          </w:p>
        </w:tc>
      </w:tr>
      <w:tr w14:paraId="0201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3DE2A664">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阀门或管件</w:t>
            </w:r>
          </w:p>
        </w:tc>
        <w:tc>
          <w:tcPr>
            <w:tcW w:w="2910" w:type="dxa"/>
            <w:vAlign w:val="center"/>
          </w:tcPr>
          <w:p w14:paraId="179F9E71">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各个规格，品种</w:t>
            </w:r>
          </w:p>
        </w:tc>
        <w:tc>
          <w:tcPr>
            <w:tcW w:w="4725" w:type="dxa"/>
            <w:vAlign w:val="center"/>
          </w:tcPr>
          <w:p w14:paraId="1ED00612">
            <w:pPr>
              <w:autoSpaceDN w:val="0"/>
              <w:spacing w:line="240" w:lineRule="auto"/>
              <w:jc w:val="left"/>
              <w:textAlignment w:val="cente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拆洗水系统Y型过滤器</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并排污；</w:t>
            </w:r>
          </w:p>
        </w:tc>
      </w:tr>
      <w:tr w14:paraId="6D96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0AD82A01">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吊挂式空调机组</w:t>
            </w:r>
          </w:p>
        </w:tc>
        <w:tc>
          <w:tcPr>
            <w:tcW w:w="2910" w:type="dxa"/>
            <w:vAlign w:val="center"/>
          </w:tcPr>
          <w:p w14:paraId="5B465A24">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8</w:t>
            </w:r>
            <w:r>
              <w:rPr>
                <w:rFonts w:hint="eastAsia" w:ascii="仿宋" w:hAnsi="仿宋" w:eastAsia="仿宋" w:cs="仿宋"/>
                <w:bCs/>
                <w:color w:val="auto"/>
                <w:sz w:val="21"/>
                <w:szCs w:val="21"/>
                <w:highlight w:val="none"/>
              </w:rPr>
              <w:t>000m³/h，共</w:t>
            </w:r>
            <w:r>
              <w:rPr>
                <w:rFonts w:hint="eastAsia" w:ascii="仿宋" w:hAnsi="仿宋" w:eastAsia="仿宋" w:cs="仿宋"/>
                <w:bCs/>
                <w:color w:val="auto"/>
                <w:sz w:val="21"/>
                <w:szCs w:val="21"/>
                <w:highlight w:val="none"/>
                <w:lang w:val="en-US" w:eastAsia="zh-CN"/>
              </w:rPr>
              <w:t>55</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4C0EB899">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具体参数详见附件5.</w:t>
            </w:r>
          </w:p>
        </w:tc>
        <w:tc>
          <w:tcPr>
            <w:tcW w:w="4725" w:type="dxa"/>
            <w:vAlign w:val="center"/>
          </w:tcPr>
          <w:p w14:paraId="5DD7289D">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检查皮带外观、调整皮带松紧程度。</w:t>
            </w:r>
          </w:p>
          <w:p w14:paraId="101CF723">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清洗风滤网、水滤网</w:t>
            </w:r>
            <w:r>
              <w:rPr>
                <w:rFonts w:hint="eastAsia" w:ascii="仿宋" w:hAnsi="仿宋" w:eastAsia="仿宋" w:cs="仿宋"/>
                <w:bCs/>
                <w:color w:val="auto"/>
                <w:sz w:val="21"/>
                <w:szCs w:val="21"/>
                <w:highlight w:val="none"/>
              </w:rPr>
              <w:t>。</w:t>
            </w:r>
          </w:p>
        </w:tc>
      </w:tr>
      <w:tr w14:paraId="50C8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top"/>
          </w:tcPr>
          <w:p w14:paraId="7F4D7F4D">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吊顶式全热新风换气机</w:t>
            </w:r>
          </w:p>
        </w:tc>
        <w:tc>
          <w:tcPr>
            <w:tcW w:w="2910" w:type="dxa"/>
            <w:vAlign w:val="top"/>
          </w:tcPr>
          <w:p w14:paraId="1E13EF83">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-50</w:t>
            </w:r>
            <w:r>
              <w:rPr>
                <w:rFonts w:hint="eastAsia" w:ascii="仿宋" w:hAnsi="仿宋" w:eastAsia="仿宋" w:cs="仿宋"/>
                <w:bCs/>
                <w:color w:val="auto"/>
                <w:sz w:val="21"/>
                <w:szCs w:val="21"/>
                <w:highlight w:val="none"/>
                <w:lang w:val="en-US" w:eastAsia="zh-CN"/>
              </w:rPr>
              <w:t>0</w:t>
            </w:r>
            <w:r>
              <w:rPr>
                <w:rFonts w:hint="eastAsia" w:ascii="仿宋" w:hAnsi="仿宋" w:eastAsia="仿宋" w:cs="仿宋"/>
                <w:bCs/>
                <w:color w:val="auto"/>
                <w:sz w:val="21"/>
                <w:szCs w:val="21"/>
                <w:highlight w:val="none"/>
              </w:rPr>
              <w:t>0m³/h，共</w:t>
            </w:r>
            <w:r>
              <w:rPr>
                <w:rFonts w:hint="eastAsia" w:ascii="仿宋" w:hAnsi="仿宋" w:eastAsia="仿宋" w:cs="仿宋"/>
                <w:bCs/>
                <w:color w:val="auto"/>
                <w:sz w:val="21"/>
                <w:szCs w:val="21"/>
                <w:highlight w:val="none"/>
                <w:lang w:val="en-US" w:eastAsia="zh-CN"/>
              </w:rPr>
              <w:t>13</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1A615BDC">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具体参数详见附件6.</w:t>
            </w:r>
          </w:p>
        </w:tc>
        <w:tc>
          <w:tcPr>
            <w:tcW w:w="4725" w:type="dxa"/>
            <w:vAlign w:val="center"/>
          </w:tcPr>
          <w:p w14:paraId="3A9FD55E">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检查皮带外观、调整皮带松紧程度。</w:t>
            </w:r>
          </w:p>
          <w:p w14:paraId="31B57A9F">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清洗风滤网、水滤网</w:t>
            </w:r>
            <w:r>
              <w:rPr>
                <w:rFonts w:hint="eastAsia" w:ascii="仿宋" w:hAnsi="仿宋" w:eastAsia="仿宋" w:cs="仿宋"/>
                <w:bCs/>
                <w:color w:val="auto"/>
                <w:sz w:val="21"/>
                <w:szCs w:val="21"/>
                <w:highlight w:val="none"/>
              </w:rPr>
              <w:t>。</w:t>
            </w:r>
          </w:p>
        </w:tc>
      </w:tr>
      <w:tr w14:paraId="0DE2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33B38F0E">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自控系统</w:t>
            </w:r>
          </w:p>
        </w:tc>
        <w:tc>
          <w:tcPr>
            <w:tcW w:w="2910" w:type="dxa"/>
            <w:vAlign w:val="center"/>
          </w:tcPr>
          <w:p w14:paraId="1959C88F">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1805</w:t>
            </w:r>
            <w:r>
              <w:rPr>
                <w:rFonts w:hint="eastAsia" w:ascii="仿宋" w:hAnsi="仿宋" w:eastAsia="仿宋" w:cs="仿宋"/>
                <w:bCs/>
                <w:color w:val="auto"/>
                <w:sz w:val="21"/>
                <w:szCs w:val="21"/>
                <w:highlight w:val="none"/>
              </w:rPr>
              <w:t>套</w:t>
            </w:r>
          </w:p>
        </w:tc>
        <w:tc>
          <w:tcPr>
            <w:tcW w:w="4725" w:type="dxa"/>
            <w:vAlign w:val="center"/>
          </w:tcPr>
          <w:p w14:paraId="515F3055">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检查三速开关、温度感应、压差装置灵敏性及紧固并调整校正</w:t>
            </w:r>
          </w:p>
        </w:tc>
      </w:tr>
      <w:tr w14:paraId="1C2F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711CD4C5">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季度报表总结</w:t>
            </w:r>
          </w:p>
        </w:tc>
        <w:tc>
          <w:tcPr>
            <w:tcW w:w="2910" w:type="dxa"/>
            <w:vAlign w:val="center"/>
          </w:tcPr>
          <w:p w14:paraId="66AFFBAC">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系统</w:t>
            </w:r>
          </w:p>
        </w:tc>
        <w:tc>
          <w:tcPr>
            <w:tcW w:w="4725" w:type="dxa"/>
            <w:vAlign w:val="center"/>
          </w:tcPr>
          <w:p w14:paraId="0E005C8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系统总结及运行建议</w:t>
            </w:r>
          </w:p>
        </w:tc>
      </w:tr>
    </w:tbl>
    <w:p w14:paraId="245E4E02">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1.4中央空调及其通风系统（门急诊医技楼、住院楼、全科楼）---年度定期维保项目</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0123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4A75DAD4">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tcPr>
          <w:p w14:paraId="024DD5C4">
            <w:pPr>
              <w:spacing w:line="24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tcPr>
          <w:p w14:paraId="44C2C0F4">
            <w:pPr>
              <w:spacing w:line="24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23CE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0B755FFD">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冷热源（制冷机）设备</w:t>
            </w:r>
          </w:p>
        </w:tc>
        <w:tc>
          <w:tcPr>
            <w:tcW w:w="2910" w:type="dxa"/>
            <w:vAlign w:val="center"/>
          </w:tcPr>
          <w:p w14:paraId="4E14FF4F">
            <w:pPr>
              <w:spacing w:line="240" w:lineRule="auto"/>
              <w:jc w:val="left"/>
              <w:textAlignment w:val="baseline"/>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bCs/>
                <w:color w:val="auto"/>
                <w:sz w:val="21"/>
                <w:szCs w:val="21"/>
                <w:highlight w:val="none"/>
              </w:rPr>
              <w:t>水冷</w:t>
            </w:r>
            <w:r>
              <w:rPr>
                <w:rFonts w:hint="eastAsia" w:ascii="仿宋" w:hAnsi="仿宋" w:eastAsia="仿宋" w:cs="仿宋"/>
                <w:i w:val="0"/>
                <w:color w:val="000000"/>
                <w:kern w:val="0"/>
                <w:sz w:val="21"/>
                <w:szCs w:val="21"/>
                <w:highlight w:val="none"/>
                <w:u w:val="none"/>
                <w:lang w:val="en-US" w:eastAsia="zh-CN" w:bidi="ar"/>
              </w:rPr>
              <w:t>离心式冷水机组3台；</w:t>
            </w:r>
          </w:p>
          <w:p w14:paraId="6A9AAA88">
            <w:pPr>
              <w:spacing w:line="240" w:lineRule="auto"/>
              <w:jc w:val="left"/>
              <w:textAlignment w:val="baseline"/>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水冷螺杆式制冷机</w:t>
            </w: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2417AADB">
            <w:pPr>
              <w:spacing w:line="240" w:lineRule="auto"/>
              <w:jc w:val="left"/>
              <w:textAlignment w:val="baseline"/>
              <w:rPr>
                <w:rFonts w:hint="eastAsia" w:ascii="仿宋" w:hAnsi="仿宋" w:eastAsia="仿宋" w:cs="仿宋"/>
                <w:color w:val="000000"/>
                <w:sz w:val="21"/>
                <w:szCs w:val="21"/>
                <w:highlight w:val="none"/>
                <w:lang w:val="en-US" w:eastAsia="zh-CN"/>
              </w:rPr>
            </w:pPr>
            <w:r>
              <w:rPr>
                <w:rFonts w:hint="eastAsia" w:ascii="仿宋" w:hAnsi="仿宋" w:eastAsia="仿宋" w:cs="仿宋"/>
                <w:bCs/>
                <w:color w:val="auto"/>
                <w:sz w:val="21"/>
                <w:szCs w:val="21"/>
                <w:highlight w:val="none"/>
              </w:rPr>
              <w:t>制冷量共</w:t>
            </w:r>
            <w:r>
              <w:rPr>
                <w:rFonts w:hint="eastAsia" w:ascii="仿宋" w:hAnsi="仿宋" w:eastAsia="仿宋" w:cs="仿宋"/>
                <w:bCs/>
                <w:color w:val="auto"/>
                <w:sz w:val="21"/>
                <w:szCs w:val="21"/>
                <w:highlight w:val="none"/>
                <w:lang w:val="en-US" w:eastAsia="zh-CN"/>
              </w:rPr>
              <w:t>3600</w:t>
            </w:r>
            <w:r>
              <w:rPr>
                <w:rFonts w:hint="eastAsia" w:ascii="仿宋" w:hAnsi="仿宋" w:eastAsia="仿宋" w:cs="仿宋"/>
                <w:color w:val="000000"/>
                <w:sz w:val="21"/>
                <w:szCs w:val="21"/>
                <w:highlight w:val="none"/>
                <w:lang w:val="en-US" w:eastAsia="zh-CN"/>
              </w:rPr>
              <w:t>Rt</w:t>
            </w:r>
          </w:p>
          <w:p w14:paraId="1DBC9DF1">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color w:val="000000"/>
                <w:sz w:val="21"/>
                <w:szCs w:val="21"/>
                <w:highlight w:val="none"/>
                <w:lang w:val="en-US" w:eastAsia="zh-CN"/>
              </w:rPr>
              <w:t>具体参数详见附件1.</w:t>
            </w:r>
          </w:p>
        </w:tc>
        <w:tc>
          <w:tcPr>
            <w:tcW w:w="4725" w:type="dxa"/>
            <w:vAlign w:val="center"/>
          </w:tcPr>
          <w:p w14:paraId="6F57520F">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检查</w:t>
            </w:r>
            <w:r>
              <w:rPr>
                <w:rFonts w:hint="eastAsia" w:ascii="仿宋" w:hAnsi="仿宋" w:eastAsia="仿宋" w:cs="仿宋"/>
                <w:bCs/>
                <w:color w:val="auto"/>
                <w:sz w:val="21"/>
                <w:szCs w:val="21"/>
                <w:highlight w:val="none"/>
              </w:rPr>
              <w:t>回油滤芯</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冷媒滤芯</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干燥滤芯</w:t>
            </w:r>
            <w:r>
              <w:rPr>
                <w:rFonts w:hint="eastAsia" w:ascii="仿宋" w:hAnsi="仿宋" w:eastAsia="仿宋" w:cs="仿宋"/>
                <w:bCs/>
                <w:color w:val="auto"/>
                <w:sz w:val="21"/>
                <w:szCs w:val="21"/>
                <w:highlight w:val="none"/>
                <w:lang w:val="en-US" w:eastAsia="zh-CN"/>
              </w:rPr>
              <w:t>和冷冻机油是否到了更换年限或需要更换的程度；</w:t>
            </w:r>
            <w:r>
              <w:rPr>
                <w:rFonts w:hint="eastAsia" w:ascii="仿宋" w:hAnsi="仿宋" w:eastAsia="仿宋" w:cs="仿宋"/>
                <w:bCs/>
                <w:color w:val="auto"/>
                <w:sz w:val="21"/>
                <w:szCs w:val="21"/>
                <w:highlight w:val="none"/>
              </w:rPr>
              <w:t>检查主机绝缘</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安全及控制装置</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启动装置</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检查冷媒泄漏情况；</w:t>
            </w:r>
            <w:r>
              <w:rPr>
                <w:rFonts w:hint="eastAsia" w:ascii="仿宋" w:hAnsi="仿宋" w:eastAsia="仿宋" w:cs="仿宋"/>
                <w:bCs/>
                <w:color w:val="auto"/>
                <w:sz w:val="21"/>
                <w:szCs w:val="21"/>
                <w:highlight w:val="none"/>
              </w:rPr>
              <w:t>根据污染程度确定是否清洗冷凝器、蒸发器</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根据实际需要，决定是否列入中央空调年度停机大修和改造项目中一并处理；</w:t>
            </w:r>
          </w:p>
          <w:p w14:paraId="6D4FAFFF">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检查各管道附件（指压力传感器，温度传感器，压力表，温度计，膨胀阀或扇门等），</w:t>
            </w:r>
            <w:r>
              <w:rPr>
                <w:rFonts w:hint="eastAsia" w:ascii="仿宋" w:hAnsi="仿宋" w:eastAsia="仿宋" w:cs="仿宋"/>
                <w:bCs/>
                <w:color w:val="auto"/>
                <w:sz w:val="21"/>
                <w:szCs w:val="21"/>
                <w:highlight w:val="none"/>
                <w:lang w:val="en-US" w:eastAsia="zh-CN"/>
              </w:rPr>
              <w:t>决定是否在中央空调年度停机大修期间一并处理。其中单件金额大于等于200元的配件纳入大修和改造项目里，单件金额小于200元的配件由维保项目承担。</w:t>
            </w:r>
          </w:p>
        </w:tc>
      </w:tr>
      <w:tr w14:paraId="3F06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3D892F11">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冷冻、冷却水泵</w:t>
            </w:r>
          </w:p>
        </w:tc>
        <w:tc>
          <w:tcPr>
            <w:tcW w:w="2910" w:type="dxa"/>
            <w:vAlign w:val="center"/>
          </w:tcPr>
          <w:p w14:paraId="07A0781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冷冻水水泵</w:t>
            </w:r>
            <w:r>
              <w:rPr>
                <w:rFonts w:hint="eastAsia" w:ascii="仿宋" w:hAnsi="仿宋" w:eastAsia="仿宋" w:cs="仿宋"/>
                <w:bCs/>
                <w:color w:val="auto"/>
                <w:sz w:val="21"/>
                <w:szCs w:val="21"/>
                <w:highlight w:val="none"/>
                <w:lang w:val="en-US" w:eastAsia="zh-CN"/>
              </w:rPr>
              <w:t>14台</w:t>
            </w:r>
            <w:r>
              <w:rPr>
                <w:rFonts w:hint="eastAsia" w:ascii="仿宋" w:hAnsi="仿宋" w:eastAsia="仿宋" w:cs="仿宋"/>
                <w:bCs/>
                <w:color w:val="auto"/>
                <w:sz w:val="21"/>
                <w:szCs w:val="21"/>
                <w:highlight w:val="none"/>
              </w:rPr>
              <w:t>；</w:t>
            </w:r>
          </w:p>
          <w:p w14:paraId="5F4235EB">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冷却水水泵</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台；</w:t>
            </w:r>
          </w:p>
          <w:p w14:paraId="0306BF4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color w:val="000000"/>
                <w:sz w:val="21"/>
                <w:szCs w:val="21"/>
                <w:highlight w:val="none"/>
                <w:lang w:val="en-US" w:eastAsia="zh-CN"/>
              </w:rPr>
              <w:t>具体参数详见附件2.</w:t>
            </w:r>
          </w:p>
        </w:tc>
        <w:tc>
          <w:tcPr>
            <w:tcW w:w="4725" w:type="dxa"/>
            <w:vAlign w:val="center"/>
          </w:tcPr>
          <w:p w14:paraId="1D17C59B">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检查水泵泵体润滑油，检查电机轴承和润滑情况，检查油箱前后油封，检查接线端子和电机风叶，检查及清理启动装置.如有必要则更换或加注水泵泵体轴承润滑油、电机轴承润滑油，检查机械密封和各油封，测试电机绝缘，检查各支承支撑装置，更换或调校减振器，调校水泵。</w:t>
            </w:r>
          </w:p>
          <w:p w14:paraId="6973E230">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对需要拆机做预防性维修的大水泵，根据实际需要，决定是否列入中央空调年度停机大修和改造项目中处理；</w:t>
            </w:r>
          </w:p>
        </w:tc>
      </w:tr>
      <w:tr w14:paraId="4424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2D676E1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阀门或管件</w:t>
            </w:r>
          </w:p>
        </w:tc>
        <w:tc>
          <w:tcPr>
            <w:tcW w:w="2910" w:type="dxa"/>
            <w:vAlign w:val="center"/>
          </w:tcPr>
          <w:p w14:paraId="6A5F45C4">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各个规格，品种</w:t>
            </w:r>
          </w:p>
        </w:tc>
        <w:tc>
          <w:tcPr>
            <w:tcW w:w="4725" w:type="dxa"/>
            <w:vAlign w:val="center"/>
          </w:tcPr>
          <w:p w14:paraId="52E84F56">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检测手动、电动阀门的灵活性及密封性，检查软接头外观。对密封不达标的大尺寸阀门，根据实际需要，决定是否列入中央空调年度停机大修和改造项目中处理。</w:t>
            </w:r>
          </w:p>
        </w:tc>
      </w:tr>
      <w:tr w14:paraId="5C65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36DE2A84">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冷却塔</w:t>
            </w:r>
          </w:p>
          <w:p w14:paraId="3371BE0A">
            <w:pPr>
              <w:spacing w:line="240" w:lineRule="auto"/>
              <w:jc w:val="left"/>
              <w:textAlignment w:val="baseline"/>
              <w:rPr>
                <w:rFonts w:hint="eastAsia" w:ascii="仿宋" w:hAnsi="仿宋" w:eastAsia="仿宋" w:cs="仿宋"/>
                <w:bCs/>
                <w:color w:val="auto"/>
                <w:sz w:val="21"/>
                <w:szCs w:val="21"/>
                <w:highlight w:val="none"/>
              </w:rPr>
            </w:pPr>
          </w:p>
        </w:tc>
        <w:tc>
          <w:tcPr>
            <w:tcW w:w="2910" w:type="dxa"/>
            <w:vAlign w:val="center"/>
          </w:tcPr>
          <w:p w14:paraId="372EC155">
            <w:pPr>
              <w:autoSpaceDN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横流式方形冷却塔，</w:t>
            </w:r>
            <w:r>
              <w:rPr>
                <w:rFonts w:hint="eastAsia" w:ascii="仿宋" w:hAnsi="仿宋" w:eastAsia="仿宋" w:cs="仿宋"/>
                <w:bCs/>
                <w:color w:val="auto"/>
                <w:sz w:val="21"/>
                <w:szCs w:val="21"/>
                <w:highlight w:val="none"/>
              </w:rPr>
              <w:t>共5台</w:t>
            </w:r>
          </w:p>
          <w:p w14:paraId="7BC16BC6">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color w:val="000000"/>
                <w:sz w:val="21"/>
                <w:szCs w:val="21"/>
                <w:highlight w:val="none"/>
                <w:lang w:val="en-US" w:eastAsia="zh-CN"/>
              </w:rPr>
              <w:t>具体参数详见附件3.</w:t>
            </w:r>
          </w:p>
        </w:tc>
        <w:tc>
          <w:tcPr>
            <w:tcW w:w="4725" w:type="dxa"/>
            <w:vAlign w:val="center"/>
          </w:tcPr>
          <w:p w14:paraId="2473685A">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检查和清理冷却塔风机，检查电机和风机轴承，减速机装置里根据实际情况决定是否更换润滑油。检查或清理启动装置，检查或调整传动装置，检查或清理接水盘或播水器，清理冷却塔中的污物。</w:t>
            </w:r>
          </w:p>
          <w:p w14:paraId="0A3DB171">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对冷却塔轴承和风机需要拆机维修的，根据实际需要，决定是否列入中央空调年度停机大修和改造项目中处理。</w:t>
            </w:r>
          </w:p>
        </w:tc>
      </w:tr>
      <w:tr w14:paraId="35A6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4580A981">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风机盘管</w:t>
            </w:r>
          </w:p>
        </w:tc>
        <w:tc>
          <w:tcPr>
            <w:tcW w:w="2910" w:type="dxa"/>
            <w:vAlign w:val="center"/>
          </w:tcPr>
          <w:p w14:paraId="2AB20ECB">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FP-</w:t>
            </w:r>
            <w:r>
              <w:rPr>
                <w:rFonts w:hint="eastAsia" w:ascii="仿宋" w:hAnsi="仿宋" w:eastAsia="仿宋" w:cs="仿宋"/>
                <w:bCs/>
                <w:color w:val="auto"/>
                <w:sz w:val="21"/>
                <w:szCs w:val="21"/>
                <w:highlight w:val="none"/>
                <w:lang w:val="en-US" w:eastAsia="zh-CN"/>
              </w:rPr>
              <w:t>200</w:t>
            </w:r>
            <w:r>
              <w:rPr>
                <w:rFonts w:hint="eastAsia" w:ascii="仿宋" w:hAnsi="仿宋" w:eastAsia="仿宋" w:cs="仿宋"/>
                <w:bCs/>
                <w:color w:val="auto"/>
                <w:sz w:val="21"/>
                <w:szCs w:val="21"/>
                <w:highlight w:val="none"/>
              </w:rPr>
              <w:t>至FP-</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0</w:t>
            </w:r>
            <w:r>
              <w:rPr>
                <w:rFonts w:hint="eastAsia" w:ascii="仿宋" w:hAnsi="仿宋" w:eastAsia="仿宋" w:cs="仿宋"/>
                <w:bCs/>
                <w:color w:val="auto"/>
                <w:sz w:val="21"/>
                <w:szCs w:val="21"/>
                <w:highlight w:val="none"/>
              </w:rPr>
              <w:t>0，共</w:t>
            </w:r>
            <w:r>
              <w:rPr>
                <w:rFonts w:hint="eastAsia" w:ascii="仿宋" w:hAnsi="仿宋" w:eastAsia="仿宋" w:cs="仿宋"/>
                <w:bCs/>
                <w:color w:val="auto"/>
                <w:sz w:val="21"/>
                <w:szCs w:val="21"/>
                <w:highlight w:val="none"/>
                <w:lang w:val="en-US" w:eastAsia="zh-CN"/>
              </w:rPr>
              <w:t>1766</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5DDF64EA">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具体参数详见附件4.</w:t>
            </w:r>
          </w:p>
        </w:tc>
        <w:tc>
          <w:tcPr>
            <w:tcW w:w="4725" w:type="dxa"/>
            <w:vAlign w:val="center"/>
          </w:tcPr>
          <w:p w14:paraId="51732F7A">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清洗存水盘</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清洗滤网</w:t>
            </w:r>
            <w:r>
              <w:rPr>
                <w:rFonts w:hint="eastAsia" w:ascii="仿宋" w:hAnsi="仿宋" w:eastAsia="仿宋" w:cs="仿宋"/>
                <w:bCs/>
                <w:color w:val="auto"/>
                <w:sz w:val="21"/>
                <w:szCs w:val="21"/>
                <w:highlight w:val="none"/>
              </w:rPr>
              <w:t>。</w:t>
            </w:r>
          </w:p>
          <w:p w14:paraId="53CF4485">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检查翅片污染堵塞情况，决定是否深度清洗</w:t>
            </w:r>
            <w:r>
              <w:rPr>
                <w:rFonts w:hint="eastAsia" w:ascii="仿宋" w:hAnsi="仿宋" w:eastAsia="仿宋" w:cs="仿宋"/>
                <w:bCs/>
                <w:color w:val="auto"/>
                <w:sz w:val="21"/>
                <w:szCs w:val="21"/>
                <w:highlight w:val="none"/>
                <w:lang w:eastAsia="zh-CN"/>
              </w:rPr>
              <w:t>。</w:t>
            </w:r>
          </w:p>
        </w:tc>
      </w:tr>
      <w:tr w14:paraId="308B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5D385FD2">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吊挂式空调机组</w:t>
            </w:r>
          </w:p>
        </w:tc>
        <w:tc>
          <w:tcPr>
            <w:tcW w:w="2910" w:type="dxa"/>
            <w:vAlign w:val="center"/>
          </w:tcPr>
          <w:p w14:paraId="54A1EFE9">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8</w:t>
            </w:r>
            <w:r>
              <w:rPr>
                <w:rFonts w:hint="eastAsia" w:ascii="仿宋" w:hAnsi="仿宋" w:eastAsia="仿宋" w:cs="仿宋"/>
                <w:bCs/>
                <w:color w:val="auto"/>
                <w:sz w:val="21"/>
                <w:szCs w:val="21"/>
                <w:highlight w:val="none"/>
              </w:rPr>
              <w:t>000m³/h，共</w:t>
            </w:r>
            <w:r>
              <w:rPr>
                <w:rFonts w:hint="eastAsia" w:ascii="仿宋" w:hAnsi="仿宋" w:eastAsia="仿宋" w:cs="仿宋"/>
                <w:bCs/>
                <w:color w:val="auto"/>
                <w:sz w:val="21"/>
                <w:szCs w:val="21"/>
                <w:highlight w:val="none"/>
                <w:lang w:val="en-US" w:eastAsia="zh-CN"/>
              </w:rPr>
              <w:t>55</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58478DDE">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具体参数详见附件5.</w:t>
            </w:r>
          </w:p>
        </w:tc>
        <w:tc>
          <w:tcPr>
            <w:tcW w:w="4725" w:type="dxa"/>
            <w:vMerge w:val="restart"/>
            <w:vAlign w:val="center"/>
          </w:tcPr>
          <w:p w14:paraId="4139511E">
            <w:pPr>
              <w:spacing w:line="240" w:lineRule="auto"/>
              <w:jc w:val="left"/>
              <w:textAlignment w:val="baseline"/>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shd w:val="clear" w:color="auto" w:fill="FFFFFF"/>
              </w:rPr>
              <w:t>检查电机和风机轴承，测试电机绝缘，加注润滑油，检查内部帆布软接头</w:t>
            </w:r>
            <w:r>
              <w:rPr>
                <w:rFonts w:hint="eastAsia" w:ascii="仿宋" w:hAnsi="仿宋" w:eastAsia="仿宋" w:cs="仿宋"/>
                <w:color w:val="auto"/>
                <w:sz w:val="21"/>
                <w:szCs w:val="21"/>
                <w:highlight w:val="none"/>
                <w:shd w:val="clear" w:color="auto" w:fill="FFFFFF"/>
                <w:lang w:eastAsia="zh-CN"/>
              </w:rPr>
              <w:t>。</w:t>
            </w:r>
          </w:p>
        </w:tc>
      </w:tr>
      <w:tr w14:paraId="12805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top"/>
          </w:tcPr>
          <w:p w14:paraId="33286AA7">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吊顶式全热新风换气机</w:t>
            </w:r>
          </w:p>
        </w:tc>
        <w:tc>
          <w:tcPr>
            <w:tcW w:w="2910" w:type="dxa"/>
            <w:vAlign w:val="top"/>
          </w:tcPr>
          <w:p w14:paraId="6A5FF68F">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-50</w:t>
            </w:r>
            <w:r>
              <w:rPr>
                <w:rFonts w:hint="eastAsia" w:ascii="仿宋" w:hAnsi="仿宋" w:eastAsia="仿宋" w:cs="仿宋"/>
                <w:bCs/>
                <w:color w:val="auto"/>
                <w:sz w:val="21"/>
                <w:szCs w:val="21"/>
                <w:highlight w:val="none"/>
                <w:lang w:val="en-US" w:eastAsia="zh-CN"/>
              </w:rPr>
              <w:t>0</w:t>
            </w:r>
            <w:r>
              <w:rPr>
                <w:rFonts w:hint="eastAsia" w:ascii="仿宋" w:hAnsi="仿宋" w:eastAsia="仿宋" w:cs="仿宋"/>
                <w:bCs/>
                <w:color w:val="auto"/>
                <w:sz w:val="21"/>
                <w:szCs w:val="21"/>
                <w:highlight w:val="none"/>
              </w:rPr>
              <w:t>0m³/h，共</w:t>
            </w:r>
            <w:r>
              <w:rPr>
                <w:rFonts w:hint="eastAsia" w:ascii="仿宋" w:hAnsi="仿宋" w:eastAsia="仿宋" w:cs="仿宋"/>
                <w:bCs/>
                <w:color w:val="auto"/>
                <w:sz w:val="21"/>
                <w:szCs w:val="21"/>
                <w:highlight w:val="none"/>
                <w:lang w:val="en-US" w:eastAsia="zh-CN"/>
              </w:rPr>
              <w:t>13</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p>
          <w:p w14:paraId="59686600">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具体参数详见附件6.</w:t>
            </w:r>
          </w:p>
        </w:tc>
        <w:tc>
          <w:tcPr>
            <w:tcW w:w="4725" w:type="dxa"/>
            <w:vMerge w:val="continue"/>
            <w:vAlign w:val="center"/>
          </w:tcPr>
          <w:p w14:paraId="5E872FCD">
            <w:pPr>
              <w:spacing w:line="240" w:lineRule="auto"/>
              <w:jc w:val="left"/>
              <w:textAlignment w:val="baseline"/>
              <w:rPr>
                <w:rFonts w:hint="eastAsia" w:ascii="仿宋" w:hAnsi="仿宋" w:eastAsia="仿宋" w:cs="仿宋"/>
                <w:bCs/>
                <w:color w:val="auto"/>
                <w:sz w:val="21"/>
                <w:szCs w:val="21"/>
                <w:highlight w:val="none"/>
              </w:rPr>
            </w:pPr>
          </w:p>
        </w:tc>
      </w:tr>
      <w:tr w14:paraId="5FD6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3016072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设备动力配电系统</w:t>
            </w:r>
          </w:p>
        </w:tc>
        <w:tc>
          <w:tcPr>
            <w:tcW w:w="2910" w:type="dxa"/>
            <w:vAlign w:val="center"/>
          </w:tcPr>
          <w:p w14:paraId="7BE8585F">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各个规格空调配电箱及其电缆电线</w:t>
            </w:r>
          </w:p>
          <w:p w14:paraId="38D218B2">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具体参数详见附件7.</w:t>
            </w:r>
          </w:p>
        </w:tc>
        <w:tc>
          <w:tcPr>
            <w:tcW w:w="4725" w:type="dxa"/>
            <w:vAlign w:val="center"/>
          </w:tcPr>
          <w:p w14:paraId="5F6EFD72">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主电器的通断是否可靠准确，操作机构是否灵活，无卡位或操作力过大现象。</w:t>
            </w:r>
          </w:p>
          <w:p w14:paraId="786A2991">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万用表检测负载线路电源电压是否符合规定。</w:t>
            </w:r>
          </w:p>
          <w:p w14:paraId="4DE78F43">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钳形电流表测量负载电流，检查三相是否平衡，有无引发断路器跳闸和安全的因素存在。</w:t>
            </w:r>
          </w:p>
          <w:p w14:paraId="7EC963EC">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兆欧表测量线路绝缘电阻</w:t>
            </w:r>
          </w:p>
          <w:p w14:paraId="1D7EC7E1">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紧固各接线端子。</w:t>
            </w:r>
          </w:p>
          <w:p w14:paraId="6A054311">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清扫柜（箱）内和电器件表面积尘。</w:t>
            </w:r>
          </w:p>
        </w:tc>
      </w:tr>
      <w:tr w14:paraId="64CA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55BAB260">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空气过滤器</w:t>
            </w:r>
          </w:p>
        </w:tc>
        <w:tc>
          <w:tcPr>
            <w:tcW w:w="2910" w:type="dxa"/>
            <w:vAlign w:val="center"/>
          </w:tcPr>
          <w:p w14:paraId="75BFF2EA">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1766</w:t>
            </w:r>
            <w:r>
              <w:rPr>
                <w:rFonts w:hint="eastAsia" w:ascii="仿宋" w:hAnsi="仿宋" w:eastAsia="仿宋" w:cs="仿宋"/>
                <w:bCs/>
                <w:color w:val="auto"/>
                <w:sz w:val="21"/>
                <w:szCs w:val="21"/>
                <w:highlight w:val="none"/>
              </w:rPr>
              <w:t>个</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套</w:t>
            </w:r>
            <w:r>
              <w:rPr>
                <w:rFonts w:hint="eastAsia" w:ascii="仿宋" w:hAnsi="仿宋" w:eastAsia="仿宋" w:cs="仿宋"/>
                <w:bCs/>
                <w:color w:val="auto"/>
                <w:sz w:val="21"/>
                <w:szCs w:val="21"/>
                <w:highlight w:val="none"/>
                <w:lang w:eastAsia="zh-CN"/>
              </w:rPr>
              <w:t>）</w:t>
            </w:r>
          </w:p>
        </w:tc>
        <w:tc>
          <w:tcPr>
            <w:tcW w:w="4725" w:type="dxa"/>
            <w:vAlign w:val="center"/>
          </w:tcPr>
          <w:p w14:paraId="6137AB8B">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非净化区空调过滤网</w:t>
            </w:r>
            <w:r>
              <w:rPr>
                <w:rFonts w:hint="eastAsia" w:ascii="仿宋" w:hAnsi="仿宋" w:eastAsia="仿宋" w:cs="仿宋"/>
                <w:bCs/>
                <w:color w:val="auto"/>
                <w:sz w:val="21"/>
                <w:szCs w:val="21"/>
                <w:highlight w:val="none"/>
                <w:lang w:val="en-US" w:eastAsia="zh-CN"/>
              </w:rPr>
              <w:t>清洗</w:t>
            </w:r>
            <w:r>
              <w:rPr>
                <w:rFonts w:hint="eastAsia" w:ascii="仿宋" w:hAnsi="仿宋" w:eastAsia="仿宋" w:cs="仿宋"/>
                <w:bCs/>
                <w:color w:val="auto"/>
                <w:sz w:val="21"/>
                <w:szCs w:val="21"/>
                <w:highlight w:val="none"/>
              </w:rPr>
              <w:t>4次/年、</w:t>
            </w:r>
            <w:r>
              <w:rPr>
                <w:rFonts w:hint="eastAsia" w:ascii="仿宋" w:hAnsi="仿宋" w:eastAsia="仿宋" w:cs="仿宋"/>
                <w:bCs/>
                <w:color w:val="auto"/>
                <w:sz w:val="21"/>
                <w:szCs w:val="21"/>
                <w:highlight w:val="none"/>
                <w:lang w:val="en-US" w:eastAsia="zh-CN"/>
              </w:rPr>
              <w:t>有开展特殊业务，如开展</w:t>
            </w:r>
            <w:r>
              <w:rPr>
                <w:rFonts w:hint="eastAsia" w:ascii="仿宋" w:hAnsi="仿宋" w:eastAsia="仿宋" w:cs="仿宋"/>
                <w:bCs/>
                <w:color w:val="auto"/>
                <w:sz w:val="21"/>
                <w:szCs w:val="21"/>
                <w:highlight w:val="none"/>
              </w:rPr>
              <w:t>艾灸等有专项特殊要求的零星非净化区不少于6次/</w:t>
            </w:r>
            <w:r>
              <w:rPr>
                <w:rFonts w:hint="eastAsia" w:ascii="仿宋" w:hAnsi="仿宋" w:eastAsia="仿宋" w:cs="仿宋"/>
                <w:bCs/>
                <w:color w:val="auto"/>
                <w:sz w:val="21"/>
                <w:szCs w:val="21"/>
                <w:highlight w:val="none"/>
                <w:lang w:eastAsia="zh-CN"/>
              </w:rPr>
              <w:t>年；</w:t>
            </w:r>
          </w:p>
        </w:tc>
      </w:tr>
      <w:tr w14:paraId="4E66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217EA42C">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冷凝器/蒸发器的安全阀</w:t>
            </w:r>
          </w:p>
        </w:tc>
        <w:tc>
          <w:tcPr>
            <w:tcW w:w="2910" w:type="dxa"/>
            <w:vAlign w:val="center"/>
          </w:tcPr>
          <w:p w14:paraId="11B11AC3">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14个在用、2个备用</w:t>
            </w:r>
          </w:p>
        </w:tc>
        <w:tc>
          <w:tcPr>
            <w:tcW w:w="4725" w:type="dxa"/>
            <w:vAlign w:val="center"/>
          </w:tcPr>
          <w:p w14:paraId="44D976D2">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中央空调冷凝器、蒸发器安全阀拆卸安装、</w:t>
            </w:r>
          </w:p>
          <w:p w14:paraId="37ABC514">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检测封签并标定</w:t>
            </w:r>
          </w:p>
        </w:tc>
      </w:tr>
      <w:tr w14:paraId="00AF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19A01EAB">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冷凝器/蒸发器</w:t>
            </w:r>
          </w:p>
        </w:tc>
        <w:tc>
          <w:tcPr>
            <w:tcW w:w="2910" w:type="dxa"/>
            <w:vAlign w:val="center"/>
          </w:tcPr>
          <w:p w14:paraId="71E88CB4">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3台离心机、2台螺杆机</w:t>
            </w:r>
          </w:p>
        </w:tc>
        <w:tc>
          <w:tcPr>
            <w:tcW w:w="4725" w:type="dxa"/>
            <w:vAlign w:val="center"/>
          </w:tcPr>
          <w:p w14:paraId="6B0AEA2E">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特种设备的压力容器年检</w:t>
            </w:r>
          </w:p>
        </w:tc>
      </w:tr>
      <w:tr w14:paraId="61F9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448" w:type="dxa"/>
            <w:vAlign w:val="center"/>
          </w:tcPr>
          <w:p w14:paraId="331289D8">
            <w:pPr>
              <w:spacing w:line="240" w:lineRule="auto"/>
              <w:jc w:val="both"/>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年度报表总结</w:t>
            </w:r>
          </w:p>
        </w:tc>
        <w:tc>
          <w:tcPr>
            <w:tcW w:w="2910" w:type="dxa"/>
            <w:vAlign w:val="center"/>
          </w:tcPr>
          <w:p w14:paraId="12C19F94">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系统</w:t>
            </w:r>
          </w:p>
        </w:tc>
        <w:tc>
          <w:tcPr>
            <w:tcW w:w="4725" w:type="dxa"/>
            <w:vAlign w:val="center"/>
          </w:tcPr>
          <w:p w14:paraId="41C4603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保养记录、维修记录、预判性维修建议、分析温湿度检测记录、下年度维修计划、系统总结及运行建议</w:t>
            </w:r>
          </w:p>
        </w:tc>
      </w:tr>
    </w:tbl>
    <w:p w14:paraId="221927B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96" w:rightChars="0"/>
        <w:jc w:val="left"/>
        <w:textAlignment w:val="auto"/>
        <w:rPr>
          <w:rFonts w:hint="eastAsia" w:ascii="宋体"/>
          <w:bCs/>
          <w:color w:val="auto"/>
          <w:highlight w:val="none"/>
          <w:lang w:val="en-US" w:eastAsia="zh-CN"/>
        </w:rPr>
      </w:pPr>
    </w:p>
    <w:p w14:paraId="08C213B6">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2.净化空调及其通风系统（手术室、ICU、供应室、产房、新生儿、内镜中心等）维保项目</w:t>
      </w:r>
    </w:p>
    <w:p w14:paraId="0B551147">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2.1净化空调及其通风系统（手术室、ICU、供应室、产房新生儿、内镜中心等）---常态维保项目</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0C04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642D4788">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tcPr>
          <w:p w14:paraId="53530D79">
            <w:pPr>
              <w:spacing w:line="24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tcPr>
          <w:p w14:paraId="01CCD1FC">
            <w:pPr>
              <w:spacing w:line="24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196F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6A4F4D1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冷热源设备</w:t>
            </w:r>
          </w:p>
        </w:tc>
        <w:tc>
          <w:tcPr>
            <w:tcW w:w="2910" w:type="dxa"/>
            <w:vAlign w:val="center"/>
          </w:tcPr>
          <w:p w14:paraId="38F516F0">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风冷热泵模块机组</w:t>
            </w:r>
            <w:r>
              <w:rPr>
                <w:rFonts w:hint="eastAsia" w:ascii="仿宋" w:hAnsi="仿宋" w:eastAsia="仿宋" w:cs="仿宋"/>
                <w:bCs/>
                <w:color w:val="auto"/>
                <w:sz w:val="21"/>
                <w:szCs w:val="21"/>
                <w:highlight w:val="none"/>
                <w:lang w:val="en-US" w:eastAsia="zh-CN"/>
              </w:rPr>
              <w:t>共19</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净化空调的室外机4台；</w:t>
            </w:r>
          </w:p>
          <w:p w14:paraId="61515EC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color w:val="000000"/>
                <w:sz w:val="21"/>
                <w:szCs w:val="21"/>
                <w:highlight w:val="none"/>
                <w:lang w:val="en-US" w:eastAsia="zh-CN"/>
              </w:rPr>
              <w:t>具体参数详见附件8.</w:t>
            </w:r>
          </w:p>
        </w:tc>
        <w:tc>
          <w:tcPr>
            <w:tcW w:w="4725" w:type="dxa"/>
            <w:vAlign w:val="center"/>
          </w:tcPr>
          <w:p w14:paraId="31151693">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检查主机冷冻水出水温度，检查油压和油温，检查冷凝器压力和温度，检查蒸发器压力和温度，检查主机、风机运行电流和电压。</w:t>
            </w:r>
          </w:p>
          <w:p w14:paraId="24BA1B45">
            <w:pPr>
              <w:spacing w:line="240" w:lineRule="auto"/>
              <w:jc w:val="left"/>
              <w:rPr>
                <w:rFonts w:hint="eastAsia" w:ascii="仿宋" w:hAnsi="仿宋" w:eastAsia="仿宋" w:cs="仿宋"/>
                <w:bCs/>
                <w:iCs/>
                <w:color w:val="auto"/>
                <w:sz w:val="21"/>
                <w:szCs w:val="21"/>
                <w:highlight w:val="none"/>
              </w:rPr>
            </w:pP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iCs/>
                <w:color w:val="auto"/>
                <w:sz w:val="21"/>
                <w:szCs w:val="21"/>
                <w:highlight w:val="none"/>
              </w:rPr>
              <w:t>检查压缩机不正常的声响、震动及高温，并排除。</w:t>
            </w:r>
          </w:p>
          <w:p w14:paraId="59C3E40C">
            <w:pPr>
              <w:spacing w:line="240" w:lineRule="auto"/>
              <w:jc w:val="left"/>
              <w:rPr>
                <w:rFonts w:hint="eastAsia"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3</w:t>
            </w:r>
            <w:r>
              <w:rPr>
                <w:rFonts w:hint="eastAsia" w:ascii="仿宋" w:hAnsi="仿宋" w:eastAsia="仿宋" w:cs="仿宋"/>
                <w:bCs/>
                <w:iCs/>
                <w:color w:val="auto"/>
                <w:sz w:val="21"/>
                <w:szCs w:val="21"/>
                <w:highlight w:val="none"/>
                <w:lang w:val="en-US" w:eastAsia="zh-CN"/>
              </w:rPr>
              <w:t>.</w:t>
            </w:r>
            <w:r>
              <w:rPr>
                <w:rFonts w:hint="eastAsia" w:ascii="仿宋" w:hAnsi="仿宋" w:eastAsia="仿宋" w:cs="仿宋"/>
                <w:bCs/>
                <w:iCs/>
                <w:color w:val="auto"/>
                <w:sz w:val="21"/>
                <w:szCs w:val="21"/>
                <w:highlight w:val="none"/>
              </w:rPr>
              <w:t>检查机组所有螺丝及螺帽的松紧度</w:t>
            </w:r>
          </w:p>
          <w:p w14:paraId="40471E58">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iCs/>
                <w:color w:val="auto"/>
                <w:sz w:val="21"/>
                <w:szCs w:val="21"/>
                <w:highlight w:val="none"/>
              </w:rPr>
              <w:t>4</w:t>
            </w:r>
            <w:r>
              <w:rPr>
                <w:rFonts w:hint="eastAsia" w:ascii="仿宋" w:hAnsi="仿宋" w:eastAsia="仿宋" w:cs="仿宋"/>
                <w:bCs/>
                <w:iCs/>
                <w:color w:val="auto"/>
                <w:sz w:val="21"/>
                <w:szCs w:val="21"/>
                <w:highlight w:val="none"/>
                <w:lang w:val="en-US" w:eastAsia="zh-CN"/>
              </w:rPr>
              <w:t>.</w:t>
            </w:r>
            <w:r>
              <w:rPr>
                <w:rFonts w:hint="eastAsia" w:ascii="仿宋" w:hAnsi="仿宋" w:eastAsia="仿宋" w:cs="仿宋"/>
                <w:bCs/>
                <w:iCs/>
                <w:color w:val="auto"/>
                <w:sz w:val="21"/>
                <w:szCs w:val="21"/>
                <w:highlight w:val="none"/>
              </w:rPr>
              <w:t>根据实际使用情况，确定开停机组。按计划对机组进行轮换停机。</w:t>
            </w:r>
          </w:p>
        </w:tc>
      </w:tr>
      <w:tr w14:paraId="4822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66F9AF3C">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水管道</w:t>
            </w:r>
          </w:p>
        </w:tc>
        <w:tc>
          <w:tcPr>
            <w:tcW w:w="2910" w:type="dxa"/>
            <w:vAlign w:val="center"/>
          </w:tcPr>
          <w:p w14:paraId="3C7F23CD">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DN50-DN200</w:t>
            </w:r>
          </w:p>
        </w:tc>
        <w:tc>
          <w:tcPr>
            <w:tcW w:w="4725" w:type="dxa"/>
            <w:vAlign w:val="center"/>
          </w:tcPr>
          <w:p w14:paraId="4FD4A53C">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检查泄漏情况、保温完好、支吊架稳固性、管道震动并排除故障</w:t>
            </w:r>
          </w:p>
        </w:tc>
      </w:tr>
      <w:tr w14:paraId="50A8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1DA1743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层流风管</w:t>
            </w:r>
          </w:p>
        </w:tc>
        <w:tc>
          <w:tcPr>
            <w:tcW w:w="2910" w:type="dxa"/>
            <w:vAlign w:val="center"/>
          </w:tcPr>
          <w:p w14:paraId="56487B71">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p>
        </w:tc>
        <w:tc>
          <w:tcPr>
            <w:tcW w:w="4725" w:type="dxa"/>
            <w:vAlign w:val="center"/>
          </w:tcPr>
          <w:p w14:paraId="7250E3E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检查异响、保温、支吊架。检查密封</w:t>
            </w:r>
          </w:p>
        </w:tc>
      </w:tr>
      <w:tr w14:paraId="1BA67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3D2DC06D">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冷冻水泵</w:t>
            </w:r>
          </w:p>
        </w:tc>
        <w:tc>
          <w:tcPr>
            <w:tcW w:w="2910" w:type="dxa"/>
            <w:vAlign w:val="center"/>
          </w:tcPr>
          <w:p w14:paraId="72449815">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水泵</w:t>
            </w:r>
            <w:r>
              <w:rPr>
                <w:rFonts w:hint="eastAsia" w:ascii="仿宋" w:hAnsi="仿宋" w:eastAsia="仿宋" w:cs="仿宋"/>
                <w:bCs/>
                <w:color w:val="auto"/>
                <w:sz w:val="21"/>
                <w:szCs w:val="21"/>
                <w:highlight w:val="none"/>
              </w:rPr>
              <w:t>共</w:t>
            </w:r>
            <w:r>
              <w:rPr>
                <w:rFonts w:hint="eastAsia" w:ascii="仿宋" w:hAnsi="仿宋" w:eastAsia="仿宋" w:cs="仿宋"/>
                <w:bCs/>
                <w:color w:val="auto"/>
                <w:sz w:val="21"/>
                <w:szCs w:val="21"/>
                <w:highlight w:val="none"/>
                <w:lang w:val="en-US" w:eastAsia="zh-CN"/>
              </w:rPr>
              <w:t>8</w:t>
            </w:r>
            <w:r>
              <w:rPr>
                <w:rFonts w:hint="eastAsia" w:ascii="仿宋" w:hAnsi="仿宋" w:eastAsia="仿宋" w:cs="仿宋"/>
                <w:bCs/>
                <w:color w:val="auto"/>
                <w:sz w:val="21"/>
                <w:szCs w:val="21"/>
                <w:highlight w:val="none"/>
              </w:rPr>
              <w:t>台</w:t>
            </w:r>
          </w:p>
          <w:p w14:paraId="2D1CE926">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具体参数详见附件9.</w:t>
            </w:r>
          </w:p>
        </w:tc>
        <w:tc>
          <w:tcPr>
            <w:tcW w:w="4725" w:type="dxa"/>
            <w:vAlign w:val="center"/>
          </w:tcPr>
          <w:p w14:paraId="4F2966D3">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检查水泵运行电流和电压，检查出水压力和回水压力。检查噪音或异响并排除故障。</w:t>
            </w:r>
          </w:p>
          <w:p w14:paraId="475BB5EB">
            <w:pPr>
              <w:spacing w:line="240" w:lineRule="auto"/>
              <w:jc w:val="left"/>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检查轴承温度</w:t>
            </w:r>
            <w:r>
              <w:rPr>
                <w:rFonts w:hint="eastAsia" w:ascii="仿宋" w:hAnsi="仿宋" w:eastAsia="仿宋" w:cs="仿宋"/>
                <w:bCs/>
                <w:color w:val="auto"/>
                <w:sz w:val="21"/>
                <w:szCs w:val="21"/>
                <w:highlight w:val="none"/>
                <w:lang w:eastAsia="zh-CN"/>
              </w:rPr>
              <w:t>。</w:t>
            </w:r>
          </w:p>
          <w:p w14:paraId="4B3C3CBF">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w:t>
            </w:r>
            <w:r>
              <w:rPr>
                <w:rFonts w:hint="eastAsia" w:ascii="仿宋" w:hAnsi="仿宋" w:eastAsia="仿宋" w:cs="仿宋"/>
                <w:bCs/>
                <w:color w:val="auto"/>
                <w:sz w:val="21"/>
                <w:szCs w:val="21"/>
                <w:highlight w:val="none"/>
                <w:lang w:val="en-US" w:eastAsia="zh-CN"/>
              </w:rPr>
              <w:t>.</w:t>
            </w:r>
            <w:r>
              <w:rPr>
                <w:rFonts w:hint="eastAsia" w:ascii="仿宋" w:hAnsi="仿宋" w:eastAsia="仿宋" w:cs="仿宋"/>
                <w:bCs/>
                <w:color w:val="auto"/>
                <w:sz w:val="21"/>
                <w:szCs w:val="21"/>
                <w:highlight w:val="none"/>
              </w:rPr>
              <w:t>根据实际使用情况，确定开停机组。按计划对机组进行轮换停机。</w:t>
            </w:r>
          </w:p>
        </w:tc>
      </w:tr>
      <w:tr w14:paraId="4912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4691D24">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冷冻水压差旁路控制装置</w:t>
            </w:r>
          </w:p>
        </w:tc>
        <w:tc>
          <w:tcPr>
            <w:tcW w:w="2910" w:type="dxa"/>
            <w:vAlign w:val="center"/>
          </w:tcPr>
          <w:p w14:paraId="353B3EA2">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3套</w:t>
            </w:r>
          </w:p>
        </w:tc>
        <w:tc>
          <w:tcPr>
            <w:tcW w:w="4725" w:type="dxa"/>
            <w:vAlign w:val="center"/>
          </w:tcPr>
          <w:p w14:paraId="15FD7F46">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检查压差值，对比比例阀开度，登记数据。做适当的调整校正。</w:t>
            </w:r>
          </w:p>
        </w:tc>
      </w:tr>
      <w:tr w14:paraId="3250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3E32AF10">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仪器仪表</w:t>
            </w:r>
          </w:p>
        </w:tc>
        <w:tc>
          <w:tcPr>
            <w:tcW w:w="2910" w:type="dxa"/>
            <w:vAlign w:val="center"/>
          </w:tcPr>
          <w:p w14:paraId="77DD9CD7">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压力表Y150，1.5级，温度计WNG-12,L=60mm</w:t>
            </w:r>
          </w:p>
        </w:tc>
        <w:tc>
          <w:tcPr>
            <w:tcW w:w="4725" w:type="dxa"/>
            <w:vAlign w:val="center"/>
          </w:tcPr>
          <w:p w14:paraId="3B0C8D97">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检查读数及指针灵活性，做对比数据</w:t>
            </w:r>
          </w:p>
        </w:tc>
      </w:tr>
      <w:tr w14:paraId="3EEF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39A853A">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阀门或管件</w:t>
            </w:r>
          </w:p>
        </w:tc>
        <w:tc>
          <w:tcPr>
            <w:tcW w:w="2910" w:type="dxa"/>
            <w:vAlign w:val="center"/>
          </w:tcPr>
          <w:p w14:paraId="6608DE2F">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各个规格，品种</w:t>
            </w:r>
          </w:p>
        </w:tc>
        <w:tc>
          <w:tcPr>
            <w:tcW w:w="4725" w:type="dxa"/>
            <w:vAlign w:val="center"/>
          </w:tcPr>
          <w:p w14:paraId="13C8B347">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检查外观、泄漏、保温完好。比例阀、排气阀、浮球阀、电动阀动作灵敏性。并排除故障。根据季节变化或故障情况，对风冷模块系统与水冷螺杆机组系统进行阀门切换。</w:t>
            </w:r>
          </w:p>
        </w:tc>
      </w:tr>
      <w:tr w14:paraId="5590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A9E558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膨胀水箱</w:t>
            </w:r>
          </w:p>
        </w:tc>
        <w:tc>
          <w:tcPr>
            <w:tcW w:w="2910" w:type="dxa"/>
            <w:vAlign w:val="center"/>
          </w:tcPr>
          <w:p w14:paraId="297EB69A">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3套</w:t>
            </w:r>
          </w:p>
        </w:tc>
        <w:tc>
          <w:tcPr>
            <w:tcW w:w="4725" w:type="dxa"/>
            <w:vAlign w:val="center"/>
          </w:tcPr>
          <w:p w14:paraId="10C9D904">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检查外观、泄漏、水位</w:t>
            </w:r>
          </w:p>
        </w:tc>
      </w:tr>
      <w:tr w14:paraId="1EFA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2ADCAA6">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冷凝水管道</w:t>
            </w:r>
          </w:p>
        </w:tc>
        <w:tc>
          <w:tcPr>
            <w:tcW w:w="2910" w:type="dxa"/>
            <w:vAlign w:val="center"/>
          </w:tcPr>
          <w:p w14:paraId="31D193A0">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DN32-DN100.保温层厚度6mm.</w:t>
            </w:r>
          </w:p>
        </w:tc>
        <w:tc>
          <w:tcPr>
            <w:tcW w:w="4725" w:type="dxa"/>
            <w:vAlign w:val="center"/>
          </w:tcPr>
          <w:p w14:paraId="727E46D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检查外观、泄漏、保温完好、堵塞。重视排水总管的通畅检查。</w:t>
            </w:r>
          </w:p>
        </w:tc>
      </w:tr>
      <w:tr w14:paraId="2A2B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52379E92">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卧式层流风柜</w:t>
            </w:r>
          </w:p>
        </w:tc>
        <w:tc>
          <w:tcPr>
            <w:tcW w:w="2910" w:type="dxa"/>
            <w:vAlign w:val="center"/>
          </w:tcPr>
          <w:p w14:paraId="5A196408">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3600--</w:t>
            </w:r>
            <w:r>
              <w:rPr>
                <w:rFonts w:hint="eastAsia" w:ascii="仿宋" w:hAnsi="仿宋" w:eastAsia="仿宋" w:cs="仿宋"/>
                <w:bCs/>
                <w:color w:val="auto"/>
                <w:sz w:val="21"/>
                <w:szCs w:val="21"/>
                <w:highlight w:val="none"/>
              </w:rPr>
              <w:t>2</w:t>
            </w:r>
            <w:r>
              <w:rPr>
                <w:rFonts w:hint="eastAsia" w:ascii="仿宋" w:hAnsi="仿宋" w:eastAsia="仿宋" w:cs="仿宋"/>
                <w:bCs/>
                <w:color w:val="auto"/>
                <w:sz w:val="21"/>
                <w:szCs w:val="21"/>
                <w:highlight w:val="none"/>
                <w:lang w:val="en-US" w:eastAsia="zh-CN"/>
              </w:rPr>
              <w:t>65</w:t>
            </w:r>
            <w:r>
              <w:rPr>
                <w:rFonts w:hint="eastAsia" w:ascii="仿宋" w:hAnsi="仿宋" w:eastAsia="仿宋" w:cs="仿宋"/>
                <w:bCs/>
                <w:color w:val="auto"/>
                <w:sz w:val="21"/>
                <w:szCs w:val="21"/>
                <w:highlight w:val="none"/>
              </w:rPr>
              <w:t>00m³/h，共</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5台</w:t>
            </w:r>
          </w:p>
          <w:p w14:paraId="797737BD">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具体参数详见附件10.</w:t>
            </w:r>
          </w:p>
        </w:tc>
        <w:tc>
          <w:tcPr>
            <w:tcW w:w="4725" w:type="dxa"/>
            <w:vMerge w:val="restart"/>
            <w:vAlign w:val="center"/>
          </w:tcPr>
          <w:p w14:paraId="058DD080">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检查异响、压差并排除故障，调节运行参数或状态</w:t>
            </w:r>
          </w:p>
        </w:tc>
      </w:tr>
      <w:tr w14:paraId="19BD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tcPr>
          <w:p w14:paraId="43509282">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卧式新风柜</w:t>
            </w:r>
          </w:p>
        </w:tc>
        <w:tc>
          <w:tcPr>
            <w:tcW w:w="2910" w:type="dxa"/>
          </w:tcPr>
          <w:p w14:paraId="052700F1">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84</w:t>
            </w:r>
            <w:r>
              <w:rPr>
                <w:rFonts w:hint="eastAsia" w:ascii="仿宋" w:hAnsi="仿宋" w:eastAsia="仿宋" w:cs="仿宋"/>
                <w:bCs/>
                <w:color w:val="auto"/>
                <w:sz w:val="21"/>
                <w:szCs w:val="21"/>
                <w:highlight w:val="none"/>
              </w:rPr>
              <w:t>00m³/h，共</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台。</w:t>
            </w:r>
          </w:p>
          <w:p w14:paraId="6EB36DF4">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具体参数详见附件11.</w:t>
            </w:r>
          </w:p>
        </w:tc>
        <w:tc>
          <w:tcPr>
            <w:tcW w:w="4725" w:type="dxa"/>
            <w:vMerge w:val="continue"/>
            <w:vAlign w:val="center"/>
          </w:tcPr>
          <w:p w14:paraId="71BDD40A">
            <w:pPr>
              <w:spacing w:line="240" w:lineRule="auto"/>
              <w:jc w:val="left"/>
              <w:textAlignment w:val="baseline"/>
              <w:rPr>
                <w:rFonts w:hint="eastAsia" w:ascii="仿宋" w:hAnsi="仿宋" w:eastAsia="仿宋" w:cs="仿宋"/>
                <w:bCs/>
                <w:color w:val="auto"/>
                <w:sz w:val="21"/>
                <w:szCs w:val="21"/>
                <w:highlight w:val="none"/>
              </w:rPr>
            </w:pPr>
          </w:p>
        </w:tc>
      </w:tr>
      <w:tr w14:paraId="4D1B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1F1C8BA2">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柜式离心通风柜</w:t>
            </w:r>
          </w:p>
        </w:tc>
        <w:tc>
          <w:tcPr>
            <w:tcW w:w="2910" w:type="dxa"/>
            <w:vAlign w:val="center"/>
          </w:tcPr>
          <w:p w14:paraId="6C5C0636">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400--4000m³/h，共53台</w:t>
            </w:r>
          </w:p>
          <w:p w14:paraId="78673CBE">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具体参数详见附件12.</w:t>
            </w:r>
          </w:p>
        </w:tc>
        <w:tc>
          <w:tcPr>
            <w:tcW w:w="4725" w:type="dxa"/>
            <w:vAlign w:val="center"/>
          </w:tcPr>
          <w:p w14:paraId="7B841FCC">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检查异响、启停灵活性并排除故障</w:t>
            </w:r>
          </w:p>
        </w:tc>
      </w:tr>
      <w:tr w14:paraId="6BD2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759FF355">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设备动力配电系统</w:t>
            </w:r>
          </w:p>
        </w:tc>
        <w:tc>
          <w:tcPr>
            <w:tcW w:w="2910" w:type="dxa"/>
            <w:vAlign w:val="center"/>
          </w:tcPr>
          <w:p w14:paraId="19928B6E">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各个规格空调配电箱及其电缆电线</w:t>
            </w:r>
          </w:p>
        </w:tc>
        <w:tc>
          <w:tcPr>
            <w:tcW w:w="4725" w:type="dxa"/>
            <w:vAlign w:val="center"/>
          </w:tcPr>
          <w:p w14:paraId="6DEC2790">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表面是否清洁；检查电源是否平衡、稳定；查明供电制式，线路安装是否符合规范；母线联接是否良好、牢固，其支持绝缘子、支持件及附件是否牢固可靠；接地系统是否良好；线路、开关等器件有无受潮、发热、打火和烧蚀现象；各接线端子是否良好、紧固；电气元件的名称、标志、编号是否清楚、正确；有无不规范的引接电源的现象；操作维护通道上，不应堆放其他物品；屋内门窗是否完整、通风，环境温度、湿度是否符合特性要求，下雨时屋顶有无渗雨水现象；室内照明是否正常</w:t>
            </w:r>
          </w:p>
        </w:tc>
      </w:tr>
      <w:tr w14:paraId="6DD1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5ECAF90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自控系统</w:t>
            </w:r>
          </w:p>
        </w:tc>
        <w:tc>
          <w:tcPr>
            <w:tcW w:w="2910" w:type="dxa"/>
            <w:vAlign w:val="center"/>
          </w:tcPr>
          <w:p w14:paraId="64EDB05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20</w:t>
            </w:r>
            <w:r>
              <w:rPr>
                <w:rFonts w:hint="eastAsia" w:ascii="仿宋" w:hAnsi="仿宋" w:eastAsia="仿宋" w:cs="仿宋"/>
                <w:bCs/>
                <w:color w:val="auto"/>
                <w:sz w:val="21"/>
                <w:szCs w:val="21"/>
                <w:highlight w:val="none"/>
              </w:rPr>
              <w:t>套</w:t>
            </w:r>
          </w:p>
        </w:tc>
        <w:tc>
          <w:tcPr>
            <w:tcW w:w="4725" w:type="dxa"/>
            <w:vAlign w:val="center"/>
          </w:tcPr>
          <w:p w14:paraId="7ADE6D5A">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温度、湿度感应装置的牢固性、压差装置灵敏性并调整校正、PLC显示屏的清晰度</w:t>
            </w:r>
          </w:p>
        </w:tc>
      </w:tr>
      <w:tr w14:paraId="130B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3D829082">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空调空气过滤器</w:t>
            </w:r>
          </w:p>
        </w:tc>
        <w:tc>
          <w:tcPr>
            <w:tcW w:w="2910" w:type="dxa"/>
            <w:vAlign w:val="center"/>
          </w:tcPr>
          <w:p w14:paraId="4BCF46BD">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20</w:t>
            </w:r>
            <w:r>
              <w:rPr>
                <w:rFonts w:hint="eastAsia" w:ascii="仿宋" w:hAnsi="仿宋" w:eastAsia="仿宋" w:cs="仿宋"/>
                <w:bCs/>
                <w:color w:val="auto"/>
                <w:sz w:val="21"/>
                <w:szCs w:val="21"/>
                <w:highlight w:val="none"/>
              </w:rPr>
              <w:t>套粗效、初效、中效、亚高效</w:t>
            </w:r>
          </w:p>
          <w:p w14:paraId="01D19DD7">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eastAsia="zh-CN"/>
              </w:rPr>
              <w:t>详见附件</w:t>
            </w:r>
            <w:r>
              <w:rPr>
                <w:rFonts w:hint="eastAsia" w:ascii="仿宋" w:hAnsi="仿宋" w:eastAsia="仿宋" w:cs="仿宋"/>
                <w:bCs/>
                <w:color w:val="auto"/>
                <w:sz w:val="21"/>
                <w:szCs w:val="21"/>
                <w:highlight w:val="none"/>
                <w:lang w:val="en-US" w:eastAsia="zh-CN"/>
              </w:rPr>
              <w:t>13.</w:t>
            </w:r>
          </w:p>
        </w:tc>
        <w:tc>
          <w:tcPr>
            <w:tcW w:w="4725" w:type="dxa"/>
            <w:vAlign w:val="center"/>
          </w:tcPr>
          <w:p w14:paraId="76A0FE01">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检查异响、牢固、破损程度、压差状况。</w:t>
            </w:r>
          </w:p>
          <w:p w14:paraId="3265A770">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eastAsia="zh-CN"/>
              </w:rPr>
              <w:t>清洗新风机组的</w:t>
            </w:r>
            <w:r>
              <w:rPr>
                <w:rFonts w:hint="eastAsia" w:ascii="仿宋" w:hAnsi="仿宋" w:eastAsia="仿宋" w:cs="仿宋"/>
                <w:bCs/>
                <w:color w:val="auto"/>
                <w:sz w:val="21"/>
                <w:szCs w:val="21"/>
                <w:highlight w:val="none"/>
              </w:rPr>
              <w:t>粗效</w:t>
            </w:r>
            <w:r>
              <w:rPr>
                <w:rFonts w:hint="eastAsia" w:ascii="仿宋" w:hAnsi="仿宋" w:eastAsia="仿宋" w:cs="仿宋"/>
                <w:bCs/>
                <w:color w:val="auto"/>
                <w:sz w:val="21"/>
                <w:szCs w:val="21"/>
                <w:highlight w:val="none"/>
                <w:lang w:eastAsia="zh-CN"/>
              </w:rPr>
              <w:t>过滤器（每周</w:t>
            </w:r>
            <w:r>
              <w:rPr>
                <w:rFonts w:hint="eastAsia" w:ascii="仿宋" w:hAnsi="仿宋" w:eastAsia="仿宋" w:cs="仿宋"/>
                <w:bCs/>
                <w:color w:val="auto"/>
                <w:sz w:val="21"/>
                <w:szCs w:val="21"/>
                <w:highlight w:val="none"/>
                <w:lang w:val="en-US" w:eastAsia="zh-CN"/>
              </w:rPr>
              <w:t>3次</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手术室回风和排风口滤网清洗1次/周</w:t>
            </w:r>
          </w:p>
        </w:tc>
      </w:tr>
      <w:tr w14:paraId="08C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1961642E">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风口</w:t>
            </w:r>
          </w:p>
        </w:tc>
        <w:tc>
          <w:tcPr>
            <w:tcW w:w="2910" w:type="dxa"/>
            <w:vAlign w:val="center"/>
          </w:tcPr>
          <w:p w14:paraId="118D163A">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603</w:t>
            </w:r>
            <w:r>
              <w:rPr>
                <w:rFonts w:hint="eastAsia" w:ascii="仿宋" w:hAnsi="仿宋" w:eastAsia="仿宋" w:cs="仿宋"/>
                <w:bCs/>
                <w:color w:val="auto"/>
                <w:sz w:val="21"/>
                <w:szCs w:val="21"/>
                <w:highlight w:val="none"/>
              </w:rPr>
              <w:t>套</w:t>
            </w:r>
          </w:p>
        </w:tc>
        <w:tc>
          <w:tcPr>
            <w:tcW w:w="4725" w:type="dxa"/>
            <w:vAlign w:val="center"/>
          </w:tcPr>
          <w:p w14:paraId="22D5C0CC">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检查异响、牢固、结露情况</w:t>
            </w:r>
          </w:p>
        </w:tc>
      </w:tr>
    </w:tbl>
    <w:p w14:paraId="1C3DF68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96" w:rightChars="0"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2.2净化空调及其通风系统（手术室、ICU、供应室、产房新生儿、内镜中心等）---月度定期维保项目</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26D5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3FB84C2">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tcPr>
          <w:p w14:paraId="131ABD3A">
            <w:pPr>
              <w:spacing w:line="24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tcPr>
          <w:p w14:paraId="41F4C6F3">
            <w:pPr>
              <w:spacing w:line="24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0D55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10FDD3A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水管道</w:t>
            </w:r>
          </w:p>
        </w:tc>
        <w:tc>
          <w:tcPr>
            <w:tcW w:w="2910" w:type="dxa"/>
            <w:vAlign w:val="center"/>
          </w:tcPr>
          <w:p w14:paraId="63D7F430">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DN50-DN125</w:t>
            </w:r>
          </w:p>
        </w:tc>
        <w:tc>
          <w:tcPr>
            <w:tcW w:w="4725" w:type="dxa"/>
            <w:vAlign w:val="center"/>
          </w:tcPr>
          <w:p w14:paraId="26C5C3F2">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pacing w:val="10"/>
                <w:sz w:val="21"/>
                <w:szCs w:val="21"/>
                <w:highlight w:val="none"/>
              </w:rPr>
              <w:t>定期监督</w:t>
            </w:r>
          </w:p>
        </w:tc>
      </w:tr>
      <w:tr w14:paraId="4E32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0F41B5F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阀门或管件</w:t>
            </w:r>
          </w:p>
        </w:tc>
        <w:tc>
          <w:tcPr>
            <w:tcW w:w="2910" w:type="dxa"/>
            <w:vAlign w:val="center"/>
          </w:tcPr>
          <w:p w14:paraId="282B0723">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各个规格，品种</w:t>
            </w:r>
          </w:p>
        </w:tc>
        <w:tc>
          <w:tcPr>
            <w:tcW w:w="4725" w:type="dxa"/>
            <w:vAlign w:val="center"/>
          </w:tcPr>
          <w:p w14:paraId="0C0B9789">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检测积分比例阀、二通阀、水流开关、电动阀灵敏度</w:t>
            </w:r>
          </w:p>
        </w:tc>
      </w:tr>
      <w:tr w14:paraId="20B6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0B7D33DC">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自控系统</w:t>
            </w:r>
          </w:p>
        </w:tc>
        <w:tc>
          <w:tcPr>
            <w:tcW w:w="2910" w:type="dxa"/>
            <w:vAlign w:val="center"/>
          </w:tcPr>
          <w:p w14:paraId="0DE939C1">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16</w:t>
            </w:r>
            <w:r>
              <w:rPr>
                <w:rFonts w:hint="eastAsia" w:ascii="仿宋" w:hAnsi="仿宋" w:eastAsia="仿宋" w:cs="仿宋"/>
                <w:bCs/>
                <w:color w:val="auto"/>
                <w:sz w:val="21"/>
                <w:szCs w:val="21"/>
                <w:highlight w:val="none"/>
              </w:rPr>
              <w:t>套</w:t>
            </w:r>
          </w:p>
        </w:tc>
        <w:tc>
          <w:tcPr>
            <w:tcW w:w="4725" w:type="dxa"/>
            <w:vAlign w:val="center"/>
          </w:tcPr>
          <w:p w14:paraId="6B2541E6">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检测温度、湿度感应装置、压差装置准确性</w:t>
            </w:r>
          </w:p>
        </w:tc>
      </w:tr>
      <w:tr w14:paraId="6C01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33E4AF74">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空调空气过滤器</w:t>
            </w:r>
          </w:p>
        </w:tc>
        <w:tc>
          <w:tcPr>
            <w:tcW w:w="2910" w:type="dxa"/>
            <w:vAlign w:val="center"/>
          </w:tcPr>
          <w:p w14:paraId="3AFEFC45">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详见附件</w:t>
            </w:r>
            <w:r>
              <w:rPr>
                <w:rFonts w:hint="eastAsia" w:ascii="仿宋" w:hAnsi="仿宋" w:eastAsia="仿宋" w:cs="仿宋"/>
                <w:bCs/>
                <w:color w:val="auto"/>
                <w:sz w:val="21"/>
                <w:szCs w:val="21"/>
                <w:highlight w:val="none"/>
                <w:lang w:val="en-US" w:eastAsia="zh-CN"/>
              </w:rPr>
              <w:t>13.</w:t>
            </w:r>
          </w:p>
        </w:tc>
        <w:tc>
          <w:tcPr>
            <w:tcW w:w="4725" w:type="dxa"/>
            <w:vAlign w:val="center"/>
          </w:tcPr>
          <w:p w14:paraId="016CAF2F">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配合机组压差显示，判断</w:t>
            </w:r>
            <w:r>
              <w:rPr>
                <w:rFonts w:hint="eastAsia" w:ascii="仿宋" w:hAnsi="仿宋" w:eastAsia="仿宋" w:cs="仿宋"/>
                <w:bCs/>
                <w:color w:val="auto"/>
                <w:sz w:val="21"/>
                <w:szCs w:val="21"/>
                <w:highlight w:val="none"/>
                <w:lang w:val="en-US" w:eastAsia="zh-CN"/>
              </w:rPr>
              <w:t>初效、</w:t>
            </w:r>
            <w:r>
              <w:rPr>
                <w:rFonts w:hint="eastAsia" w:ascii="仿宋" w:hAnsi="仿宋" w:eastAsia="仿宋" w:cs="仿宋"/>
                <w:bCs/>
                <w:color w:val="auto"/>
                <w:sz w:val="21"/>
                <w:szCs w:val="21"/>
                <w:highlight w:val="none"/>
              </w:rPr>
              <w:t>中效过滤器的现状并记录数据</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按规范联系业主派人更换；</w:t>
            </w:r>
          </w:p>
          <w:p w14:paraId="3C65E981">
            <w:pPr>
              <w:spacing w:line="240" w:lineRule="auto"/>
              <w:jc w:val="left"/>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根据使用频率情况，清洗回风口和排风口滤网，不少于1次/月。</w:t>
            </w:r>
          </w:p>
        </w:tc>
      </w:tr>
      <w:tr w14:paraId="4504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58D95F5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月度报表总结</w:t>
            </w:r>
          </w:p>
        </w:tc>
        <w:tc>
          <w:tcPr>
            <w:tcW w:w="2910" w:type="dxa"/>
            <w:vAlign w:val="center"/>
          </w:tcPr>
          <w:p w14:paraId="0E6697CE">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系统</w:t>
            </w:r>
          </w:p>
        </w:tc>
        <w:tc>
          <w:tcPr>
            <w:tcW w:w="4725" w:type="dxa"/>
            <w:vAlign w:val="center"/>
          </w:tcPr>
          <w:p w14:paraId="3CE437C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保养记录、维修记录、预判性维修建议、检测数据汇总、下月度维修计划</w:t>
            </w:r>
          </w:p>
        </w:tc>
      </w:tr>
    </w:tbl>
    <w:p w14:paraId="1BDAC82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96" w:rightChars="0"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2.3净化空调及其通风系统（手术室、ICU、供应室、产房新生儿、内镜中心等）---季度定期维保项目</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692D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EDC2E10">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tcPr>
          <w:p w14:paraId="3627E9AA">
            <w:pPr>
              <w:spacing w:line="24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tcPr>
          <w:p w14:paraId="5187575E">
            <w:pPr>
              <w:spacing w:line="24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072F2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4B4F5CAE">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冷热源（制冷机）设备</w:t>
            </w:r>
          </w:p>
        </w:tc>
        <w:tc>
          <w:tcPr>
            <w:tcW w:w="2910" w:type="dxa"/>
            <w:vAlign w:val="center"/>
          </w:tcPr>
          <w:p w14:paraId="58316BE6">
            <w:pPr>
              <w:spacing w:line="240" w:lineRule="auto"/>
              <w:jc w:val="left"/>
              <w:rPr>
                <w:rFonts w:hint="eastAsia" w:ascii="仿宋" w:hAnsi="仿宋" w:eastAsia="仿宋" w:cs="仿宋"/>
                <w:bCs/>
                <w:color w:val="auto"/>
                <w:spacing w:val="10"/>
                <w:sz w:val="21"/>
                <w:szCs w:val="21"/>
                <w:highlight w:val="none"/>
                <w:lang w:val="en-US" w:eastAsia="zh-CN"/>
              </w:rPr>
            </w:pPr>
            <w:r>
              <w:rPr>
                <w:rFonts w:hint="eastAsia" w:ascii="仿宋" w:hAnsi="仿宋" w:eastAsia="仿宋" w:cs="仿宋"/>
                <w:bCs/>
                <w:color w:val="auto"/>
                <w:spacing w:val="10"/>
                <w:sz w:val="21"/>
                <w:szCs w:val="21"/>
                <w:highlight w:val="none"/>
              </w:rPr>
              <w:t>风冷热泵模块机组</w:t>
            </w:r>
            <w:r>
              <w:rPr>
                <w:rFonts w:hint="eastAsia" w:ascii="仿宋" w:hAnsi="仿宋" w:eastAsia="仿宋" w:cs="仿宋"/>
                <w:bCs/>
                <w:color w:val="auto"/>
                <w:spacing w:val="10"/>
                <w:sz w:val="21"/>
                <w:szCs w:val="21"/>
                <w:highlight w:val="none"/>
                <w:lang w:val="en-US" w:eastAsia="zh-CN"/>
              </w:rPr>
              <w:t>共19</w:t>
            </w:r>
            <w:r>
              <w:rPr>
                <w:rFonts w:hint="eastAsia" w:ascii="仿宋" w:hAnsi="仿宋" w:eastAsia="仿宋" w:cs="仿宋"/>
                <w:bCs/>
                <w:color w:val="auto"/>
                <w:spacing w:val="10"/>
                <w:sz w:val="21"/>
                <w:szCs w:val="21"/>
                <w:highlight w:val="none"/>
              </w:rPr>
              <w:t>台</w:t>
            </w:r>
            <w:r>
              <w:rPr>
                <w:rFonts w:hint="eastAsia" w:ascii="仿宋" w:hAnsi="仿宋" w:eastAsia="仿宋" w:cs="仿宋"/>
                <w:bCs/>
                <w:color w:val="auto"/>
                <w:spacing w:val="10"/>
                <w:sz w:val="21"/>
                <w:szCs w:val="21"/>
                <w:highlight w:val="none"/>
                <w:lang w:eastAsia="zh-CN"/>
              </w:rPr>
              <w:t>、</w:t>
            </w:r>
            <w:r>
              <w:rPr>
                <w:rFonts w:hint="eastAsia" w:ascii="仿宋" w:hAnsi="仿宋" w:eastAsia="仿宋" w:cs="仿宋"/>
                <w:bCs/>
                <w:color w:val="auto"/>
                <w:spacing w:val="10"/>
                <w:sz w:val="21"/>
                <w:szCs w:val="21"/>
                <w:highlight w:val="none"/>
                <w:lang w:val="en-US" w:eastAsia="zh-CN"/>
              </w:rPr>
              <w:t>净化空调的室外机4台；</w:t>
            </w:r>
          </w:p>
          <w:p w14:paraId="416645DE">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具体参数详见附件8.</w:t>
            </w:r>
          </w:p>
        </w:tc>
        <w:tc>
          <w:tcPr>
            <w:tcW w:w="4725" w:type="dxa"/>
            <w:vAlign w:val="center"/>
          </w:tcPr>
          <w:p w14:paraId="009B02AA">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检查和清理主机安全控制装置，各压力传感器和温度传感器，电柜和启动装置，</w:t>
            </w:r>
            <w:r>
              <w:rPr>
                <w:rFonts w:hint="eastAsia" w:ascii="仿宋" w:hAnsi="仿宋" w:eastAsia="仿宋" w:cs="仿宋"/>
                <w:bCs/>
                <w:color w:val="auto"/>
                <w:spacing w:val="10"/>
                <w:sz w:val="21"/>
                <w:szCs w:val="21"/>
                <w:highlight w:val="none"/>
              </w:rPr>
              <w:t>结合季节变换制定运行方案。根据运行参数，汇总分析主机运行状态，出具主机状态报告</w:t>
            </w:r>
          </w:p>
        </w:tc>
      </w:tr>
      <w:tr w14:paraId="28E9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71F2139A">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水管道</w:t>
            </w:r>
          </w:p>
        </w:tc>
        <w:tc>
          <w:tcPr>
            <w:tcW w:w="2910" w:type="dxa"/>
            <w:vAlign w:val="center"/>
          </w:tcPr>
          <w:p w14:paraId="3D0F307B">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DN50-DN125</w:t>
            </w:r>
          </w:p>
        </w:tc>
        <w:tc>
          <w:tcPr>
            <w:tcW w:w="4725" w:type="dxa"/>
            <w:vAlign w:val="center"/>
          </w:tcPr>
          <w:p w14:paraId="7A0AAE53">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局部保温修补、局部除锈防腐处理</w:t>
            </w:r>
          </w:p>
        </w:tc>
      </w:tr>
      <w:tr w14:paraId="1238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56595C2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冷冻水泵</w:t>
            </w:r>
          </w:p>
        </w:tc>
        <w:tc>
          <w:tcPr>
            <w:tcW w:w="2910" w:type="dxa"/>
            <w:vAlign w:val="center"/>
          </w:tcPr>
          <w:p w14:paraId="27BF48E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水泵共8台</w:t>
            </w:r>
            <w:r>
              <w:rPr>
                <w:rFonts w:hint="eastAsia" w:ascii="仿宋" w:hAnsi="仿宋" w:eastAsia="仿宋" w:cs="仿宋"/>
                <w:bCs/>
                <w:color w:val="auto"/>
                <w:sz w:val="21"/>
                <w:szCs w:val="21"/>
                <w:highlight w:val="none"/>
              </w:rPr>
              <w:t>；</w:t>
            </w:r>
          </w:p>
          <w:p w14:paraId="2B31335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color w:val="000000"/>
                <w:sz w:val="21"/>
                <w:szCs w:val="21"/>
                <w:highlight w:val="none"/>
                <w:lang w:val="en-US" w:eastAsia="zh-CN"/>
              </w:rPr>
              <w:t>具体参数详见附件9.</w:t>
            </w:r>
          </w:p>
        </w:tc>
        <w:tc>
          <w:tcPr>
            <w:tcW w:w="4725" w:type="dxa"/>
            <w:vAlign w:val="center"/>
          </w:tcPr>
          <w:p w14:paraId="04A2A56B">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pacing w:val="10"/>
                <w:sz w:val="21"/>
                <w:szCs w:val="21"/>
                <w:highlight w:val="none"/>
              </w:rPr>
              <w:t>易损部件检查，</w:t>
            </w:r>
            <w:r>
              <w:rPr>
                <w:rFonts w:hint="eastAsia" w:ascii="仿宋" w:hAnsi="仿宋" w:eastAsia="仿宋" w:cs="仿宋"/>
                <w:bCs/>
                <w:color w:val="auto"/>
                <w:sz w:val="21"/>
                <w:szCs w:val="21"/>
                <w:highlight w:val="none"/>
              </w:rPr>
              <w:t>表面清理</w:t>
            </w:r>
          </w:p>
        </w:tc>
      </w:tr>
      <w:tr w14:paraId="011C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3EE4962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阀门或管件</w:t>
            </w:r>
          </w:p>
        </w:tc>
        <w:tc>
          <w:tcPr>
            <w:tcW w:w="2910" w:type="dxa"/>
            <w:vAlign w:val="center"/>
          </w:tcPr>
          <w:p w14:paraId="123BEF57">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各个规格，品种</w:t>
            </w:r>
          </w:p>
        </w:tc>
        <w:tc>
          <w:tcPr>
            <w:tcW w:w="4725" w:type="dxa"/>
            <w:vAlign w:val="center"/>
          </w:tcPr>
          <w:p w14:paraId="25000EBF">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拆洗冷冻水系统Y型过滤器</w:t>
            </w:r>
          </w:p>
        </w:tc>
      </w:tr>
      <w:tr w14:paraId="4303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546AFA14">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卧式层流风柜</w:t>
            </w:r>
          </w:p>
        </w:tc>
        <w:tc>
          <w:tcPr>
            <w:tcW w:w="2910" w:type="dxa"/>
            <w:vAlign w:val="center"/>
          </w:tcPr>
          <w:p w14:paraId="4DA6220C">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3600--</w:t>
            </w:r>
            <w:r>
              <w:rPr>
                <w:rFonts w:hint="eastAsia" w:ascii="仿宋" w:hAnsi="仿宋" w:eastAsia="仿宋" w:cs="仿宋"/>
                <w:bCs/>
                <w:color w:val="auto"/>
                <w:spacing w:val="10"/>
                <w:sz w:val="21"/>
                <w:szCs w:val="21"/>
                <w:highlight w:val="none"/>
              </w:rPr>
              <w:t>2</w:t>
            </w:r>
            <w:r>
              <w:rPr>
                <w:rFonts w:hint="eastAsia" w:ascii="仿宋" w:hAnsi="仿宋" w:eastAsia="仿宋" w:cs="仿宋"/>
                <w:bCs/>
                <w:color w:val="auto"/>
                <w:spacing w:val="10"/>
                <w:sz w:val="21"/>
                <w:szCs w:val="21"/>
                <w:highlight w:val="none"/>
                <w:lang w:val="en-US" w:eastAsia="zh-CN"/>
              </w:rPr>
              <w:t>65</w:t>
            </w:r>
            <w:r>
              <w:rPr>
                <w:rFonts w:hint="eastAsia" w:ascii="仿宋" w:hAnsi="仿宋" w:eastAsia="仿宋" w:cs="仿宋"/>
                <w:bCs/>
                <w:color w:val="auto"/>
                <w:spacing w:val="10"/>
                <w:sz w:val="21"/>
                <w:szCs w:val="21"/>
                <w:highlight w:val="none"/>
              </w:rPr>
              <w:t>00m³/h，共</w:t>
            </w:r>
            <w:r>
              <w:rPr>
                <w:rFonts w:hint="eastAsia" w:ascii="仿宋" w:hAnsi="仿宋" w:eastAsia="仿宋" w:cs="仿宋"/>
                <w:bCs/>
                <w:color w:val="auto"/>
                <w:spacing w:val="10"/>
                <w:sz w:val="21"/>
                <w:szCs w:val="21"/>
                <w:highlight w:val="none"/>
                <w:lang w:val="en-US" w:eastAsia="zh-CN"/>
              </w:rPr>
              <w:t>1</w:t>
            </w:r>
            <w:r>
              <w:rPr>
                <w:rFonts w:hint="eastAsia" w:ascii="仿宋" w:hAnsi="仿宋" w:eastAsia="仿宋" w:cs="仿宋"/>
                <w:bCs/>
                <w:color w:val="auto"/>
                <w:spacing w:val="10"/>
                <w:sz w:val="21"/>
                <w:szCs w:val="21"/>
                <w:highlight w:val="none"/>
              </w:rPr>
              <w:t>5台</w:t>
            </w:r>
          </w:p>
          <w:p w14:paraId="1053D7C9">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具体参数详见附件10.</w:t>
            </w:r>
          </w:p>
        </w:tc>
        <w:tc>
          <w:tcPr>
            <w:tcW w:w="4725" w:type="dxa"/>
            <w:vAlign w:val="center"/>
          </w:tcPr>
          <w:p w14:paraId="0CB527F2">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检查皮带外观、调整皮带松紧程度</w:t>
            </w:r>
          </w:p>
        </w:tc>
      </w:tr>
      <w:tr w14:paraId="10F1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tcPr>
          <w:p w14:paraId="4A77902E">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卧式新风柜</w:t>
            </w:r>
          </w:p>
        </w:tc>
        <w:tc>
          <w:tcPr>
            <w:tcW w:w="2910" w:type="dxa"/>
            <w:vAlign w:val="top"/>
          </w:tcPr>
          <w:p w14:paraId="50206DC6">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84</w:t>
            </w:r>
            <w:r>
              <w:rPr>
                <w:rFonts w:hint="eastAsia" w:ascii="仿宋" w:hAnsi="仿宋" w:eastAsia="仿宋" w:cs="仿宋"/>
                <w:bCs/>
                <w:color w:val="auto"/>
                <w:spacing w:val="10"/>
                <w:sz w:val="21"/>
                <w:szCs w:val="21"/>
                <w:highlight w:val="none"/>
              </w:rPr>
              <w:t>00m³/h，共</w:t>
            </w:r>
            <w:r>
              <w:rPr>
                <w:rFonts w:hint="eastAsia" w:ascii="仿宋" w:hAnsi="仿宋" w:eastAsia="仿宋" w:cs="仿宋"/>
                <w:bCs/>
                <w:color w:val="auto"/>
                <w:spacing w:val="10"/>
                <w:sz w:val="21"/>
                <w:szCs w:val="21"/>
                <w:highlight w:val="none"/>
                <w:lang w:val="en-US" w:eastAsia="zh-CN"/>
              </w:rPr>
              <w:t>1</w:t>
            </w:r>
            <w:r>
              <w:rPr>
                <w:rFonts w:hint="eastAsia" w:ascii="仿宋" w:hAnsi="仿宋" w:eastAsia="仿宋" w:cs="仿宋"/>
                <w:bCs/>
                <w:color w:val="auto"/>
                <w:spacing w:val="10"/>
                <w:sz w:val="21"/>
                <w:szCs w:val="21"/>
                <w:highlight w:val="none"/>
              </w:rPr>
              <w:t>台。</w:t>
            </w:r>
          </w:p>
          <w:p w14:paraId="53E2A5D6">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具体参数详见附件11.</w:t>
            </w:r>
          </w:p>
        </w:tc>
        <w:tc>
          <w:tcPr>
            <w:tcW w:w="4725" w:type="dxa"/>
            <w:vAlign w:val="center"/>
          </w:tcPr>
          <w:p w14:paraId="2922A714">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检测过滤器压差，与随机压差对比，必要时进行校对</w:t>
            </w:r>
          </w:p>
        </w:tc>
      </w:tr>
      <w:tr w14:paraId="237C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57E195C8">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柜式离心通风柜</w:t>
            </w:r>
          </w:p>
        </w:tc>
        <w:tc>
          <w:tcPr>
            <w:tcW w:w="2910" w:type="dxa"/>
            <w:vAlign w:val="center"/>
          </w:tcPr>
          <w:p w14:paraId="4C7B3075">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400--40</w:t>
            </w:r>
            <w:r>
              <w:rPr>
                <w:rFonts w:hint="eastAsia" w:ascii="仿宋" w:hAnsi="仿宋" w:eastAsia="仿宋" w:cs="仿宋"/>
                <w:bCs/>
                <w:color w:val="auto"/>
                <w:spacing w:val="10"/>
                <w:sz w:val="21"/>
                <w:szCs w:val="21"/>
                <w:highlight w:val="none"/>
              </w:rPr>
              <w:t>00m³/h，共</w:t>
            </w:r>
            <w:r>
              <w:rPr>
                <w:rFonts w:hint="eastAsia" w:ascii="仿宋" w:hAnsi="仿宋" w:eastAsia="仿宋" w:cs="仿宋"/>
                <w:bCs/>
                <w:color w:val="auto"/>
                <w:spacing w:val="10"/>
                <w:sz w:val="21"/>
                <w:szCs w:val="21"/>
                <w:highlight w:val="none"/>
                <w:lang w:val="en-US" w:eastAsia="zh-CN"/>
              </w:rPr>
              <w:t>53</w:t>
            </w:r>
            <w:r>
              <w:rPr>
                <w:rFonts w:hint="eastAsia" w:ascii="仿宋" w:hAnsi="仿宋" w:eastAsia="仿宋" w:cs="仿宋"/>
                <w:bCs/>
                <w:color w:val="auto"/>
                <w:spacing w:val="10"/>
                <w:sz w:val="21"/>
                <w:szCs w:val="21"/>
                <w:highlight w:val="none"/>
              </w:rPr>
              <w:t>台</w:t>
            </w:r>
          </w:p>
          <w:p w14:paraId="5E6C4EA2">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具体参数详见附件12.</w:t>
            </w:r>
          </w:p>
        </w:tc>
        <w:tc>
          <w:tcPr>
            <w:tcW w:w="4725" w:type="dxa"/>
            <w:vAlign w:val="center"/>
          </w:tcPr>
          <w:p w14:paraId="7ACE4D75">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检查出风口是否有异物堵塞并清理异物，皮带调整松紧</w:t>
            </w:r>
          </w:p>
        </w:tc>
      </w:tr>
      <w:tr w14:paraId="52F0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5DF4E60">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空调空气过滤器</w:t>
            </w:r>
          </w:p>
        </w:tc>
        <w:tc>
          <w:tcPr>
            <w:tcW w:w="2910" w:type="dxa"/>
            <w:vAlign w:val="center"/>
          </w:tcPr>
          <w:p w14:paraId="0FEFAB37">
            <w:pPr>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16</w:t>
            </w:r>
            <w:r>
              <w:rPr>
                <w:rFonts w:hint="eastAsia" w:ascii="仿宋" w:hAnsi="仿宋" w:eastAsia="仿宋" w:cs="仿宋"/>
                <w:bCs/>
                <w:color w:val="auto"/>
                <w:sz w:val="21"/>
                <w:szCs w:val="21"/>
                <w:highlight w:val="none"/>
              </w:rPr>
              <w:t>套</w:t>
            </w:r>
            <w:r>
              <w:rPr>
                <w:rFonts w:hint="eastAsia" w:ascii="仿宋" w:hAnsi="仿宋" w:eastAsia="仿宋" w:cs="仿宋"/>
                <w:color w:val="auto"/>
                <w:sz w:val="21"/>
                <w:szCs w:val="21"/>
                <w:highlight w:val="none"/>
              </w:rPr>
              <w:t>粗效、初效、中效、亚高效</w:t>
            </w:r>
          </w:p>
          <w:p w14:paraId="6DF4D42E">
            <w:pPr>
              <w:spacing w:line="240" w:lineRule="auto"/>
              <w:jc w:val="lef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详见附件</w:t>
            </w:r>
            <w:r>
              <w:rPr>
                <w:rFonts w:hint="eastAsia" w:ascii="仿宋" w:hAnsi="仿宋" w:eastAsia="仿宋" w:cs="仿宋"/>
                <w:color w:val="auto"/>
                <w:sz w:val="21"/>
                <w:szCs w:val="21"/>
                <w:highlight w:val="none"/>
                <w:lang w:val="en-US" w:eastAsia="zh-CN"/>
              </w:rPr>
              <w:t>13.</w:t>
            </w:r>
          </w:p>
        </w:tc>
        <w:tc>
          <w:tcPr>
            <w:tcW w:w="4725" w:type="dxa"/>
            <w:vAlign w:val="center"/>
          </w:tcPr>
          <w:p w14:paraId="1BAF73C9">
            <w:pPr>
              <w:spacing w:line="240" w:lineRule="auto"/>
              <w:jc w:val="left"/>
              <w:textAlignment w:val="baseline"/>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按规范</w:t>
            </w:r>
            <w:r>
              <w:rPr>
                <w:rFonts w:hint="eastAsia" w:ascii="仿宋" w:hAnsi="仿宋" w:eastAsia="仿宋" w:cs="仿宋"/>
                <w:bCs/>
                <w:color w:val="auto"/>
                <w:sz w:val="21"/>
                <w:szCs w:val="21"/>
                <w:highlight w:val="none"/>
                <w:lang w:val="en-US" w:eastAsia="zh-CN"/>
              </w:rPr>
              <w:t>联系业主派人更换相关</w:t>
            </w:r>
            <w:r>
              <w:rPr>
                <w:rFonts w:hint="eastAsia" w:ascii="仿宋" w:hAnsi="仿宋" w:eastAsia="仿宋" w:cs="仿宋"/>
                <w:bCs/>
                <w:color w:val="auto"/>
                <w:sz w:val="21"/>
                <w:szCs w:val="21"/>
                <w:highlight w:val="none"/>
                <w:lang w:eastAsia="zh-CN"/>
              </w:rPr>
              <w:t>过滤器。</w:t>
            </w:r>
          </w:p>
          <w:p w14:paraId="0946C84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如果院方洁净室间细菌培养不符合标准，则配合院方对该室间进行粒子浓度计数检测</w:t>
            </w:r>
          </w:p>
        </w:tc>
      </w:tr>
      <w:tr w14:paraId="0007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4465FF0A">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季度报表总结</w:t>
            </w:r>
          </w:p>
        </w:tc>
        <w:tc>
          <w:tcPr>
            <w:tcW w:w="2910" w:type="dxa"/>
            <w:vAlign w:val="center"/>
          </w:tcPr>
          <w:p w14:paraId="1AFB70AC">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系统</w:t>
            </w:r>
          </w:p>
        </w:tc>
        <w:tc>
          <w:tcPr>
            <w:tcW w:w="4725" w:type="dxa"/>
            <w:vAlign w:val="center"/>
          </w:tcPr>
          <w:p w14:paraId="03D5CA84">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保养记录、预判性建议、分析检测记录、系统总结及运行建议</w:t>
            </w:r>
          </w:p>
        </w:tc>
      </w:tr>
    </w:tbl>
    <w:p w14:paraId="64D5289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right="96" w:rightChars="0"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2.4净化空调及其通风系统（手术室、ICU、供应室、产房新生儿、内镜中心等）---年度定期维保项目</w:t>
      </w:r>
    </w:p>
    <w:tbl>
      <w:tblPr>
        <w:tblStyle w:val="12"/>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06C3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48" w:type="dxa"/>
            <w:vAlign w:val="center"/>
          </w:tcPr>
          <w:p w14:paraId="0EBB059E">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tcPr>
          <w:p w14:paraId="4A198863">
            <w:pPr>
              <w:spacing w:line="24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tcPr>
          <w:p w14:paraId="2396A6BF">
            <w:pPr>
              <w:spacing w:line="24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090E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48" w:type="dxa"/>
            <w:vAlign w:val="center"/>
          </w:tcPr>
          <w:p w14:paraId="3683C8A3">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冷热源（制冷机）设备</w:t>
            </w:r>
          </w:p>
        </w:tc>
        <w:tc>
          <w:tcPr>
            <w:tcW w:w="2910" w:type="dxa"/>
            <w:vAlign w:val="center"/>
          </w:tcPr>
          <w:p w14:paraId="001B6519">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风冷热泵模块机组</w:t>
            </w:r>
            <w:r>
              <w:rPr>
                <w:rFonts w:hint="eastAsia" w:ascii="仿宋" w:hAnsi="仿宋" w:eastAsia="仿宋" w:cs="仿宋"/>
                <w:bCs/>
                <w:color w:val="auto"/>
                <w:sz w:val="21"/>
                <w:szCs w:val="21"/>
                <w:highlight w:val="none"/>
                <w:lang w:val="en-US" w:eastAsia="zh-CN"/>
              </w:rPr>
              <w:t>共19</w:t>
            </w:r>
            <w:r>
              <w:rPr>
                <w:rFonts w:hint="eastAsia" w:ascii="仿宋" w:hAnsi="仿宋" w:eastAsia="仿宋" w:cs="仿宋"/>
                <w:bCs/>
                <w:color w:val="auto"/>
                <w:sz w:val="21"/>
                <w:szCs w:val="21"/>
                <w:highlight w:val="none"/>
              </w:rPr>
              <w:t>台</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净化空调的室外机4台；</w:t>
            </w:r>
          </w:p>
          <w:p w14:paraId="5631E8E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具体参数详见附件8.</w:t>
            </w:r>
          </w:p>
        </w:tc>
        <w:tc>
          <w:tcPr>
            <w:tcW w:w="4725" w:type="dxa"/>
            <w:vAlign w:val="center"/>
          </w:tcPr>
          <w:p w14:paraId="67BADFBB">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检查</w:t>
            </w:r>
            <w:r>
              <w:rPr>
                <w:rFonts w:hint="eastAsia" w:ascii="仿宋" w:hAnsi="仿宋" w:eastAsia="仿宋" w:cs="仿宋"/>
                <w:bCs/>
                <w:color w:val="auto"/>
                <w:sz w:val="21"/>
                <w:szCs w:val="21"/>
                <w:highlight w:val="none"/>
              </w:rPr>
              <w:t>回油滤芯</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冷媒滤芯</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干燥滤芯</w:t>
            </w:r>
            <w:r>
              <w:rPr>
                <w:rFonts w:hint="eastAsia" w:ascii="仿宋" w:hAnsi="仿宋" w:eastAsia="仿宋" w:cs="仿宋"/>
                <w:bCs/>
                <w:color w:val="auto"/>
                <w:sz w:val="21"/>
                <w:szCs w:val="21"/>
                <w:highlight w:val="none"/>
                <w:lang w:val="en-US" w:eastAsia="zh-CN"/>
              </w:rPr>
              <w:t>和冷冻机油是否到了更换年限或需要更换的程度，</w:t>
            </w:r>
            <w:r>
              <w:rPr>
                <w:rFonts w:hint="eastAsia" w:ascii="仿宋" w:hAnsi="仿宋" w:eastAsia="仿宋" w:cs="仿宋"/>
                <w:bCs/>
                <w:color w:val="auto"/>
                <w:sz w:val="21"/>
                <w:szCs w:val="21"/>
                <w:highlight w:val="none"/>
              </w:rPr>
              <w:t>检查主机绝缘</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安全及控制装置</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rPr>
              <w:t>启动装置</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检查冷媒泄漏情况；</w:t>
            </w:r>
          </w:p>
          <w:p w14:paraId="7526F6F5">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根据实际需要，决定是否列入净化空调年度停机大修和改造项目中一并处理；</w:t>
            </w:r>
          </w:p>
          <w:p w14:paraId="12537F7B">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检查各管道附件（指压力传感器，温度传感器，压力表，温度计，膨胀阀或扇门等）</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清理翅片灰尘</w:t>
            </w:r>
            <w:r>
              <w:rPr>
                <w:rFonts w:hint="eastAsia" w:ascii="仿宋" w:hAnsi="仿宋" w:eastAsia="仿宋" w:cs="仿宋"/>
                <w:bCs/>
                <w:color w:val="auto"/>
                <w:sz w:val="21"/>
                <w:szCs w:val="21"/>
                <w:highlight w:val="none"/>
              </w:rPr>
              <w:t>，</w:t>
            </w:r>
            <w:r>
              <w:rPr>
                <w:rFonts w:hint="eastAsia" w:ascii="仿宋" w:hAnsi="仿宋" w:eastAsia="仿宋" w:cs="仿宋"/>
                <w:bCs/>
                <w:color w:val="auto"/>
                <w:sz w:val="21"/>
                <w:szCs w:val="21"/>
                <w:highlight w:val="none"/>
                <w:lang w:val="en-US" w:eastAsia="zh-CN"/>
              </w:rPr>
              <w:t>决定是否在中央空调年度停机大修期间一并处理。其中单件金额大于等于200元的配件纳入大修和改造项目里，单件金额小于200元的配件由维保项目承担。</w:t>
            </w:r>
          </w:p>
        </w:tc>
      </w:tr>
      <w:tr w14:paraId="78A8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48" w:type="dxa"/>
            <w:vAlign w:val="center"/>
          </w:tcPr>
          <w:p w14:paraId="4176693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冷冻水泵</w:t>
            </w:r>
          </w:p>
        </w:tc>
        <w:tc>
          <w:tcPr>
            <w:tcW w:w="2910" w:type="dxa"/>
            <w:vAlign w:val="center"/>
          </w:tcPr>
          <w:p w14:paraId="431C1944">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水泵共8台</w:t>
            </w:r>
            <w:r>
              <w:rPr>
                <w:rFonts w:hint="eastAsia" w:ascii="仿宋" w:hAnsi="仿宋" w:eastAsia="仿宋" w:cs="仿宋"/>
                <w:bCs/>
                <w:color w:val="auto"/>
                <w:sz w:val="21"/>
                <w:szCs w:val="21"/>
                <w:highlight w:val="none"/>
              </w:rPr>
              <w:t>；</w:t>
            </w:r>
          </w:p>
          <w:p w14:paraId="7947E2E7">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color w:val="000000"/>
                <w:sz w:val="21"/>
                <w:szCs w:val="21"/>
                <w:highlight w:val="none"/>
                <w:lang w:val="en-US" w:eastAsia="zh-CN"/>
              </w:rPr>
              <w:t>具体参数详见附件9.</w:t>
            </w:r>
          </w:p>
        </w:tc>
        <w:tc>
          <w:tcPr>
            <w:tcW w:w="4725" w:type="dxa"/>
            <w:vAlign w:val="center"/>
          </w:tcPr>
          <w:p w14:paraId="1A7BA23E">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检查水泵泵体润滑油，检查电机轴承和润滑情况，检查油箱前后油封，检查接线端子和电机风叶，检查及清理启动装置.如有必要则更换或加注水泵泵体轴承润滑油、电机轴承润滑油，检查机械密封和各油封，测试电机绝缘，检查联轴器，检查各支承支撑装置，更换或调校联轴器和减振器，调校水泵</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对需要水泵解体的更换轴承、更换机械密封、更换绕组等维修列入大修项目范围。</w:t>
            </w:r>
          </w:p>
        </w:tc>
      </w:tr>
      <w:tr w14:paraId="4427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48" w:type="dxa"/>
            <w:vAlign w:val="center"/>
          </w:tcPr>
          <w:p w14:paraId="714FA9AB">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冷冻水压差旁路控制装置</w:t>
            </w:r>
          </w:p>
        </w:tc>
        <w:tc>
          <w:tcPr>
            <w:tcW w:w="2910" w:type="dxa"/>
            <w:vAlign w:val="center"/>
          </w:tcPr>
          <w:p w14:paraId="770E8773">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套</w:t>
            </w:r>
          </w:p>
        </w:tc>
        <w:tc>
          <w:tcPr>
            <w:tcW w:w="4725" w:type="dxa"/>
            <w:vAlign w:val="center"/>
          </w:tcPr>
          <w:p w14:paraId="5F43B44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检测压差旁路控制装置灵敏度并调整校正</w:t>
            </w:r>
          </w:p>
        </w:tc>
      </w:tr>
      <w:tr w14:paraId="6A8C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48" w:type="dxa"/>
            <w:vAlign w:val="center"/>
          </w:tcPr>
          <w:p w14:paraId="4226FFD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阀门或管件</w:t>
            </w:r>
          </w:p>
        </w:tc>
        <w:tc>
          <w:tcPr>
            <w:tcW w:w="2910" w:type="dxa"/>
            <w:vAlign w:val="center"/>
          </w:tcPr>
          <w:p w14:paraId="7955736E">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各个规格，品种</w:t>
            </w:r>
          </w:p>
        </w:tc>
        <w:tc>
          <w:tcPr>
            <w:tcW w:w="4725" w:type="dxa"/>
            <w:vAlign w:val="center"/>
          </w:tcPr>
          <w:p w14:paraId="6116DF98">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检测手动、电动阀门的灵活性及密封性。检查软接头外观。</w:t>
            </w:r>
          </w:p>
        </w:tc>
      </w:tr>
      <w:tr w14:paraId="52EF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8" w:type="dxa"/>
            <w:vAlign w:val="center"/>
          </w:tcPr>
          <w:p w14:paraId="57AF4CD0">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卧式层流风柜</w:t>
            </w:r>
          </w:p>
        </w:tc>
        <w:tc>
          <w:tcPr>
            <w:tcW w:w="2910" w:type="dxa"/>
            <w:vAlign w:val="center"/>
          </w:tcPr>
          <w:p w14:paraId="006332B3">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3600--</w:t>
            </w:r>
            <w:r>
              <w:rPr>
                <w:rFonts w:hint="eastAsia" w:ascii="仿宋" w:hAnsi="仿宋" w:eastAsia="仿宋" w:cs="仿宋"/>
                <w:bCs/>
                <w:color w:val="auto"/>
                <w:spacing w:val="10"/>
                <w:sz w:val="21"/>
                <w:szCs w:val="21"/>
                <w:highlight w:val="none"/>
              </w:rPr>
              <w:t>2</w:t>
            </w:r>
            <w:r>
              <w:rPr>
                <w:rFonts w:hint="eastAsia" w:ascii="仿宋" w:hAnsi="仿宋" w:eastAsia="仿宋" w:cs="仿宋"/>
                <w:bCs/>
                <w:color w:val="auto"/>
                <w:spacing w:val="10"/>
                <w:sz w:val="21"/>
                <w:szCs w:val="21"/>
                <w:highlight w:val="none"/>
                <w:lang w:val="en-US" w:eastAsia="zh-CN"/>
              </w:rPr>
              <w:t>65</w:t>
            </w:r>
            <w:r>
              <w:rPr>
                <w:rFonts w:hint="eastAsia" w:ascii="仿宋" w:hAnsi="仿宋" w:eastAsia="仿宋" w:cs="仿宋"/>
                <w:bCs/>
                <w:color w:val="auto"/>
                <w:spacing w:val="10"/>
                <w:sz w:val="21"/>
                <w:szCs w:val="21"/>
                <w:highlight w:val="none"/>
              </w:rPr>
              <w:t>00m³/h，共</w:t>
            </w:r>
            <w:r>
              <w:rPr>
                <w:rFonts w:hint="eastAsia" w:ascii="仿宋" w:hAnsi="仿宋" w:eastAsia="仿宋" w:cs="仿宋"/>
                <w:bCs/>
                <w:color w:val="auto"/>
                <w:spacing w:val="10"/>
                <w:sz w:val="21"/>
                <w:szCs w:val="21"/>
                <w:highlight w:val="none"/>
                <w:lang w:val="en-US" w:eastAsia="zh-CN"/>
              </w:rPr>
              <w:t>1</w:t>
            </w:r>
            <w:r>
              <w:rPr>
                <w:rFonts w:hint="eastAsia" w:ascii="仿宋" w:hAnsi="仿宋" w:eastAsia="仿宋" w:cs="仿宋"/>
                <w:bCs/>
                <w:color w:val="auto"/>
                <w:spacing w:val="10"/>
                <w:sz w:val="21"/>
                <w:szCs w:val="21"/>
                <w:highlight w:val="none"/>
              </w:rPr>
              <w:t>5台</w:t>
            </w:r>
          </w:p>
          <w:p w14:paraId="3B1F73FA">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具体参数详见附件10.</w:t>
            </w:r>
          </w:p>
        </w:tc>
        <w:tc>
          <w:tcPr>
            <w:tcW w:w="4725" w:type="dxa"/>
            <w:vAlign w:val="center"/>
          </w:tcPr>
          <w:p w14:paraId="784018A3">
            <w:pPr>
              <w:spacing w:line="240" w:lineRule="auto"/>
              <w:jc w:val="left"/>
              <w:rPr>
                <w:rFonts w:hint="eastAsia" w:ascii="仿宋" w:hAnsi="仿宋" w:eastAsia="仿宋" w:cs="仿宋"/>
                <w:bCs/>
                <w:color w:val="auto"/>
                <w:spacing w:val="10"/>
                <w:sz w:val="21"/>
                <w:szCs w:val="21"/>
                <w:highlight w:val="none"/>
                <w:lang w:val="en-US" w:eastAsia="zh-CN"/>
              </w:rPr>
            </w:pPr>
            <w:r>
              <w:rPr>
                <w:rFonts w:hint="eastAsia" w:ascii="仿宋" w:hAnsi="仿宋" w:eastAsia="仿宋" w:cs="仿宋"/>
                <w:bCs/>
                <w:color w:val="auto"/>
                <w:spacing w:val="10"/>
                <w:sz w:val="21"/>
                <w:szCs w:val="21"/>
                <w:highlight w:val="none"/>
                <w:lang w:val="en-US" w:eastAsia="zh-CN"/>
              </w:rPr>
              <w:t>检查电机和风机轴承，测试电机绝缘，加注润滑油，检查内部帆布软接头，测试电加热器、加湿器的灵活性</w:t>
            </w:r>
          </w:p>
        </w:tc>
      </w:tr>
      <w:tr w14:paraId="24A5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48" w:type="dxa"/>
            <w:vAlign w:val="center"/>
          </w:tcPr>
          <w:p w14:paraId="5572AEF0">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卧式新风柜</w:t>
            </w:r>
          </w:p>
        </w:tc>
        <w:tc>
          <w:tcPr>
            <w:tcW w:w="2910" w:type="dxa"/>
            <w:vAlign w:val="top"/>
          </w:tcPr>
          <w:p w14:paraId="5378E952">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84</w:t>
            </w:r>
            <w:r>
              <w:rPr>
                <w:rFonts w:hint="eastAsia" w:ascii="仿宋" w:hAnsi="仿宋" w:eastAsia="仿宋" w:cs="仿宋"/>
                <w:bCs/>
                <w:color w:val="auto"/>
                <w:spacing w:val="10"/>
                <w:sz w:val="21"/>
                <w:szCs w:val="21"/>
                <w:highlight w:val="none"/>
              </w:rPr>
              <w:t>00m³/h，共</w:t>
            </w:r>
            <w:r>
              <w:rPr>
                <w:rFonts w:hint="eastAsia" w:ascii="仿宋" w:hAnsi="仿宋" w:eastAsia="仿宋" w:cs="仿宋"/>
                <w:bCs/>
                <w:color w:val="auto"/>
                <w:spacing w:val="10"/>
                <w:sz w:val="21"/>
                <w:szCs w:val="21"/>
                <w:highlight w:val="none"/>
                <w:lang w:val="en-US" w:eastAsia="zh-CN"/>
              </w:rPr>
              <w:t>1</w:t>
            </w:r>
            <w:r>
              <w:rPr>
                <w:rFonts w:hint="eastAsia" w:ascii="仿宋" w:hAnsi="仿宋" w:eastAsia="仿宋" w:cs="仿宋"/>
                <w:bCs/>
                <w:color w:val="auto"/>
                <w:spacing w:val="10"/>
                <w:sz w:val="21"/>
                <w:szCs w:val="21"/>
                <w:highlight w:val="none"/>
              </w:rPr>
              <w:t>台。</w:t>
            </w:r>
          </w:p>
          <w:p w14:paraId="22968D45">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lang w:val="en-US" w:eastAsia="zh-CN"/>
              </w:rPr>
              <w:t>具体参数详见附件11.</w:t>
            </w:r>
          </w:p>
        </w:tc>
        <w:tc>
          <w:tcPr>
            <w:tcW w:w="4725" w:type="dxa"/>
            <w:vAlign w:val="center"/>
          </w:tcPr>
          <w:p w14:paraId="0FC9A654">
            <w:pPr>
              <w:spacing w:line="240" w:lineRule="auto"/>
              <w:jc w:val="left"/>
              <w:rPr>
                <w:rFonts w:hint="eastAsia" w:ascii="仿宋" w:hAnsi="仿宋" w:eastAsia="仿宋" w:cs="仿宋"/>
                <w:bCs/>
                <w:color w:val="auto"/>
                <w:spacing w:val="10"/>
                <w:sz w:val="21"/>
                <w:szCs w:val="21"/>
                <w:highlight w:val="none"/>
                <w:lang w:val="en-US" w:eastAsia="zh-CN"/>
              </w:rPr>
            </w:pPr>
            <w:r>
              <w:rPr>
                <w:rFonts w:hint="eastAsia" w:ascii="仿宋" w:hAnsi="仿宋" w:eastAsia="仿宋" w:cs="仿宋"/>
                <w:bCs/>
                <w:color w:val="auto"/>
                <w:spacing w:val="10"/>
                <w:sz w:val="21"/>
                <w:szCs w:val="21"/>
                <w:highlight w:val="none"/>
                <w:lang w:val="en-US" w:eastAsia="zh-CN"/>
              </w:rPr>
              <w:t>检查电机和风机轴承，测试电机绝缘，风机叶片检查，加注润滑油</w:t>
            </w:r>
          </w:p>
        </w:tc>
      </w:tr>
      <w:tr w14:paraId="1322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48" w:type="dxa"/>
            <w:vAlign w:val="center"/>
          </w:tcPr>
          <w:p w14:paraId="3A2AF614">
            <w:pPr>
              <w:spacing w:line="240" w:lineRule="auto"/>
              <w:jc w:val="left"/>
              <w:rPr>
                <w:rFonts w:hint="eastAsia" w:ascii="仿宋" w:hAnsi="仿宋" w:eastAsia="仿宋" w:cs="仿宋"/>
                <w:bCs/>
                <w:color w:val="auto"/>
                <w:spacing w:val="10"/>
                <w:sz w:val="21"/>
                <w:szCs w:val="21"/>
                <w:highlight w:val="none"/>
                <w:lang w:val="en-US" w:eastAsia="zh-CN"/>
              </w:rPr>
            </w:pPr>
            <w:r>
              <w:rPr>
                <w:rFonts w:hint="eastAsia" w:ascii="仿宋" w:hAnsi="仿宋" w:eastAsia="仿宋" w:cs="仿宋"/>
                <w:bCs/>
                <w:color w:val="auto"/>
                <w:spacing w:val="10"/>
                <w:sz w:val="21"/>
                <w:szCs w:val="21"/>
                <w:highlight w:val="none"/>
                <w:lang w:val="en-US" w:eastAsia="zh-CN"/>
              </w:rPr>
              <w:t>柜式离心通风柜</w:t>
            </w:r>
          </w:p>
        </w:tc>
        <w:tc>
          <w:tcPr>
            <w:tcW w:w="2910" w:type="dxa"/>
            <w:vAlign w:val="center"/>
          </w:tcPr>
          <w:p w14:paraId="3E9EE07F">
            <w:pPr>
              <w:spacing w:line="240" w:lineRule="auto"/>
              <w:jc w:val="left"/>
              <w:rPr>
                <w:rFonts w:hint="eastAsia" w:ascii="仿宋" w:hAnsi="仿宋" w:eastAsia="仿宋" w:cs="仿宋"/>
                <w:bCs/>
                <w:color w:val="auto"/>
                <w:spacing w:val="10"/>
                <w:sz w:val="21"/>
                <w:szCs w:val="21"/>
                <w:highlight w:val="none"/>
                <w:lang w:val="en-US" w:eastAsia="zh-CN"/>
              </w:rPr>
            </w:pPr>
            <w:r>
              <w:rPr>
                <w:rFonts w:hint="eastAsia" w:ascii="仿宋" w:hAnsi="仿宋" w:eastAsia="仿宋" w:cs="仿宋"/>
                <w:bCs/>
                <w:color w:val="auto"/>
                <w:spacing w:val="10"/>
                <w:sz w:val="21"/>
                <w:szCs w:val="21"/>
                <w:highlight w:val="none"/>
                <w:lang w:val="en-US" w:eastAsia="zh-CN"/>
              </w:rPr>
              <w:t>400--4000m³/h，共53台</w:t>
            </w:r>
          </w:p>
          <w:p w14:paraId="4E125512">
            <w:pPr>
              <w:spacing w:line="240" w:lineRule="auto"/>
              <w:jc w:val="left"/>
              <w:rPr>
                <w:rFonts w:hint="eastAsia" w:ascii="仿宋" w:hAnsi="仿宋" w:eastAsia="仿宋" w:cs="仿宋"/>
                <w:bCs/>
                <w:color w:val="auto"/>
                <w:spacing w:val="10"/>
                <w:sz w:val="21"/>
                <w:szCs w:val="21"/>
                <w:highlight w:val="none"/>
                <w:lang w:val="en-US" w:eastAsia="zh-CN"/>
              </w:rPr>
            </w:pPr>
            <w:r>
              <w:rPr>
                <w:rFonts w:hint="eastAsia" w:ascii="仿宋" w:hAnsi="仿宋" w:eastAsia="仿宋" w:cs="仿宋"/>
                <w:bCs/>
                <w:color w:val="auto"/>
                <w:spacing w:val="10"/>
                <w:sz w:val="21"/>
                <w:szCs w:val="21"/>
                <w:highlight w:val="none"/>
                <w:lang w:val="en-US" w:eastAsia="zh-CN"/>
              </w:rPr>
              <w:t>具体参数详见附件12.</w:t>
            </w:r>
          </w:p>
        </w:tc>
        <w:tc>
          <w:tcPr>
            <w:tcW w:w="4725" w:type="dxa"/>
            <w:vAlign w:val="center"/>
          </w:tcPr>
          <w:p w14:paraId="73AC356E">
            <w:pPr>
              <w:autoSpaceDN w:val="0"/>
              <w:spacing w:line="240" w:lineRule="auto"/>
              <w:jc w:val="left"/>
              <w:textAlignment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检查电机和风机轴承并加注润滑，测试电机绝缘</w:t>
            </w:r>
          </w:p>
        </w:tc>
      </w:tr>
      <w:tr w14:paraId="1C46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48" w:type="dxa"/>
            <w:vAlign w:val="center"/>
          </w:tcPr>
          <w:p w14:paraId="35E20AEC">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设备动力配电系统</w:t>
            </w:r>
          </w:p>
        </w:tc>
        <w:tc>
          <w:tcPr>
            <w:tcW w:w="2910" w:type="dxa"/>
            <w:vAlign w:val="center"/>
          </w:tcPr>
          <w:p w14:paraId="083E9C4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各个规格空调配电箱及其电缆电线</w:t>
            </w:r>
          </w:p>
        </w:tc>
        <w:tc>
          <w:tcPr>
            <w:tcW w:w="4725" w:type="dxa"/>
            <w:vAlign w:val="center"/>
          </w:tcPr>
          <w:p w14:paraId="415566ED">
            <w:pPr>
              <w:shd w:val="solid" w:color="FFFFFF" w:fill="auto"/>
              <w:autoSpaceDN w:val="0"/>
              <w:spacing w:line="240" w:lineRule="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主电器的通断是否可靠准确，操作机构是否灵活，无卡位或操作力过大现象。</w:t>
            </w:r>
          </w:p>
          <w:p w14:paraId="12B5077B">
            <w:pPr>
              <w:shd w:val="solid" w:color="FFFFFF" w:fill="auto"/>
              <w:autoSpaceDN w:val="0"/>
              <w:spacing w:line="240" w:lineRule="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万用表检测负载线路电源电压是否符合规定。</w:t>
            </w:r>
          </w:p>
          <w:p w14:paraId="48593B6A">
            <w:pPr>
              <w:shd w:val="solid" w:color="FFFFFF" w:fill="auto"/>
              <w:autoSpaceDN w:val="0"/>
              <w:spacing w:line="240" w:lineRule="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钳形电流表测量负载电流，检查三相是否平衡，有无引发断路器跳闸和安全的因素存在。</w:t>
            </w:r>
          </w:p>
          <w:p w14:paraId="45EFCFCF">
            <w:pPr>
              <w:shd w:val="solid" w:color="FFFFFF" w:fill="auto"/>
              <w:autoSpaceDN w:val="0"/>
              <w:spacing w:line="240" w:lineRule="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兆欧表测量线路绝缘电阻</w:t>
            </w:r>
          </w:p>
          <w:p w14:paraId="29218B4B">
            <w:pPr>
              <w:shd w:val="solid" w:color="FFFFFF" w:fill="auto"/>
              <w:autoSpaceDN w:val="0"/>
              <w:spacing w:line="240" w:lineRule="auto"/>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紧固各接线端子。</w:t>
            </w:r>
          </w:p>
          <w:p w14:paraId="4685F285">
            <w:pPr>
              <w:shd w:val="solid" w:color="FFFFFF" w:fill="auto"/>
              <w:autoSpaceDN w:val="0"/>
              <w:spacing w:line="240" w:lineRule="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shd w:val="clear" w:color="auto" w:fill="FFFFFF"/>
              </w:rPr>
              <w:t>清扫柜（箱）内和电器件表面积尘。</w:t>
            </w:r>
          </w:p>
        </w:tc>
      </w:tr>
      <w:tr w14:paraId="464D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448" w:type="dxa"/>
            <w:vAlign w:val="center"/>
          </w:tcPr>
          <w:p w14:paraId="7C25C9D5">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空调空气过滤器</w:t>
            </w:r>
          </w:p>
        </w:tc>
        <w:tc>
          <w:tcPr>
            <w:tcW w:w="2910" w:type="dxa"/>
            <w:vAlign w:val="center"/>
          </w:tcPr>
          <w:p w14:paraId="7FFA326A">
            <w:pPr>
              <w:spacing w:line="240" w:lineRule="auto"/>
              <w:jc w:val="left"/>
              <w:rPr>
                <w:rFonts w:hint="eastAsia" w:ascii="仿宋" w:hAnsi="仿宋" w:eastAsia="仿宋" w:cs="仿宋"/>
                <w:bCs/>
                <w:color w:val="auto"/>
                <w:spacing w:val="10"/>
                <w:sz w:val="21"/>
                <w:szCs w:val="21"/>
                <w:highlight w:val="none"/>
                <w:lang w:val="en-US" w:eastAsia="zh-CN"/>
              </w:rPr>
            </w:pPr>
            <w:r>
              <w:rPr>
                <w:rFonts w:hint="eastAsia" w:ascii="仿宋" w:hAnsi="仿宋" w:eastAsia="仿宋" w:cs="仿宋"/>
                <w:bCs/>
                <w:color w:val="auto"/>
                <w:spacing w:val="10"/>
                <w:sz w:val="21"/>
                <w:szCs w:val="21"/>
                <w:highlight w:val="none"/>
                <w:lang w:eastAsia="zh-CN"/>
              </w:rPr>
              <w:t>详见附件</w:t>
            </w:r>
            <w:r>
              <w:rPr>
                <w:rFonts w:hint="eastAsia" w:ascii="仿宋" w:hAnsi="仿宋" w:eastAsia="仿宋" w:cs="仿宋"/>
                <w:bCs/>
                <w:color w:val="auto"/>
                <w:spacing w:val="10"/>
                <w:sz w:val="21"/>
                <w:szCs w:val="21"/>
                <w:highlight w:val="none"/>
                <w:lang w:val="en-US" w:eastAsia="zh-CN"/>
              </w:rPr>
              <w:t>13.</w:t>
            </w:r>
          </w:p>
        </w:tc>
        <w:tc>
          <w:tcPr>
            <w:tcW w:w="4725" w:type="dxa"/>
            <w:vAlign w:val="center"/>
          </w:tcPr>
          <w:p w14:paraId="7E77D41F">
            <w:pPr>
              <w:spacing w:line="240" w:lineRule="auto"/>
              <w:jc w:val="left"/>
              <w:rPr>
                <w:rFonts w:hint="eastAsia" w:ascii="仿宋" w:hAnsi="仿宋" w:eastAsia="仿宋" w:cs="仿宋"/>
                <w:bCs/>
                <w:color w:val="auto"/>
                <w:spacing w:val="10"/>
                <w:sz w:val="21"/>
                <w:szCs w:val="21"/>
                <w:highlight w:val="none"/>
                <w:lang w:val="en-US" w:eastAsia="zh-CN"/>
              </w:rPr>
            </w:pPr>
            <w:r>
              <w:rPr>
                <w:rFonts w:hint="eastAsia" w:ascii="仿宋" w:hAnsi="仿宋" w:eastAsia="仿宋" w:cs="仿宋"/>
                <w:bCs/>
                <w:color w:val="auto"/>
                <w:spacing w:val="10"/>
                <w:sz w:val="21"/>
                <w:szCs w:val="21"/>
                <w:highlight w:val="none"/>
                <w:lang w:eastAsia="zh-CN"/>
              </w:rPr>
              <w:t>按规范及检测结果，</w:t>
            </w:r>
            <w:r>
              <w:rPr>
                <w:rFonts w:hint="eastAsia" w:ascii="仿宋" w:hAnsi="仿宋" w:eastAsia="仿宋" w:cs="仿宋"/>
                <w:bCs/>
                <w:color w:val="auto"/>
                <w:spacing w:val="10"/>
                <w:sz w:val="21"/>
                <w:szCs w:val="21"/>
                <w:highlight w:val="none"/>
                <w:lang w:val="en-US" w:eastAsia="zh-CN"/>
              </w:rPr>
              <w:t>联系业主</w:t>
            </w:r>
            <w:r>
              <w:rPr>
                <w:rFonts w:hint="eastAsia" w:ascii="仿宋" w:hAnsi="仿宋" w:eastAsia="仿宋" w:cs="仿宋"/>
                <w:bCs/>
                <w:color w:val="auto"/>
                <w:spacing w:val="10"/>
                <w:sz w:val="21"/>
                <w:szCs w:val="21"/>
                <w:highlight w:val="none"/>
                <w:lang w:eastAsia="zh-CN"/>
              </w:rPr>
              <w:t>更换</w:t>
            </w:r>
            <w:r>
              <w:rPr>
                <w:rFonts w:hint="eastAsia" w:ascii="仿宋" w:hAnsi="仿宋" w:eastAsia="仿宋" w:cs="仿宋"/>
                <w:bCs/>
                <w:color w:val="auto"/>
                <w:spacing w:val="10"/>
                <w:sz w:val="21"/>
                <w:szCs w:val="21"/>
                <w:highlight w:val="none"/>
                <w:lang w:val="en-US" w:eastAsia="zh-CN"/>
              </w:rPr>
              <w:t>相关</w:t>
            </w:r>
            <w:r>
              <w:rPr>
                <w:rFonts w:hint="eastAsia" w:ascii="仿宋" w:hAnsi="仿宋" w:eastAsia="仿宋" w:cs="仿宋"/>
                <w:bCs/>
                <w:color w:val="auto"/>
                <w:spacing w:val="10"/>
                <w:sz w:val="21"/>
                <w:szCs w:val="21"/>
                <w:highlight w:val="none"/>
                <w:lang w:eastAsia="zh-CN"/>
              </w:rPr>
              <w:t>过滤器。</w:t>
            </w:r>
          </w:p>
        </w:tc>
      </w:tr>
      <w:tr w14:paraId="00A7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448" w:type="dxa"/>
            <w:vAlign w:val="center"/>
          </w:tcPr>
          <w:p w14:paraId="1D671FF1">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年度报表总结</w:t>
            </w:r>
          </w:p>
        </w:tc>
        <w:tc>
          <w:tcPr>
            <w:tcW w:w="2910" w:type="dxa"/>
            <w:vAlign w:val="center"/>
          </w:tcPr>
          <w:p w14:paraId="25511F5F">
            <w:pPr>
              <w:spacing w:line="240" w:lineRule="auto"/>
              <w:jc w:val="left"/>
              <w:rPr>
                <w:rFonts w:hint="eastAsia" w:ascii="仿宋" w:hAnsi="仿宋" w:eastAsia="仿宋" w:cs="仿宋"/>
                <w:bCs/>
                <w:color w:val="auto"/>
                <w:spacing w:val="10"/>
                <w:sz w:val="21"/>
                <w:szCs w:val="21"/>
                <w:highlight w:val="none"/>
              </w:rPr>
            </w:pPr>
            <w:r>
              <w:rPr>
                <w:rFonts w:hint="eastAsia" w:ascii="仿宋" w:hAnsi="仿宋" w:eastAsia="仿宋" w:cs="仿宋"/>
                <w:bCs/>
                <w:color w:val="auto"/>
                <w:spacing w:val="10"/>
                <w:sz w:val="21"/>
                <w:szCs w:val="21"/>
                <w:highlight w:val="none"/>
              </w:rPr>
              <w:t>系统</w:t>
            </w:r>
          </w:p>
        </w:tc>
        <w:tc>
          <w:tcPr>
            <w:tcW w:w="4725" w:type="dxa"/>
            <w:vAlign w:val="center"/>
          </w:tcPr>
          <w:p w14:paraId="45377D03">
            <w:pPr>
              <w:spacing w:line="240" w:lineRule="auto"/>
              <w:jc w:val="left"/>
              <w:rPr>
                <w:rFonts w:hint="eastAsia" w:ascii="仿宋" w:hAnsi="仿宋" w:eastAsia="仿宋" w:cs="仿宋"/>
                <w:bCs/>
                <w:color w:val="auto"/>
                <w:spacing w:val="10"/>
                <w:sz w:val="21"/>
                <w:szCs w:val="21"/>
                <w:highlight w:val="none"/>
                <w:lang w:eastAsia="zh-CN"/>
              </w:rPr>
            </w:pPr>
            <w:r>
              <w:rPr>
                <w:rFonts w:hint="eastAsia" w:ascii="仿宋" w:hAnsi="仿宋" w:eastAsia="仿宋" w:cs="仿宋"/>
                <w:bCs/>
                <w:color w:val="auto"/>
                <w:spacing w:val="10"/>
                <w:sz w:val="21"/>
                <w:szCs w:val="21"/>
                <w:highlight w:val="none"/>
              </w:rPr>
              <w:t>保养记录、维修记录、预判性维修建议、分析温湿度检测记录、下年度维修计划、系统总结及运行建议</w:t>
            </w:r>
            <w:r>
              <w:rPr>
                <w:rFonts w:hint="eastAsia" w:ascii="仿宋" w:hAnsi="仿宋" w:eastAsia="仿宋" w:cs="仿宋"/>
                <w:bCs/>
                <w:color w:val="auto"/>
                <w:spacing w:val="10"/>
                <w:sz w:val="21"/>
                <w:szCs w:val="21"/>
                <w:highlight w:val="none"/>
                <w:lang w:eastAsia="zh-CN"/>
              </w:rPr>
              <w:t>。</w:t>
            </w:r>
          </w:p>
        </w:tc>
      </w:tr>
    </w:tbl>
    <w:p w14:paraId="1D0A0125">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3.中央空调系统的冷冻水水质处理、冷却水水质处理</w:t>
      </w:r>
    </w:p>
    <w:p w14:paraId="39B87380">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3.1中央空调系统水处理维保内容：</w:t>
      </w:r>
    </w:p>
    <w:p w14:paraId="2F12BF3B">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1）检查冷却水是否清洁，若不清洁应全部更换和管道加药除水垢；</w:t>
      </w:r>
    </w:p>
    <w:p w14:paraId="13BEC637">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2）检查膨胀水箱补水浮球阀是否正常；</w:t>
      </w:r>
    </w:p>
    <w:p w14:paraId="2D76FA6A">
      <w:pPr>
        <w:widowControl/>
        <w:spacing w:line="360" w:lineRule="auto"/>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3）检查系统阀门有无渗漏，并进行修复，必要时需更换；</w:t>
      </w:r>
    </w:p>
    <w:p w14:paraId="0B40C448">
      <w:pPr>
        <w:widowControl/>
        <w:spacing w:line="360" w:lineRule="auto"/>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4）水系统中的水过滤器一般地方每年拆开清洁一次、净化机组等特殊地方每月拆开清洁一次；</w:t>
      </w:r>
    </w:p>
    <w:p w14:paraId="34353925">
      <w:pPr>
        <w:widowControl/>
        <w:spacing w:line="360" w:lineRule="auto"/>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5）半年检查一次水管保温层或保护层，脱落或破损的要补好，开胶的要重新粘好；</w:t>
      </w:r>
    </w:p>
    <w:p w14:paraId="701DE004">
      <w:pPr>
        <w:widowControl/>
        <w:spacing w:line="360" w:lineRule="auto"/>
        <w:ind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6）检查系统中压差调节阀是否正常；</w:t>
      </w:r>
    </w:p>
    <w:p w14:paraId="0BED7696">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7）膨胀水箱内要一年清洁一次，并对箱体及钢结构基座进行一次除锈刷漆；</w:t>
      </w:r>
    </w:p>
    <w:p w14:paraId="38B027F7">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8）一年检查一次水管系统的支撑构件，损坏的要修复，松动的要紧固，锈腐的要除锈刷漆。</w:t>
      </w:r>
    </w:p>
    <w:p w14:paraId="5E5D557D">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3.2水处理后，水质达到根据【中华人民共和国国家标准：工业循环冷却水处理设计规范（GB/T50050-2017）】等要求制定的各项水处理项目要求。  </w:t>
      </w:r>
    </w:p>
    <w:tbl>
      <w:tblPr>
        <w:tblStyle w:val="12"/>
        <w:tblW w:w="0" w:type="auto"/>
        <w:tblInd w:w="102"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21"/>
        <w:gridCol w:w="2389"/>
        <w:gridCol w:w="2385"/>
        <w:gridCol w:w="3165"/>
      </w:tblGrid>
      <w:tr w14:paraId="48343D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A9F3878">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序号</w:t>
            </w:r>
          </w:p>
        </w:tc>
        <w:tc>
          <w:tcPr>
            <w:tcW w:w="23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BABF77B">
            <w:pPr>
              <w:pStyle w:val="26"/>
              <w:ind w:firstLine="0"/>
              <w:jc w:val="center"/>
              <w:rPr>
                <w:rFonts w:hint="eastAsia" w:ascii="仿宋" w:hAnsi="仿宋" w:eastAsia="仿宋" w:cs="仿宋"/>
                <w:sz w:val="21"/>
                <w:szCs w:val="21"/>
              </w:rPr>
            </w:pPr>
            <w:r>
              <w:rPr>
                <w:rFonts w:hint="eastAsia" w:ascii="仿宋" w:hAnsi="仿宋" w:eastAsia="仿宋" w:cs="仿宋"/>
                <w:sz w:val="21"/>
                <w:szCs w:val="21"/>
              </w:rPr>
              <w:t>项目</w:t>
            </w:r>
          </w:p>
        </w:tc>
        <w:tc>
          <w:tcPr>
            <w:tcW w:w="23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51E714">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冷却水指标</w:t>
            </w:r>
          </w:p>
        </w:tc>
        <w:tc>
          <w:tcPr>
            <w:tcW w:w="31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A04B87E">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冷冻水指标</w:t>
            </w:r>
          </w:p>
        </w:tc>
      </w:tr>
      <w:tr w14:paraId="670350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884BBA">
            <w:pPr>
              <w:pStyle w:val="26"/>
              <w:ind w:firstLine="0"/>
              <w:jc w:val="center"/>
              <w:rPr>
                <w:rFonts w:hint="eastAsia" w:ascii="仿宋" w:hAnsi="仿宋" w:eastAsia="仿宋" w:cs="仿宋"/>
                <w:sz w:val="21"/>
                <w:szCs w:val="21"/>
              </w:rPr>
            </w:pPr>
            <w:r>
              <w:rPr>
                <w:rFonts w:hint="eastAsia" w:ascii="仿宋" w:hAnsi="仿宋" w:eastAsia="仿宋" w:cs="仿宋"/>
                <w:sz w:val="21"/>
                <w:szCs w:val="21"/>
              </w:rPr>
              <w:t>1</w:t>
            </w:r>
          </w:p>
        </w:tc>
        <w:tc>
          <w:tcPr>
            <w:tcW w:w="23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0B20AF">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PH值</w:t>
            </w:r>
          </w:p>
        </w:tc>
        <w:tc>
          <w:tcPr>
            <w:tcW w:w="2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9557C">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7.0-8.5</w:t>
            </w: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F304D1">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8.0-10.0</w:t>
            </w:r>
          </w:p>
        </w:tc>
      </w:tr>
      <w:tr w14:paraId="72C920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E91FCD">
            <w:pPr>
              <w:pStyle w:val="26"/>
              <w:ind w:firstLine="0"/>
              <w:jc w:val="center"/>
              <w:rPr>
                <w:rFonts w:hint="eastAsia" w:ascii="仿宋" w:hAnsi="仿宋" w:eastAsia="仿宋" w:cs="仿宋"/>
                <w:sz w:val="21"/>
                <w:szCs w:val="21"/>
              </w:rPr>
            </w:pPr>
            <w:r>
              <w:rPr>
                <w:rFonts w:hint="eastAsia" w:ascii="仿宋" w:hAnsi="仿宋" w:eastAsia="仿宋" w:cs="仿宋"/>
                <w:sz w:val="21"/>
                <w:szCs w:val="21"/>
              </w:rPr>
              <w:t>2</w:t>
            </w:r>
          </w:p>
        </w:tc>
        <w:tc>
          <w:tcPr>
            <w:tcW w:w="23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AEA4DC">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浊度（ppm）</w:t>
            </w:r>
          </w:p>
        </w:tc>
        <w:tc>
          <w:tcPr>
            <w:tcW w:w="2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0771F6">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≤20</w:t>
            </w: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9F1537">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≤20</w:t>
            </w:r>
          </w:p>
        </w:tc>
      </w:tr>
      <w:tr w14:paraId="50FBB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2DEA57">
            <w:pPr>
              <w:pStyle w:val="26"/>
              <w:ind w:firstLine="0"/>
              <w:jc w:val="center"/>
              <w:rPr>
                <w:rFonts w:hint="eastAsia" w:ascii="仿宋" w:hAnsi="仿宋" w:eastAsia="仿宋" w:cs="仿宋"/>
                <w:sz w:val="21"/>
                <w:szCs w:val="21"/>
              </w:rPr>
            </w:pPr>
            <w:r>
              <w:rPr>
                <w:rFonts w:hint="eastAsia" w:ascii="仿宋" w:hAnsi="仿宋" w:eastAsia="仿宋" w:cs="仿宋"/>
                <w:sz w:val="21"/>
                <w:szCs w:val="21"/>
              </w:rPr>
              <w:t>3</w:t>
            </w:r>
          </w:p>
        </w:tc>
        <w:tc>
          <w:tcPr>
            <w:tcW w:w="23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4C4D03">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总硬度（ppm）</w:t>
            </w:r>
          </w:p>
        </w:tc>
        <w:tc>
          <w:tcPr>
            <w:tcW w:w="2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73271">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≤500</w:t>
            </w: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9848D">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≤500</w:t>
            </w:r>
          </w:p>
        </w:tc>
      </w:tr>
      <w:tr w14:paraId="2C6486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97B44">
            <w:pPr>
              <w:pStyle w:val="26"/>
              <w:ind w:firstLine="0"/>
              <w:jc w:val="center"/>
              <w:rPr>
                <w:rFonts w:hint="eastAsia" w:ascii="仿宋" w:hAnsi="仿宋" w:eastAsia="仿宋" w:cs="仿宋"/>
                <w:sz w:val="21"/>
                <w:szCs w:val="21"/>
              </w:rPr>
            </w:pPr>
            <w:r>
              <w:rPr>
                <w:rFonts w:hint="eastAsia" w:ascii="仿宋" w:hAnsi="仿宋" w:eastAsia="仿宋" w:cs="仿宋"/>
                <w:sz w:val="21"/>
                <w:szCs w:val="21"/>
              </w:rPr>
              <w:t>4</w:t>
            </w:r>
          </w:p>
        </w:tc>
        <w:tc>
          <w:tcPr>
            <w:tcW w:w="23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387382">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总碱度（ppm）</w:t>
            </w:r>
          </w:p>
        </w:tc>
        <w:tc>
          <w:tcPr>
            <w:tcW w:w="2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AFCCD8">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≤500</w:t>
            </w: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13A870">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≤500</w:t>
            </w:r>
          </w:p>
        </w:tc>
      </w:tr>
      <w:tr w14:paraId="7DB9AA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F5BDA4">
            <w:pPr>
              <w:pStyle w:val="26"/>
              <w:ind w:firstLine="0"/>
              <w:jc w:val="center"/>
              <w:rPr>
                <w:rFonts w:hint="eastAsia" w:ascii="仿宋" w:hAnsi="仿宋" w:eastAsia="仿宋" w:cs="仿宋"/>
                <w:sz w:val="21"/>
                <w:szCs w:val="21"/>
              </w:rPr>
            </w:pPr>
            <w:r>
              <w:rPr>
                <w:rFonts w:hint="eastAsia" w:ascii="仿宋" w:hAnsi="仿宋" w:eastAsia="仿宋" w:cs="仿宋"/>
                <w:sz w:val="21"/>
                <w:szCs w:val="21"/>
              </w:rPr>
              <w:t>5</w:t>
            </w:r>
          </w:p>
        </w:tc>
        <w:tc>
          <w:tcPr>
            <w:tcW w:w="23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08A7A9">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铁离子（ppm）</w:t>
            </w:r>
          </w:p>
        </w:tc>
        <w:tc>
          <w:tcPr>
            <w:tcW w:w="2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A6506E">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≤1.0</w:t>
            </w: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344BC9">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≤1.0</w:t>
            </w:r>
          </w:p>
        </w:tc>
      </w:tr>
      <w:tr w14:paraId="5BDCCA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818D89">
            <w:pPr>
              <w:pStyle w:val="26"/>
              <w:ind w:firstLine="0"/>
              <w:jc w:val="center"/>
              <w:rPr>
                <w:rFonts w:hint="eastAsia" w:ascii="仿宋" w:hAnsi="仿宋" w:eastAsia="仿宋" w:cs="仿宋"/>
                <w:sz w:val="21"/>
                <w:szCs w:val="21"/>
              </w:rPr>
            </w:pPr>
            <w:r>
              <w:rPr>
                <w:rFonts w:hint="eastAsia" w:ascii="仿宋" w:hAnsi="仿宋" w:eastAsia="仿宋" w:cs="仿宋"/>
                <w:sz w:val="21"/>
                <w:szCs w:val="21"/>
              </w:rPr>
              <w:t>6</w:t>
            </w:r>
          </w:p>
        </w:tc>
        <w:tc>
          <w:tcPr>
            <w:tcW w:w="23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F7E676">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铜离子（ppm）</w:t>
            </w:r>
          </w:p>
        </w:tc>
        <w:tc>
          <w:tcPr>
            <w:tcW w:w="2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71A9AF">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≤0.1</w:t>
            </w: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C2486A">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≤0.1</w:t>
            </w:r>
          </w:p>
        </w:tc>
      </w:tr>
      <w:tr w14:paraId="2D57CC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D93B6">
            <w:pPr>
              <w:pStyle w:val="26"/>
              <w:ind w:firstLine="0"/>
              <w:jc w:val="center"/>
              <w:rPr>
                <w:rFonts w:hint="eastAsia" w:ascii="仿宋" w:hAnsi="仿宋" w:eastAsia="仿宋" w:cs="仿宋"/>
                <w:sz w:val="21"/>
                <w:szCs w:val="21"/>
              </w:rPr>
            </w:pPr>
            <w:r>
              <w:rPr>
                <w:rFonts w:hint="eastAsia" w:ascii="仿宋" w:hAnsi="仿宋" w:eastAsia="仿宋" w:cs="仿宋"/>
                <w:sz w:val="21"/>
                <w:szCs w:val="21"/>
              </w:rPr>
              <w:t>7</w:t>
            </w:r>
          </w:p>
        </w:tc>
        <w:tc>
          <w:tcPr>
            <w:tcW w:w="23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EFE060">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氯离子（ppm）</w:t>
            </w:r>
          </w:p>
        </w:tc>
        <w:tc>
          <w:tcPr>
            <w:tcW w:w="2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FA0E4A">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≤700</w:t>
            </w: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0508A">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≤300</w:t>
            </w:r>
          </w:p>
        </w:tc>
      </w:tr>
      <w:tr w14:paraId="048CA4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A14658">
            <w:pPr>
              <w:pStyle w:val="26"/>
              <w:ind w:firstLine="0"/>
              <w:jc w:val="center"/>
              <w:rPr>
                <w:rFonts w:hint="eastAsia" w:ascii="仿宋" w:hAnsi="仿宋" w:eastAsia="仿宋" w:cs="仿宋"/>
                <w:sz w:val="21"/>
                <w:szCs w:val="21"/>
              </w:rPr>
            </w:pPr>
            <w:r>
              <w:rPr>
                <w:rFonts w:hint="eastAsia" w:ascii="仿宋" w:hAnsi="仿宋" w:eastAsia="仿宋" w:cs="仿宋"/>
                <w:sz w:val="21"/>
                <w:szCs w:val="21"/>
              </w:rPr>
              <w:t>8</w:t>
            </w:r>
          </w:p>
        </w:tc>
        <w:tc>
          <w:tcPr>
            <w:tcW w:w="23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B57DD">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电导率（μs/cm）</w:t>
            </w:r>
          </w:p>
        </w:tc>
        <w:tc>
          <w:tcPr>
            <w:tcW w:w="2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418477">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＜2500</w:t>
            </w: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0BF74">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＜2500</w:t>
            </w:r>
          </w:p>
        </w:tc>
      </w:tr>
      <w:tr w14:paraId="25DF69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2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4B6BF">
            <w:pPr>
              <w:pStyle w:val="26"/>
              <w:ind w:firstLine="0"/>
              <w:jc w:val="center"/>
              <w:rPr>
                <w:rFonts w:hint="eastAsia" w:ascii="仿宋" w:hAnsi="仿宋" w:eastAsia="仿宋" w:cs="仿宋"/>
                <w:sz w:val="21"/>
                <w:szCs w:val="21"/>
              </w:rPr>
            </w:pPr>
            <w:r>
              <w:rPr>
                <w:rFonts w:hint="eastAsia" w:ascii="仿宋" w:hAnsi="仿宋" w:eastAsia="仿宋" w:cs="仿宋"/>
                <w:sz w:val="21"/>
                <w:szCs w:val="21"/>
              </w:rPr>
              <w:t>9</w:t>
            </w:r>
          </w:p>
        </w:tc>
        <w:tc>
          <w:tcPr>
            <w:tcW w:w="23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DA9022">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细菌数（个/mL）</w:t>
            </w:r>
          </w:p>
        </w:tc>
        <w:tc>
          <w:tcPr>
            <w:tcW w:w="23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59FAD4">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1×10</w:t>
            </w:r>
            <w:r>
              <w:rPr>
                <w:rFonts w:hint="eastAsia" w:ascii="仿宋" w:hAnsi="仿宋" w:eastAsia="仿宋" w:cs="仿宋"/>
                <w:sz w:val="21"/>
                <w:szCs w:val="21"/>
                <w:vertAlign w:val="superscript"/>
              </w:rPr>
              <w:t>5</w:t>
            </w:r>
          </w:p>
        </w:tc>
        <w:tc>
          <w:tcPr>
            <w:tcW w:w="31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7B32E">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1×10</w:t>
            </w:r>
            <w:r>
              <w:rPr>
                <w:rFonts w:hint="eastAsia" w:ascii="仿宋" w:hAnsi="仿宋" w:eastAsia="仿宋" w:cs="仿宋"/>
                <w:sz w:val="21"/>
                <w:szCs w:val="21"/>
                <w:vertAlign w:val="superscript"/>
              </w:rPr>
              <w:t>5</w:t>
            </w:r>
          </w:p>
        </w:tc>
      </w:tr>
    </w:tbl>
    <w:p w14:paraId="685F0757">
      <w:pPr>
        <w:pStyle w:val="26"/>
        <w:ind w:left="240" w:firstLine="210"/>
        <w:jc w:val="both"/>
        <w:rPr>
          <w:rFonts w:hint="eastAsia" w:ascii="仿宋" w:hAnsi="仿宋" w:eastAsia="仿宋" w:cs="仿宋"/>
          <w:color w:val="auto"/>
          <w:sz w:val="28"/>
          <w:szCs w:val="28"/>
          <w:highlight w:val="none"/>
          <w:lang w:val="en-US" w:eastAsia="zh-CN"/>
        </w:rPr>
      </w:pPr>
      <w:r>
        <w:rPr>
          <w:rFonts w:hint="eastAsia" w:ascii="仿宋" w:hAnsi="仿宋" w:eastAsia="仿宋" w:cs="仿宋"/>
          <w:sz w:val="21"/>
          <w:szCs w:val="21"/>
        </w:rPr>
        <w:t>备注：总硬度以CaCO</w:t>
      </w:r>
      <w:r>
        <w:rPr>
          <w:rFonts w:hint="eastAsia" w:ascii="仿宋" w:hAnsi="仿宋" w:eastAsia="仿宋" w:cs="仿宋"/>
          <w:sz w:val="21"/>
          <w:szCs w:val="21"/>
          <w:vertAlign w:val="subscript"/>
        </w:rPr>
        <w:t>3</w:t>
      </w:r>
      <w:r>
        <w:rPr>
          <w:rFonts w:hint="eastAsia" w:ascii="仿宋" w:hAnsi="仿宋" w:eastAsia="仿宋" w:cs="仿宋"/>
          <w:sz w:val="21"/>
          <w:szCs w:val="21"/>
        </w:rPr>
        <w:t>计。</w:t>
      </w:r>
    </w:p>
    <w:p w14:paraId="774B6640">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3.3投放药物要求：</w:t>
      </w:r>
    </w:p>
    <w:p w14:paraId="599BDBB5">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3.3.1服务要求：                 </w:t>
      </w:r>
    </w:p>
    <w:p w14:paraId="3EBF5B4A">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（1）每15天一次添加防锈防腐剂，确保最好的水处理效果。</w:t>
      </w:r>
    </w:p>
    <w:p w14:paraId="5D43C5EC">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（2）冷却塔每15天一次投加杀菌剂杀菌灭藻处理，抑制藻类异养菌的孳生。</w:t>
      </w:r>
    </w:p>
    <w:p w14:paraId="4CD268C1">
      <w:pPr>
        <w:pStyle w:val="2"/>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（3）加药次数要求</w:t>
      </w:r>
    </w:p>
    <w:p w14:paraId="618E0AAA">
      <w:pPr>
        <w:pStyle w:val="26"/>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冷却水</w:t>
      </w:r>
      <w:r>
        <w:rPr>
          <w:rFonts w:hint="eastAsia" w:ascii="仿宋" w:hAnsi="仿宋" w:eastAsia="仿宋" w:cs="仿宋"/>
          <w:color w:val="auto"/>
          <w:sz w:val="28"/>
          <w:szCs w:val="28"/>
          <w:highlight w:val="none"/>
          <w:lang w:val="en-US" w:eastAsia="zh-CN"/>
        </w:rPr>
        <w:t>加药次数</w:t>
      </w:r>
      <w:r>
        <w:rPr>
          <w:rFonts w:hint="eastAsia" w:ascii="仿宋" w:hAnsi="仿宋" w:eastAsia="仿宋" w:cs="仿宋"/>
          <w:color w:val="auto"/>
          <w:kern w:val="2"/>
          <w:sz w:val="28"/>
          <w:szCs w:val="28"/>
          <w:highlight w:val="none"/>
          <w:lang w:val="en-US" w:eastAsia="zh-CN" w:bidi="ar-SA"/>
        </w:rPr>
        <w:t>清单：</w:t>
      </w:r>
    </w:p>
    <w:tbl>
      <w:tblPr>
        <w:tblStyle w:val="1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26"/>
        <w:gridCol w:w="1478"/>
        <w:gridCol w:w="4814"/>
      </w:tblGrid>
      <w:tr w14:paraId="11DFBA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1FC5FDB6">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药物名称</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7BBB8026">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加药次数</w:t>
            </w:r>
          </w:p>
        </w:tc>
        <w:tc>
          <w:tcPr>
            <w:tcW w:w="46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641BAB97">
            <w:pPr>
              <w:pStyle w:val="26"/>
              <w:ind w:firstLine="840"/>
              <w:jc w:val="both"/>
              <w:rPr>
                <w:rFonts w:hint="eastAsia" w:ascii="仿宋" w:hAnsi="仿宋" w:eastAsia="仿宋" w:cs="仿宋"/>
                <w:sz w:val="21"/>
                <w:szCs w:val="21"/>
              </w:rPr>
            </w:pPr>
            <w:r>
              <w:rPr>
                <w:rFonts w:hint="eastAsia" w:ascii="仿宋" w:hAnsi="仿宋" w:eastAsia="仿宋" w:cs="仿宋"/>
                <w:sz w:val="21"/>
                <w:szCs w:val="21"/>
              </w:rPr>
              <w:t>备注</w:t>
            </w:r>
          </w:p>
        </w:tc>
      </w:tr>
      <w:tr w14:paraId="7204A3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27270EA">
            <w:pPr>
              <w:pStyle w:val="26"/>
              <w:ind w:firstLine="380"/>
              <w:jc w:val="left"/>
              <w:rPr>
                <w:rFonts w:hint="eastAsia" w:ascii="仿宋" w:hAnsi="仿宋" w:eastAsia="仿宋" w:cs="仿宋"/>
                <w:sz w:val="21"/>
                <w:szCs w:val="21"/>
              </w:rPr>
            </w:pPr>
            <w:r>
              <w:rPr>
                <w:rFonts w:hint="eastAsia" w:ascii="仿宋" w:hAnsi="仿宋" w:eastAsia="仿宋" w:cs="仿宋"/>
                <w:sz w:val="21"/>
                <w:szCs w:val="21"/>
              </w:rPr>
              <w:t>AQUA-LAVA杀菌除泥剂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bottom"/>
          </w:tcPr>
          <w:p w14:paraId="1FDF5527">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w:t>
            </w:r>
          </w:p>
        </w:tc>
        <w:tc>
          <w:tcPr>
            <w:tcW w:w="4658"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66A8879">
            <w:pPr>
              <w:pStyle w:val="26"/>
              <w:ind w:firstLine="380"/>
              <w:jc w:val="left"/>
              <w:rPr>
                <w:rFonts w:hint="eastAsia" w:ascii="仿宋" w:hAnsi="仿宋" w:eastAsia="仿宋" w:cs="仿宋"/>
                <w:sz w:val="21"/>
                <w:szCs w:val="21"/>
              </w:rPr>
            </w:pPr>
            <w:r>
              <w:rPr>
                <w:rFonts w:hint="eastAsia" w:ascii="仿宋" w:hAnsi="仿宋" w:eastAsia="仿宋" w:cs="仿宋"/>
                <w:sz w:val="21"/>
                <w:szCs w:val="21"/>
              </w:rPr>
              <w:t>进场清洗，加药一次</w:t>
            </w:r>
          </w:p>
        </w:tc>
      </w:tr>
      <w:tr w14:paraId="10C65F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72FADA3">
            <w:pPr>
              <w:pStyle w:val="26"/>
              <w:ind w:firstLine="380"/>
              <w:jc w:val="left"/>
              <w:rPr>
                <w:rFonts w:hint="eastAsia" w:ascii="仿宋" w:hAnsi="仿宋" w:eastAsia="仿宋" w:cs="仿宋"/>
                <w:sz w:val="21"/>
                <w:szCs w:val="21"/>
              </w:rPr>
            </w:pPr>
            <w:r>
              <w:rPr>
                <w:rFonts w:hint="eastAsia" w:ascii="仿宋" w:hAnsi="仿宋" w:eastAsia="仿宋" w:cs="仿宋"/>
                <w:sz w:val="21"/>
                <w:szCs w:val="21"/>
              </w:rPr>
              <w:t>FCH-100预膜剂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bottom"/>
          </w:tcPr>
          <w:p w14:paraId="1809A0CD">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w:t>
            </w:r>
          </w:p>
        </w:tc>
        <w:tc>
          <w:tcPr>
            <w:tcW w:w="4658"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E53B036">
            <w:pPr>
              <w:pStyle w:val="26"/>
              <w:ind w:firstLine="380"/>
              <w:jc w:val="left"/>
              <w:rPr>
                <w:rFonts w:hint="eastAsia" w:ascii="仿宋" w:hAnsi="仿宋" w:eastAsia="仿宋" w:cs="仿宋"/>
                <w:sz w:val="21"/>
                <w:szCs w:val="21"/>
              </w:rPr>
            </w:pPr>
            <w:r>
              <w:rPr>
                <w:rFonts w:hint="eastAsia" w:ascii="仿宋" w:hAnsi="仿宋" w:eastAsia="仿宋" w:cs="仿宋"/>
                <w:sz w:val="21"/>
                <w:szCs w:val="21"/>
              </w:rPr>
              <w:t>清洗完毕，预膜处理</w:t>
            </w:r>
          </w:p>
        </w:tc>
      </w:tr>
      <w:tr w14:paraId="1E9A7C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982CE12">
            <w:pPr>
              <w:pStyle w:val="26"/>
              <w:ind w:firstLine="380"/>
              <w:jc w:val="left"/>
              <w:rPr>
                <w:rFonts w:hint="eastAsia" w:ascii="仿宋" w:hAnsi="仿宋" w:eastAsia="仿宋" w:cs="仿宋"/>
                <w:sz w:val="21"/>
                <w:szCs w:val="21"/>
              </w:rPr>
            </w:pPr>
            <w:r>
              <w:rPr>
                <w:rFonts w:hint="eastAsia" w:ascii="仿宋" w:hAnsi="仿宋" w:eastAsia="仿宋" w:cs="仿宋"/>
                <w:sz w:val="21"/>
                <w:szCs w:val="21"/>
              </w:rPr>
              <w:t>801杀菌灭藻剂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bottom"/>
          </w:tcPr>
          <w:p w14:paraId="334FFDBA">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12</w:t>
            </w:r>
          </w:p>
        </w:tc>
        <w:tc>
          <w:tcPr>
            <w:tcW w:w="4658"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933D1BD">
            <w:pPr>
              <w:pStyle w:val="26"/>
              <w:ind w:firstLine="380"/>
              <w:jc w:val="left"/>
              <w:rPr>
                <w:rFonts w:hint="eastAsia" w:ascii="仿宋" w:hAnsi="仿宋" w:eastAsia="仿宋" w:cs="仿宋"/>
                <w:sz w:val="21"/>
                <w:szCs w:val="21"/>
              </w:rPr>
            </w:pPr>
            <w:r>
              <w:rPr>
                <w:rFonts w:hint="eastAsia" w:ascii="仿宋" w:hAnsi="仿宋" w:eastAsia="仿宋" w:cs="仿宋"/>
                <w:sz w:val="21"/>
                <w:szCs w:val="21"/>
              </w:rPr>
              <w:t>每半月交替加药一次</w:t>
            </w:r>
          </w:p>
        </w:tc>
      </w:tr>
      <w:tr w14:paraId="621EBC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A5FD14A">
            <w:pPr>
              <w:pStyle w:val="26"/>
              <w:ind w:firstLine="380"/>
              <w:jc w:val="left"/>
              <w:rPr>
                <w:rFonts w:hint="eastAsia" w:ascii="仿宋" w:hAnsi="仿宋" w:eastAsia="仿宋" w:cs="仿宋"/>
                <w:sz w:val="21"/>
                <w:szCs w:val="21"/>
              </w:rPr>
            </w:pPr>
            <w:r>
              <w:rPr>
                <w:rFonts w:hint="eastAsia" w:ascii="仿宋" w:hAnsi="仿宋" w:eastAsia="仿宋" w:cs="仿宋"/>
                <w:sz w:val="21"/>
                <w:szCs w:val="21"/>
              </w:rPr>
              <w:t>805杀菌灭藻剂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bottom"/>
          </w:tcPr>
          <w:p w14:paraId="0A29F684">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12</w:t>
            </w:r>
          </w:p>
        </w:tc>
        <w:tc>
          <w:tcPr>
            <w:tcW w:w="4658"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B101DEE">
            <w:pPr>
              <w:pStyle w:val="26"/>
              <w:ind w:firstLine="380"/>
              <w:jc w:val="left"/>
              <w:rPr>
                <w:rFonts w:hint="eastAsia" w:ascii="仿宋" w:hAnsi="仿宋" w:eastAsia="仿宋" w:cs="仿宋"/>
                <w:sz w:val="21"/>
                <w:szCs w:val="21"/>
              </w:rPr>
            </w:pPr>
            <w:r>
              <w:rPr>
                <w:rFonts w:hint="eastAsia" w:ascii="仿宋" w:hAnsi="仿宋" w:eastAsia="仿宋" w:cs="仿宋"/>
                <w:sz w:val="21"/>
                <w:szCs w:val="21"/>
              </w:rPr>
              <w:t>每半月交替加药一次</w:t>
            </w:r>
          </w:p>
        </w:tc>
      </w:tr>
      <w:tr w14:paraId="0028D3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707A11AA">
            <w:pPr>
              <w:pStyle w:val="26"/>
              <w:ind w:firstLine="380"/>
              <w:jc w:val="left"/>
              <w:rPr>
                <w:rFonts w:hint="eastAsia" w:ascii="仿宋" w:hAnsi="仿宋" w:eastAsia="仿宋" w:cs="仿宋"/>
                <w:sz w:val="21"/>
                <w:szCs w:val="21"/>
              </w:rPr>
            </w:pPr>
            <w:r>
              <w:rPr>
                <w:rFonts w:hint="eastAsia" w:ascii="仿宋" w:hAnsi="仿宋" w:eastAsia="仿宋" w:cs="仿宋"/>
                <w:sz w:val="21"/>
                <w:szCs w:val="21"/>
              </w:rPr>
              <w:t>AQUA-1000阻垢防锈剂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bottom"/>
          </w:tcPr>
          <w:p w14:paraId="0759A46A">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24</w:t>
            </w:r>
          </w:p>
        </w:tc>
        <w:tc>
          <w:tcPr>
            <w:tcW w:w="4658"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02A71BB">
            <w:pPr>
              <w:pStyle w:val="26"/>
              <w:ind w:firstLine="380"/>
              <w:jc w:val="left"/>
              <w:rPr>
                <w:rFonts w:hint="eastAsia" w:ascii="仿宋" w:hAnsi="仿宋" w:eastAsia="仿宋" w:cs="仿宋"/>
                <w:sz w:val="21"/>
                <w:szCs w:val="21"/>
              </w:rPr>
            </w:pPr>
            <w:r>
              <w:rPr>
                <w:rFonts w:hint="eastAsia" w:ascii="仿宋" w:hAnsi="仿宋" w:eastAsia="仿宋" w:cs="仿宋"/>
                <w:sz w:val="21"/>
                <w:szCs w:val="21"/>
              </w:rPr>
              <w:t>每半月加药一次</w:t>
            </w:r>
          </w:p>
        </w:tc>
      </w:tr>
      <w:tr w14:paraId="61DE67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8ED36B1">
            <w:pPr>
              <w:pStyle w:val="26"/>
              <w:ind w:firstLine="380"/>
              <w:jc w:val="left"/>
              <w:rPr>
                <w:rFonts w:hint="eastAsia" w:ascii="仿宋" w:hAnsi="仿宋" w:eastAsia="仿宋" w:cs="仿宋"/>
                <w:sz w:val="21"/>
                <w:szCs w:val="21"/>
              </w:rPr>
            </w:pPr>
            <w:r>
              <w:rPr>
                <w:rFonts w:hint="eastAsia" w:ascii="仿宋" w:hAnsi="仿宋" w:eastAsia="仿宋" w:cs="仿宋"/>
                <w:sz w:val="21"/>
                <w:szCs w:val="21"/>
              </w:rPr>
              <w:t>冬天保湿剂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bottom"/>
          </w:tcPr>
          <w:p w14:paraId="264ABA56">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w:t>
            </w:r>
          </w:p>
        </w:tc>
        <w:tc>
          <w:tcPr>
            <w:tcW w:w="4658"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AF55D3E">
            <w:pPr>
              <w:pStyle w:val="26"/>
              <w:ind w:firstLine="380"/>
              <w:jc w:val="left"/>
              <w:rPr>
                <w:rFonts w:hint="eastAsia" w:ascii="仿宋" w:hAnsi="仿宋" w:eastAsia="仿宋" w:cs="仿宋"/>
                <w:sz w:val="21"/>
                <w:szCs w:val="21"/>
              </w:rPr>
            </w:pPr>
            <w:r>
              <w:rPr>
                <w:rFonts w:hint="eastAsia" w:ascii="仿宋" w:hAnsi="仿宋" w:eastAsia="仿宋" w:cs="仿宋"/>
                <w:sz w:val="21"/>
                <w:szCs w:val="21"/>
              </w:rPr>
              <w:t>冬天停机，保湿处理</w:t>
            </w:r>
          </w:p>
        </w:tc>
      </w:tr>
      <w:tr w14:paraId="4EAD09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018" w:type="dxa"/>
            <w:gridSpan w:val="3"/>
            <w:tcBorders>
              <w:top w:val="nil"/>
              <w:left w:val="nil"/>
              <w:bottom w:val="nil"/>
              <w:right w:val="nil"/>
            </w:tcBorders>
            <w:tcMar>
              <w:top w:w="0" w:type="dxa"/>
              <w:left w:w="105" w:type="dxa"/>
              <w:bottom w:w="0" w:type="dxa"/>
              <w:right w:w="105" w:type="dxa"/>
            </w:tcMar>
            <w:vAlign w:val="bottom"/>
          </w:tcPr>
          <w:p w14:paraId="082B2947">
            <w:pPr>
              <w:pStyle w:val="26"/>
              <w:ind w:firstLine="560" w:firstLineChars="200"/>
              <w:jc w:val="left"/>
              <w:rPr>
                <w:rFonts w:hint="eastAsia" w:ascii="仿宋" w:hAnsi="仿宋" w:eastAsia="仿宋" w:cs="仿宋"/>
                <w:color w:val="auto"/>
                <w:kern w:val="2"/>
                <w:sz w:val="28"/>
                <w:szCs w:val="28"/>
                <w:highlight w:val="none"/>
                <w:lang w:val="en-US" w:eastAsia="zh-CN" w:bidi="ar-SA"/>
              </w:rPr>
            </w:pPr>
          </w:p>
          <w:p w14:paraId="74C568E2">
            <w:pPr>
              <w:pStyle w:val="26"/>
              <w:ind w:firstLine="560" w:firstLineChars="200"/>
              <w:jc w:val="left"/>
              <w:rPr>
                <w:rFonts w:hint="eastAsia" w:ascii="仿宋" w:hAnsi="仿宋" w:eastAsia="仿宋" w:cs="仿宋"/>
                <w:color w:val="auto"/>
                <w:kern w:val="2"/>
                <w:sz w:val="28"/>
                <w:szCs w:val="28"/>
                <w:highlight w:val="none"/>
                <w:lang w:val="en-US" w:eastAsia="zh-CN" w:bidi="ar-SA"/>
              </w:rPr>
            </w:pPr>
          </w:p>
          <w:p w14:paraId="4A0650E3">
            <w:pPr>
              <w:pStyle w:val="26"/>
              <w:ind w:firstLine="560" w:firstLineChars="200"/>
              <w:jc w:val="left"/>
              <w:rPr>
                <w:rFonts w:hint="eastAsia" w:ascii="仿宋" w:hAnsi="仿宋" w:eastAsia="仿宋" w:cs="仿宋"/>
                <w:sz w:val="21"/>
                <w:szCs w:val="21"/>
              </w:rPr>
            </w:pPr>
            <w:r>
              <w:rPr>
                <w:rFonts w:hint="eastAsia" w:ascii="仿宋" w:hAnsi="仿宋" w:eastAsia="仿宋" w:cs="仿宋"/>
                <w:color w:val="auto"/>
                <w:kern w:val="2"/>
                <w:sz w:val="28"/>
                <w:szCs w:val="28"/>
                <w:highlight w:val="none"/>
                <w:lang w:val="en-US" w:eastAsia="zh-CN" w:bidi="ar-SA"/>
              </w:rPr>
              <w:t>冷冻水</w:t>
            </w:r>
            <w:r>
              <w:rPr>
                <w:rFonts w:hint="eastAsia" w:ascii="仿宋" w:hAnsi="仿宋" w:eastAsia="仿宋" w:cs="仿宋"/>
                <w:color w:val="auto"/>
                <w:sz w:val="28"/>
                <w:szCs w:val="28"/>
                <w:highlight w:val="none"/>
                <w:lang w:val="en-US" w:eastAsia="zh-CN"/>
              </w:rPr>
              <w:t>加药次数</w:t>
            </w:r>
            <w:r>
              <w:rPr>
                <w:rFonts w:hint="eastAsia" w:ascii="仿宋" w:hAnsi="仿宋" w:eastAsia="仿宋" w:cs="仿宋"/>
                <w:color w:val="auto"/>
                <w:kern w:val="2"/>
                <w:sz w:val="28"/>
                <w:szCs w:val="28"/>
                <w:highlight w:val="none"/>
                <w:lang w:val="en-US" w:eastAsia="zh-CN" w:bidi="ar-SA"/>
              </w:rPr>
              <w:t>清单：</w:t>
            </w:r>
          </w:p>
        </w:tc>
      </w:tr>
      <w:tr w14:paraId="0D1667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3F1FC884">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药物名称</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60194686">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加药次数</w:t>
            </w:r>
          </w:p>
        </w:tc>
        <w:tc>
          <w:tcPr>
            <w:tcW w:w="46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4272F256">
            <w:pPr>
              <w:pStyle w:val="26"/>
              <w:ind w:firstLine="795" w:firstLineChars="379"/>
              <w:jc w:val="both"/>
              <w:rPr>
                <w:rFonts w:hint="eastAsia" w:ascii="仿宋" w:hAnsi="仿宋" w:eastAsia="仿宋" w:cs="仿宋"/>
                <w:sz w:val="21"/>
                <w:szCs w:val="21"/>
              </w:rPr>
            </w:pPr>
            <w:r>
              <w:rPr>
                <w:rFonts w:hint="eastAsia" w:ascii="仿宋" w:hAnsi="仿宋" w:eastAsia="仿宋" w:cs="仿宋"/>
                <w:sz w:val="21"/>
                <w:szCs w:val="21"/>
              </w:rPr>
              <w:t>备注</w:t>
            </w:r>
          </w:p>
        </w:tc>
      </w:tr>
      <w:tr w14:paraId="06F299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64871283">
            <w:pPr>
              <w:pStyle w:val="26"/>
              <w:ind w:firstLine="380"/>
              <w:jc w:val="left"/>
              <w:rPr>
                <w:rFonts w:hint="eastAsia" w:ascii="仿宋" w:hAnsi="仿宋" w:eastAsia="仿宋" w:cs="仿宋"/>
                <w:sz w:val="21"/>
                <w:szCs w:val="21"/>
              </w:rPr>
            </w:pPr>
            <w:r>
              <w:rPr>
                <w:rFonts w:hint="eastAsia" w:ascii="仿宋" w:hAnsi="仿宋" w:eastAsia="仿宋" w:cs="仿宋"/>
                <w:sz w:val="21"/>
                <w:szCs w:val="21"/>
              </w:rPr>
              <w:t>FCH-99冷冻水清洗剂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bottom"/>
          </w:tcPr>
          <w:p w14:paraId="6C675749">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w:t>
            </w:r>
          </w:p>
        </w:tc>
        <w:tc>
          <w:tcPr>
            <w:tcW w:w="4658"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41AAA600">
            <w:pPr>
              <w:pStyle w:val="26"/>
              <w:ind w:firstLine="380"/>
              <w:jc w:val="left"/>
              <w:rPr>
                <w:rFonts w:hint="eastAsia" w:ascii="仿宋" w:hAnsi="仿宋" w:eastAsia="仿宋" w:cs="仿宋"/>
                <w:sz w:val="21"/>
                <w:szCs w:val="21"/>
              </w:rPr>
            </w:pPr>
            <w:r>
              <w:rPr>
                <w:rFonts w:hint="eastAsia" w:ascii="仿宋" w:hAnsi="仿宋" w:eastAsia="仿宋" w:cs="仿宋"/>
                <w:sz w:val="21"/>
                <w:szCs w:val="21"/>
              </w:rPr>
              <w:t>进场清洗，加药一次</w:t>
            </w:r>
          </w:p>
        </w:tc>
      </w:tr>
      <w:tr w14:paraId="78440D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19421E5">
            <w:pPr>
              <w:pStyle w:val="26"/>
              <w:ind w:firstLine="380"/>
              <w:jc w:val="left"/>
              <w:rPr>
                <w:rFonts w:hint="eastAsia" w:ascii="仿宋" w:hAnsi="仿宋" w:eastAsia="仿宋" w:cs="仿宋"/>
                <w:sz w:val="21"/>
                <w:szCs w:val="21"/>
              </w:rPr>
            </w:pPr>
            <w:r>
              <w:rPr>
                <w:rFonts w:hint="eastAsia" w:ascii="仿宋" w:hAnsi="仿宋" w:eastAsia="仿宋" w:cs="仿宋"/>
                <w:sz w:val="21"/>
                <w:szCs w:val="21"/>
              </w:rPr>
              <w:t>AQUA-4000防锈防腐剂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bottom"/>
          </w:tcPr>
          <w:p w14:paraId="45038D7C">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4</w:t>
            </w:r>
          </w:p>
        </w:tc>
        <w:tc>
          <w:tcPr>
            <w:tcW w:w="4658"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2DE47D1">
            <w:pPr>
              <w:pStyle w:val="26"/>
              <w:ind w:firstLine="380"/>
              <w:jc w:val="left"/>
              <w:rPr>
                <w:rFonts w:hint="eastAsia" w:ascii="仿宋" w:hAnsi="仿宋" w:eastAsia="仿宋" w:cs="仿宋"/>
                <w:sz w:val="21"/>
                <w:szCs w:val="21"/>
              </w:rPr>
            </w:pPr>
            <w:r>
              <w:rPr>
                <w:rFonts w:hint="eastAsia" w:ascii="仿宋" w:hAnsi="仿宋" w:eastAsia="仿宋" w:cs="仿宋"/>
                <w:sz w:val="21"/>
                <w:szCs w:val="21"/>
              </w:rPr>
              <w:t>每季度交替加药一次</w:t>
            </w:r>
          </w:p>
        </w:tc>
      </w:tr>
      <w:tr w14:paraId="3F9748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552C1A89">
            <w:pPr>
              <w:pStyle w:val="26"/>
              <w:ind w:firstLine="380"/>
              <w:jc w:val="left"/>
              <w:rPr>
                <w:rFonts w:hint="eastAsia" w:ascii="仿宋" w:hAnsi="仿宋" w:eastAsia="仿宋" w:cs="仿宋"/>
                <w:sz w:val="21"/>
                <w:szCs w:val="21"/>
              </w:rPr>
            </w:pPr>
            <w:r>
              <w:rPr>
                <w:rFonts w:hint="eastAsia" w:ascii="仿宋" w:hAnsi="仿宋" w:eastAsia="仿宋" w:cs="仿宋"/>
                <w:sz w:val="21"/>
                <w:szCs w:val="21"/>
              </w:rPr>
              <w:t>805杀菌灭藻剂</w:t>
            </w:r>
          </w:p>
        </w:tc>
        <w:tc>
          <w:tcPr>
            <w:tcW w:w="0" w:type="auto"/>
            <w:tcBorders>
              <w:top w:val="nil"/>
              <w:left w:val="nil"/>
              <w:bottom w:val="single" w:color="000000" w:sz="4" w:space="0"/>
              <w:right w:val="single" w:color="000000" w:sz="4" w:space="0"/>
            </w:tcBorders>
            <w:tcMar>
              <w:top w:w="0" w:type="dxa"/>
              <w:left w:w="105" w:type="dxa"/>
              <w:bottom w:w="0" w:type="dxa"/>
              <w:right w:w="105" w:type="dxa"/>
            </w:tcMar>
            <w:vAlign w:val="bottom"/>
          </w:tcPr>
          <w:p w14:paraId="5F9ECE18">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4</w:t>
            </w:r>
          </w:p>
        </w:tc>
        <w:tc>
          <w:tcPr>
            <w:tcW w:w="4658"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2B4A8C46">
            <w:pPr>
              <w:pStyle w:val="26"/>
              <w:ind w:firstLine="380"/>
              <w:jc w:val="left"/>
              <w:rPr>
                <w:rFonts w:hint="eastAsia" w:ascii="仿宋" w:hAnsi="仿宋" w:eastAsia="仿宋" w:cs="仿宋"/>
                <w:sz w:val="21"/>
                <w:szCs w:val="21"/>
              </w:rPr>
            </w:pPr>
            <w:r>
              <w:rPr>
                <w:rFonts w:hint="eastAsia" w:ascii="仿宋" w:hAnsi="仿宋" w:eastAsia="仿宋" w:cs="仿宋"/>
                <w:sz w:val="21"/>
                <w:szCs w:val="21"/>
              </w:rPr>
              <w:t>每季度交替加药一次</w:t>
            </w:r>
          </w:p>
        </w:tc>
      </w:tr>
    </w:tbl>
    <w:p w14:paraId="5F873E9B">
      <w:pPr>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3.3.2主要药物品牌参考清单（性能满足或优于清单所列）</w:t>
      </w:r>
    </w:p>
    <w:tbl>
      <w:tblPr>
        <w:tblStyle w:val="1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0"/>
        <w:gridCol w:w="2797"/>
        <w:gridCol w:w="1530"/>
        <w:gridCol w:w="1695"/>
        <w:gridCol w:w="2205"/>
      </w:tblGrid>
      <w:tr w14:paraId="431825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69A701">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序号</w:t>
            </w:r>
          </w:p>
        </w:tc>
        <w:tc>
          <w:tcPr>
            <w:tcW w:w="279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F44FB1">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化学品名称</w:t>
            </w:r>
          </w:p>
        </w:tc>
        <w:tc>
          <w:tcPr>
            <w:tcW w:w="15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B8E41F">
            <w:pPr>
              <w:pStyle w:val="26"/>
              <w:ind w:firstLine="0"/>
              <w:jc w:val="center"/>
              <w:rPr>
                <w:rFonts w:hint="eastAsia" w:ascii="仿宋" w:hAnsi="仿宋" w:eastAsia="仿宋" w:cs="仿宋"/>
                <w:sz w:val="21"/>
                <w:szCs w:val="21"/>
              </w:rPr>
            </w:pPr>
            <w:r>
              <w:rPr>
                <w:rFonts w:hint="eastAsia" w:ascii="仿宋" w:hAnsi="仿宋" w:eastAsia="仿宋" w:cs="仿宋"/>
                <w:sz w:val="21"/>
                <w:szCs w:val="21"/>
              </w:rPr>
              <w:t>用量预计</w:t>
            </w:r>
          </w:p>
        </w:tc>
        <w:tc>
          <w:tcPr>
            <w:tcW w:w="16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8C6DAC">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化学品成分</w:t>
            </w:r>
          </w:p>
        </w:tc>
        <w:tc>
          <w:tcPr>
            <w:tcW w:w="22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E59B24">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其它说明(备注)</w:t>
            </w:r>
          </w:p>
        </w:tc>
      </w:tr>
      <w:tr w14:paraId="279667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E5299A">
            <w:pPr>
              <w:pStyle w:val="26"/>
              <w:ind w:firstLine="0"/>
              <w:jc w:val="center"/>
              <w:rPr>
                <w:rFonts w:hint="eastAsia" w:ascii="仿宋" w:hAnsi="仿宋" w:eastAsia="仿宋" w:cs="仿宋"/>
                <w:sz w:val="21"/>
                <w:szCs w:val="21"/>
              </w:rPr>
            </w:pPr>
            <w:r>
              <w:rPr>
                <w:rFonts w:hint="eastAsia" w:ascii="仿宋" w:hAnsi="仿宋" w:eastAsia="仿宋" w:cs="仿宋"/>
                <w:sz w:val="21"/>
                <w:szCs w:val="21"/>
              </w:rPr>
              <w:t>1</w:t>
            </w:r>
          </w:p>
        </w:tc>
        <w:tc>
          <w:tcPr>
            <w:tcW w:w="2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C0CE5D">
            <w:pPr>
              <w:pStyle w:val="26"/>
              <w:ind w:firstLine="0"/>
              <w:jc w:val="center"/>
              <w:rPr>
                <w:rFonts w:hint="eastAsia" w:ascii="仿宋" w:hAnsi="仿宋" w:eastAsia="仿宋" w:cs="仿宋"/>
                <w:sz w:val="21"/>
                <w:szCs w:val="21"/>
              </w:rPr>
            </w:pPr>
            <w:r>
              <w:rPr>
                <w:rFonts w:hint="eastAsia" w:ascii="仿宋" w:hAnsi="仿宋" w:eastAsia="仿宋" w:cs="仿宋"/>
                <w:sz w:val="21"/>
                <w:szCs w:val="21"/>
              </w:rPr>
              <w:t>AQUA-LAVA杀菌除泥剂</w:t>
            </w:r>
          </w:p>
        </w:tc>
        <w:tc>
          <w:tcPr>
            <w:tcW w:w="15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7B5E8F">
            <w:pPr>
              <w:pStyle w:val="2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200Kg/次</w:t>
            </w:r>
          </w:p>
        </w:tc>
        <w:tc>
          <w:tcPr>
            <w:tcW w:w="16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670F8D">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(复合)</w:t>
            </w:r>
          </w:p>
        </w:tc>
        <w:tc>
          <w:tcPr>
            <w:tcW w:w="22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5F11F4">
            <w:pPr>
              <w:pStyle w:val="26"/>
              <w:ind w:firstLine="0"/>
              <w:jc w:val="center"/>
              <w:rPr>
                <w:rFonts w:hint="eastAsia" w:ascii="仿宋" w:hAnsi="仿宋" w:eastAsia="仿宋" w:cs="仿宋"/>
                <w:sz w:val="21"/>
                <w:szCs w:val="21"/>
              </w:rPr>
            </w:pPr>
            <w:r>
              <w:rPr>
                <w:rFonts w:hint="eastAsia" w:ascii="仿宋" w:hAnsi="仿宋" w:eastAsia="仿宋" w:cs="仿宋"/>
                <w:sz w:val="21"/>
                <w:szCs w:val="21"/>
              </w:rPr>
              <w:t>粉剂</w:t>
            </w:r>
          </w:p>
        </w:tc>
      </w:tr>
      <w:tr w14:paraId="6F14F6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4CD16B">
            <w:pPr>
              <w:pStyle w:val="26"/>
              <w:ind w:firstLine="0"/>
              <w:jc w:val="center"/>
              <w:rPr>
                <w:rFonts w:hint="eastAsia" w:ascii="仿宋" w:hAnsi="仿宋" w:eastAsia="仿宋" w:cs="仿宋"/>
                <w:sz w:val="21"/>
                <w:szCs w:val="21"/>
              </w:rPr>
            </w:pPr>
            <w:r>
              <w:rPr>
                <w:rFonts w:hint="eastAsia" w:ascii="仿宋" w:hAnsi="仿宋" w:eastAsia="仿宋" w:cs="仿宋"/>
                <w:sz w:val="21"/>
                <w:szCs w:val="21"/>
              </w:rPr>
              <w:t>2</w:t>
            </w:r>
          </w:p>
        </w:tc>
        <w:tc>
          <w:tcPr>
            <w:tcW w:w="2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109435">
            <w:pPr>
              <w:pStyle w:val="26"/>
              <w:ind w:firstLine="0"/>
              <w:jc w:val="center"/>
              <w:rPr>
                <w:rFonts w:hint="eastAsia" w:ascii="仿宋" w:hAnsi="仿宋" w:eastAsia="仿宋" w:cs="仿宋"/>
                <w:sz w:val="21"/>
                <w:szCs w:val="21"/>
              </w:rPr>
            </w:pPr>
            <w:r>
              <w:rPr>
                <w:rFonts w:hint="eastAsia" w:ascii="仿宋" w:hAnsi="仿宋" w:eastAsia="仿宋" w:cs="仿宋"/>
                <w:sz w:val="21"/>
                <w:szCs w:val="21"/>
              </w:rPr>
              <w:t>FCH-100预膜剂</w:t>
            </w:r>
          </w:p>
        </w:tc>
        <w:tc>
          <w:tcPr>
            <w:tcW w:w="15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F9E4FB">
            <w:pPr>
              <w:pStyle w:val="2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50Kg/次</w:t>
            </w:r>
          </w:p>
        </w:tc>
        <w:tc>
          <w:tcPr>
            <w:tcW w:w="16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3BB1A4">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(复合)</w:t>
            </w:r>
          </w:p>
        </w:tc>
        <w:tc>
          <w:tcPr>
            <w:tcW w:w="22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FBF5E7">
            <w:pPr>
              <w:pStyle w:val="26"/>
              <w:ind w:firstLine="0"/>
              <w:jc w:val="center"/>
              <w:rPr>
                <w:rFonts w:hint="eastAsia" w:ascii="仿宋" w:hAnsi="仿宋" w:eastAsia="仿宋" w:cs="仿宋"/>
                <w:sz w:val="21"/>
                <w:szCs w:val="21"/>
              </w:rPr>
            </w:pPr>
            <w:r>
              <w:rPr>
                <w:rFonts w:hint="eastAsia" w:ascii="仿宋" w:hAnsi="仿宋" w:eastAsia="仿宋" w:cs="仿宋"/>
                <w:sz w:val="21"/>
                <w:szCs w:val="21"/>
              </w:rPr>
              <w:t>粉剂</w:t>
            </w:r>
          </w:p>
        </w:tc>
      </w:tr>
      <w:tr w14:paraId="611F53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C0E9AF">
            <w:pPr>
              <w:pStyle w:val="26"/>
              <w:ind w:firstLine="0"/>
              <w:jc w:val="center"/>
              <w:rPr>
                <w:rFonts w:hint="eastAsia" w:ascii="仿宋" w:hAnsi="仿宋" w:eastAsia="仿宋" w:cs="仿宋"/>
                <w:sz w:val="21"/>
                <w:szCs w:val="21"/>
              </w:rPr>
            </w:pPr>
            <w:r>
              <w:rPr>
                <w:rFonts w:hint="eastAsia" w:ascii="仿宋" w:hAnsi="仿宋" w:eastAsia="仿宋" w:cs="仿宋"/>
                <w:sz w:val="21"/>
                <w:szCs w:val="21"/>
              </w:rPr>
              <w:t>3</w:t>
            </w:r>
          </w:p>
        </w:tc>
        <w:tc>
          <w:tcPr>
            <w:tcW w:w="2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C4DCA3">
            <w:pPr>
              <w:pStyle w:val="26"/>
              <w:ind w:firstLine="0"/>
              <w:jc w:val="center"/>
              <w:rPr>
                <w:rFonts w:hint="eastAsia" w:ascii="仿宋" w:hAnsi="仿宋" w:eastAsia="仿宋" w:cs="仿宋"/>
                <w:sz w:val="21"/>
                <w:szCs w:val="21"/>
              </w:rPr>
            </w:pPr>
            <w:r>
              <w:rPr>
                <w:rFonts w:hint="eastAsia" w:ascii="仿宋" w:hAnsi="仿宋" w:eastAsia="仿宋" w:cs="仿宋"/>
                <w:sz w:val="21"/>
                <w:szCs w:val="21"/>
              </w:rPr>
              <w:t>FCH-99清洗剂</w:t>
            </w:r>
          </w:p>
        </w:tc>
        <w:tc>
          <w:tcPr>
            <w:tcW w:w="15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EC643E">
            <w:pPr>
              <w:pStyle w:val="2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150Kg/次</w:t>
            </w:r>
          </w:p>
        </w:tc>
        <w:tc>
          <w:tcPr>
            <w:tcW w:w="16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7C4E67">
            <w:pPr>
              <w:pStyle w:val="26"/>
              <w:ind w:firstLine="0"/>
              <w:jc w:val="center"/>
              <w:rPr>
                <w:rFonts w:hint="eastAsia" w:ascii="仿宋" w:hAnsi="仿宋" w:eastAsia="仿宋" w:cs="仿宋"/>
                <w:sz w:val="21"/>
                <w:szCs w:val="21"/>
              </w:rPr>
            </w:pPr>
            <w:r>
              <w:rPr>
                <w:rFonts w:hint="eastAsia" w:ascii="仿宋" w:hAnsi="仿宋" w:eastAsia="仿宋" w:cs="仿宋"/>
                <w:sz w:val="21"/>
                <w:szCs w:val="21"/>
              </w:rPr>
              <w:t>(省略)</w:t>
            </w:r>
          </w:p>
        </w:tc>
        <w:tc>
          <w:tcPr>
            <w:tcW w:w="22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EEB379">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固体粉针状复合</w:t>
            </w:r>
          </w:p>
        </w:tc>
      </w:tr>
      <w:tr w14:paraId="4CCC28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02BC5">
            <w:pPr>
              <w:pStyle w:val="26"/>
              <w:ind w:firstLine="0"/>
              <w:jc w:val="center"/>
              <w:rPr>
                <w:rFonts w:hint="eastAsia" w:ascii="仿宋" w:hAnsi="仿宋" w:eastAsia="仿宋" w:cs="仿宋"/>
                <w:sz w:val="21"/>
                <w:szCs w:val="21"/>
              </w:rPr>
            </w:pPr>
            <w:r>
              <w:rPr>
                <w:rFonts w:hint="eastAsia" w:ascii="仿宋" w:hAnsi="仿宋" w:eastAsia="仿宋" w:cs="仿宋"/>
                <w:sz w:val="21"/>
                <w:szCs w:val="21"/>
              </w:rPr>
              <w:t>4</w:t>
            </w:r>
          </w:p>
        </w:tc>
        <w:tc>
          <w:tcPr>
            <w:tcW w:w="279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49D2CA">
            <w:pPr>
              <w:pStyle w:val="26"/>
              <w:ind w:firstLine="0"/>
              <w:jc w:val="center"/>
              <w:rPr>
                <w:rFonts w:hint="eastAsia" w:ascii="仿宋" w:hAnsi="仿宋" w:eastAsia="仿宋" w:cs="仿宋"/>
                <w:sz w:val="21"/>
                <w:szCs w:val="21"/>
              </w:rPr>
            </w:pPr>
            <w:r>
              <w:rPr>
                <w:rFonts w:hint="eastAsia" w:ascii="仿宋" w:hAnsi="仿宋" w:eastAsia="仿宋" w:cs="仿宋"/>
                <w:sz w:val="21"/>
                <w:szCs w:val="21"/>
              </w:rPr>
              <w:t>AQUA-4000防锈防腐剂</w:t>
            </w:r>
          </w:p>
        </w:tc>
        <w:tc>
          <w:tcPr>
            <w:tcW w:w="15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7B7E04">
            <w:pPr>
              <w:pStyle w:val="26"/>
              <w:ind w:firstLine="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100Kg/次</w:t>
            </w:r>
          </w:p>
        </w:tc>
        <w:tc>
          <w:tcPr>
            <w:tcW w:w="16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C4F062">
            <w:pPr>
              <w:pStyle w:val="26"/>
              <w:ind w:firstLine="0"/>
              <w:jc w:val="center"/>
              <w:rPr>
                <w:rFonts w:hint="eastAsia" w:ascii="仿宋" w:hAnsi="仿宋" w:eastAsia="仿宋" w:cs="仿宋"/>
                <w:sz w:val="21"/>
                <w:szCs w:val="21"/>
              </w:rPr>
            </w:pPr>
          </w:p>
        </w:tc>
        <w:tc>
          <w:tcPr>
            <w:tcW w:w="22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FD8FE9">
            <w:pPr>
              <w:pStyle w:val="26"/>
              <w:ind w:firstLine="0"/>
              <w:jc w:val="center"/>
              <w:rPr>
                <w:rFonts w:hint="eastAsia" w:ascii="仿宋" w:hAnsi="仿宋" w:eastAsia="仿宋" w:cs="仿宋"/>
                <w:sz w:val="21"/>
                <w:szCs w:val="21"/>
              </w:rPr>
            </w:pPr>
            <w:r>
              <w:rPr>
                <w:rFonts w:hint="eastAsia" w:ascii="仿宋" w:hAnsi="仿宋" w:eastAsia="仿宋" w:cs="仿宋"/>
                <w:sz w:val="21"/>
                <w:szCs w:val="21"/>
              </w:rPr>
              <w:t>固体</w:t>
            </w:r>
          </w:p>
        </w:tc>
      </w:tr>
    </w:tbl>
    <w:p w14:paraId="2F8229E0">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3.3成交人每月一次抽取水样检测并向采购人提交CMA认证检测机构出具的水质达标报告，相关记录每月交采购人存档。（水处理相关的药液费用和水质检测费用由成交人承担）</w:t>
      </w:r>
    </w:p>
    <w:p w14:paraId="4DD5E4D8">
      <w:pPr>
        <w:pStyle w:val="2"/>
        <w:ind w:firstLine="560" w:firstLineChars="2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3.3.1冷却水、冷冻水检测频率</w:t>
      </w:r>
    </w:p>
    <w:tbl>
      <w:tblPr>
        <w:tblStyle w:val="12"/>
        <w:tblW w:w="0" w:type="auto"/>
        <w:tblInd w:w="9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20"/>
        <w:gridCol w:w="1430"/>
        <w:gridCol w:w="1430"/>
        <w:gridCol w:w="4731"/>
      </w:tblGrid>
      <w:tr w14:paraId="7484BD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bottom"/>
          </w:tcPr>
          <w:p w14:paraId="7F663B3E">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项目</w:t>
            </w:r>
          </w:p>
        </w:tc>
        <w:tc>
          <w:tcPr>
            <w:tcW w:w="14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29BC8CE1">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检测次数</w:t>
            </w:r>
          </w:p>
        </w:tc>
        <w:tc>
          <w:tcPr>
            <w:tcW w:w="14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361B8448">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样品数量</w:t>
            </w:r>
          </w:p>
        </w:tc>
        <w:tc>
          <w:tcPr>
            <w:tcW w:w="473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bottom"/>
          </w:tcPr>
          <w:p w14:paraId="6893A2B3">
            <w:pPr>
              <w:pStyle w:val="26"/>
              <w:ind w:firstLine="945"/>
              <w:jc w:val="both"/>
              <w:rPr>
                <w:rFonts w:hint="eastAsia" w:ascii="仿宋" w:hAnsi="仿宋" w:eastAsia="仿宋" w:cs="仿宋"/>
                <w:sz w:val="21"/>
                <w:szCs w:val="21"/>
              </w:rPr>
            </w:pPr>
            <w:r>
              <w:rPr>
                <w:rFonts w:hint="eastAsia" w:ascii="仿宋" w:hAnsi="仿宋" w:eastAsia="仿宋" w:cs="仿宋"/>
                <w:sz w:val="21"/>
                <w:szCs w:val="21"/>
              </w:rPr>
              <w:t>备注</w:t>
            </w:r>
          </w:p>
        </w:tc>
      </w:tr>
      <w:tr w14:paraId="32814D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C41A525">
            <w:pPr>
              <w:pStyle w:val="26"/>
              <w:ind w:firstLine="380"/>
              <w:jc w:val="left"/>
              <w:rPr>
                <w:rFonts w:hint="eastAsia" w:ascii="仿宋" w:hAnsi="仿宋" w:eastAsia="仿宋" w:cs="仿宋"/>
                <w:sz w:val="21"/>
                <w:szCs w:val="21"/>
              </w:rPr>
            </w:pPr>
            <w:r>
              <w:rPr>
                <w:rFonts w:hint="eastAsia" w:ascii="仿宋" w:hAnsi="仿宋" w:eastAsia="仿宋" w:cs="仿宋"/>
                <w:sz w:val="21"/>
                <w:szCs w:val="21"/>
              </w:rPr>
              <w:t>PH值</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483B2C5">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12</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0076653">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w:t>
            </w:r>
          </w:p>
        </w:tc>
        <w:tc>
          <w:tcPr>
            <w:tcW w:w="4731"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EF4ABEE">
            <w:pPr>
              <w:pStyle w:val="26"/>
              <w:ind w:firstLine="380"/>
              <w:jc w:val="left"/>
              <w:rPr>
                <w:rFonts w:hint="eastAsia" w:ascii="仿宋" w:hAnsi="仿宋" w:eastAsia="仿宋" w:cs="仿宋"/>
                <w:sz w:val="21"/>
                <w:szCs w:val="21"/>
              </w:rPr>
            </w:pPr>
            <w:r>
              <w:rPr>
                <w:rFonts w:hint="eastAsia" w:ascii="仿宋" w:hAnsi="仿宋" w:eastAsia="仿宋" w:cs="仿宋"/>
                <w:sz w:val="21"/>
                <w:szCs w:val="21"/>
              </w:rPr>
              <w:t>开机阶段，每月检测一次</w:t>
            </w:r>
          </w:p>
        </w:tc>
      </w:tr>
      <w:tr w14:paraId="60DB0E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4F28C633">
            <w:pPr>
              <w:pStyle w:val="26"/>
              <w:ind w:firstLine="380"/>
              <w:jc w:val="left"/>
              <w:rPr>
                <w:rFonts w:hint="eastAsia" w:ascii="仿宋" w:hAnsi="仿宋" w:eastAsia="仿宋" w:cs="仿宋"/>
                <w:sz w:val="21"/>
                <w:szCs w:val="21"/>
              </w:rPr>
            </w:pPr>
            <w:r>
              <w:rPr>
                <w:rFonts w:hint="eastAsia" w:ascii="仿宋" w:hAnsi="仿宋" w:eastAsia="仿宋" w:cs="仿宋"/>
                <w:sz w:val="21"/>
                <w:szCs w:val="21"/>
              </w:rPr>
              <w:t>浊度</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304B0A0">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12</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A21D8B7">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w:t>
            </w:r>
          </w:p>
        </w:tc>
        <w:tc>
          <w:tcPr>
            <w:tcW w:w="4731"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0109D2C4">
            <w:pPr>
              <w:pStyle w:val="26"/>
              <w:ind w:firstLine="380"/>
              <w:jc w:val="left"/>
              <w:rPr>
                <w:rFonts w:hint="eastAsia" w:ascii="仿宋" w:hAnsi="仿宋" w:eastAsia="仿宋" w:cs="仿宋"/>
                <w:sz w:val="21"/>
                <w:szCs w:val="21"/>
              </w:rPr>
            </w:pPr>
            <w:r>
              <w:rPr>
                <w:rFonts w:hint="eastAsia" w:ascii="仿宋" w:hAnsi="仿宋" w:eastAsia="仿宋" w:cs="仿宋"/>
                <w:sz w:val="21"/>
                <w:szCs w:val="21"/>
              </w:rPr>
              <w:t>开机阶段，每月检测一次</w:t>
            </w:r>
          </w:p>
        </w:tc>
      </w:tr>
      <w:tr w14:paraId="58011E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36C5DC95">
            <w:pPr>
              <w:pStyle w:val="26"/>
              <w:ind w:firstLine="380"/>
              <w:jc w:val="left"/>
              <w:rPr>
                <w:rFonts w:hint="eastAsia" w:ascii="仿宋" w:hAnsi="仿宋" w:eastAsia="仿宋" w:cs="仿宋"/>
                <w:sz w:val="21"/>
                <w:szCs w:val="21"/>
              </w:rPr>
            </w:pPr>
            <w:r>
              <w:rPr>
                <w:rFonts w:hint="eastAsia" w:ascii="仿宋" w:hAnsi="仿宋" w:eastAsia="仿宋" w:cs="仿宋"/>
                <w:sz w:val="21"/>
                <w:szCs w:val="21"/>
              </w:rPr>
              <w:t>硬度</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8FB99BE">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12</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F0A7B60">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w:t>
            </w:r>
          </w:p>
        </w:tc>
        <w:tc>
          <w:tcPr>
            <w:tcW w:w="4731"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5FE940E">
            <w:pPr>
              <w:pStyle w:val="26"/>
              <w:ind w:firstLine="380"/>
              <w:jc w:val="left"/>
              <w:rPr>
                <w:rFonts w:hint="eastAsia" w:ascii="仿宋" w:hAnsi="仿宋" w:eastAsia="仿宋" w:cs="仿宋"/>
                <w:sz w:val="21"/>
                <w:szCs w:val="21"/>
              </w:rPr>
            </w:pPr>
            <w:r>
              <w:rPr>
                <w:rFonts w:hint="eastAsia" w:ascii="仿宋" w:hAnsi="仿宋" w:eastAsia="仿宋" w:cs="仿宋"/>
                <w:sz w:val="21"/>
                <w:szCs w:val="21"/>
              </w:rPr>
              <w:t>开机阶段，每月检测一次</w:t>
            </w:r>
          </w:p>
        </w:tc>
      </w:tr>
      <w:tr w14:paraId="0DEB82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4223C27">
            <w:pPr>
              <w:pStyle w:val="26"/>
              <w:ind w:firstLine="380"/>
              <w:jc w:val="left"/>
              <w:rPr>
                <w:rFonts w:hint="eastAsia" w:ascii="仿宋" w:hAnsi="仿宋" w:eastAsia="仿宋" w:cs="仿宋"/>
                <w:sz w:val="21"/>
                <w:szCs w:val="21"/>
              </w:rPr>
            </w:pPr>
            <w:r>
              <w:rPr>
                <w:rFonts w:hint="eastAsia" w:ascii="仿宋" w:hAnsi="仿宋" w:eastAsia="仿宋" w:cs="仿宋"/>
                <w:sz w:val="21"/>
                <w:szCs w:val="21"/>
              </w:rPr>
              <w:t>碱度</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6B8DACC8">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12</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3C5A080E">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w:t>
            </w:r>
          </w:p>
        </w:tc>
        <w:tc>
          <w:tcPr>
            <w:tcW w:w="4731"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7B65E6D">
            <w:pPr>
              <w:pStyle w:val="26"/>
              <w:ind w:firstLine="380"/>
              <w:jc w:val="left"/>
              <w:rPr>
                <w:rFonts w:hint="eastAsia" w:ascii="仿宋" w:hAnsi="仿宋" w:eastAsia="仿宋" w:cs="仿宋"/>
                <w:sz w:val="21"/>
                <w:szCs w:val="21"/>
              </w:rPr>
            </w:pPr>
            <w:r>
              <w:rPr>
                <w:rFonts w:hint="eastAsia" w:ascii="仿宋" w:hAnsi="仿宋" w:eastAsia="仿宋" w:cs="仿宋"/>
                <w:sz w:val="21"/>
                <w:szCs w:val="21"/>
              </w:rPr>
              <w:t>开机阶段，每月检测一次</w:t>
            </w:r>
          </w:p>
        </w:tc>
      </w:tr>
      <w:tr w14:paraId="75BCD6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1F4D39C6">
            <w:pPr>
              <w:pStyle w:val="26"/>
              <w:ind w:firstLine="380"/>
              <w:jc w:val="left"/>
              <w:rPr>
                <w:rFonts w:hint="eastAsia" w:ascii="仿宋" w:hAnsi="仿宋" w:eastAsia="仿宋" w:cs="仿宋"/>
                <w:sz w:val="21"/>
                <w:szCs w:val="21"/>
              </w:rPr>
            </w:pPr>
            <w:r>
              <w:rPr>
                <w:rFonts w:hint="eastAsia" w:ascii="仿宋" w:hAnsi="仿宋" w:eastAsia="仿宋" w:cs="仿宋"/>
                <w:sz w:val="21"/>
                <w:szCs w:val="21"/>
              </w:rPr>
              <w:t>总铁</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615A5F4">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12</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84EF6C8">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w:t>
            </w:r>
          </w:p>
        </w:tc>
        <w:tc>
          <w:tcPr>
            <w:tcW w:w="4731"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FDAACA1">
            <w:pPr>
              <w:pStyle w:val="26"/>
              <w:ind w:firstLine="380"/>
              <w:jc w:val="left"/>
              <w:rPr>
                <w:rFonts w:hint="eastAsia" w:ascii="仿宋" w:hAnsi="仿宋" w:eastAsia="仿宋" w:cs="仿宋"/>
                <w:sz w:val="21"/>
                <w:szCs w:val="21"/>
              </w:rPr>
            </w:pPr>
            <w:r>
              <w:rPr>
                <w:rFonts w:hint="eastAsia" w:ascii="仿宋" w:hAnsi="仿宋" w:eastAsia="仿宋" w:cs="仿宋"/>
                <w:sz w:val="21"/>
                <w:szCs w:val="21"/>
              </w:rPr>
              <w:t>开机阶段，每月检测一次</w:t>
            </w:r>
          </w:p>
        </w:tc>
      </w:tr>
      <w:tr w14:paraId="0ACF47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2EB067F5">
            <w:pPr>
              <w:pStyle w:val="26"/>
              <w:ind w:firstLine="380"/>
              <w:jc w:val="left"/>
              <w:rPr>
                <w:rFonts w:hint="eastAsia" w:ascii="仿宋" w:hAnsi="仿宋" w:eastAsia="仿宋" w:cs="仿宋"/>
                <w:sz w:val="21"/>
                <w:szCs w:val="21"/>
              </w:rPr>
            </w:pPr>
            <w:r>
              <w:rPr>
                <w:rFonts w:hint="eastAsia" w:ascii="仿宋" w:hAnsi="仿宋" w:eastAsia="仿宋" w:cs="仿宋"/>
                <w:sz w:val="21"/>
                <w:szCs w:val="21"/>
              </w:rPr>
              <w:t>总铜</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B219BF2">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12</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B3CFC5C">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w:t>
            </w:r>
          </w:p>
        </w:tc>
        <w:tc>
          <w:tcPr>
            <w:tcW w:w="4731"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7CF42A2F">
            <w:pPr>
              <w:pStyle w:val="26"/>
              <w:ind w:firstLine="380"/>
              <w:jc w:val="left"/>
              <w:rPr>
                <w:rFonts w:hint="eastAsia" w:ascii="仿宋" w:hAnsi="仿宋" w:eastAsia="仿宋" w:cs="仿宋"/>
                <w:sz w:val="21"/>
                <w:szCs w:val="21"/>
              </w:rPr>
            </w:pPr>
            <w:r>
              <w:rPr>
                <w:rFonts w:hint="eastAsia" w:ascii="仿宋" w:hAnsi="仿宋" w:eastAsia="仿宋" w:cs="仿宋"/>
                <w:sz w:val="21"/>
                <w:szCs w:val="21"/>
              </w:rPr>
              <w:t>开机阶段，每月检测一次</w:t>
            </w:r>
          </w:p>
        </w:tc>
      </w:tr>
      <w:tr w14:paraId="4060CB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bottom"/>
          </w:tcPr>
          <w:p w14:paraId="09EBE0FD">
            <w:pPr>
              <w:pStyle w:val="26"/>
              <w:ind w:firstLine="380"/>
              <w:jc w:val="left"/>
              <w:rPr>
                <w:rFonts w:hint="eastAsia" w:ascii="仿宋" w:hAnsi="仿宋" w:eastAsia="仿宋" w:cs="仿宋"/>
                <w:sz w:val="21"/>
                <w:szCs w:val="21"/>
              </w:rPr>
            </w:pPr>
            <w:r>
              <w:rPr>
                <w:rFonts w:hint="eastAsia" w:ascii="仿宋" w:hAnsi="仿宋" w:eastAsia="仿宋" w:cs="仿宋"/>
                <w:sz w:val="21"/>
                <w:szCs w:val="21"/>
              </w:rPr>
              <w:t>细菌数</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5F1C5C3E">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12</w:t>
            </w:r>
          </w:p>
        </w:tc>
        <w:tc>
          <w:tcPr>
            <w:tcW w:w="1430"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AED6B99">
            <w:pPr>
              <w:pStyle w:val="26"/>
              <w:ind w:firstLine="380"/>
              <w:jc w:val="center"/>
              <w:rPr>
                <w:rFonts w:hint="eastAsia" w:ascii="仿宋" w:hAnsi="仿宋" w:eastAsia="仿宋" w:cs="仿宋"/>
                <w:sz w:val="21"/>
                <w:szCs w:val="21"/>
              </w:rPr>
            </w:pPr>
            <w:r>
              <w:rPr>
                <w:rFonts w:hint="eastAsia" w:ascii="仿宋" w:hAnsi="仿宋" w:eastAsia="仿宋" w:cs="仿宋"/>
                <w:sz w:val="21"/>
                <w:szCs w:val="21"/>
              </w:rPr>
              <w:t>2</w:t>
            </w:r>
          </w:p>
        </w:tc>
        <w:tc>
          <w:tcPr>
            <w:tcW w:w="4731" w:type="dxa"/>
            <w:tcBorders>
              <w:top w:val="nil"/>
              <w:left w:val="nil"/>
              <w:bottom w:val="single" w:color="000000" w:sz="4" w:space="0"/>
              <w:right w:val="single" w:color="000000" w:sz="4" w:space="0"/>
            </w:tcBorders>
            <w:tcMar>
              <w:top w:w="0" w:type="dxa"/>
              <w:left w:w="105" w:type="dxa"/>
              <w:bottom w:w="0" w:type="dxa"/>
              <w:right w:w="105" w:type="dxa"/>
            </w:tcMar>
            <w:vAlign w:val="bottom"/>
          </w:tcPr>
          <w:p w14:paraId="180E12ED">
            <w:pPr>
              <w:pStyle w:val="26"/>
              <w:ind w:firstLine="380"/>
              <w:jc w:val="left"/>
              <w:rPr>
                <w:rFonts w:hint="eastAsia" w:ascii="仿宋" w:hAnsi="仿宋" w:eastAsia="仿宋" w:cs="仿宋"/>
                <w:sz w:val="21"/>
                <w:szCs w:val="21"/>
              </w:rPr>
            </w:pPr>
            <w:r>
              <w:rPr>
                <w:rFonts w:hint="eastAsia" w:ascii="仿宋" w:hAnsi="仿宋" w:eastAsia="仿宋" w:cs="仿宋"/>
                <w:sz w:val="21"/>
                <w:szCs w:val="21"/>
              </w:rPr>
              <w:t>开机阶段，每月检测一次</w:t>
            </w:r>
          </w:p>
        </w:tc>
      </w:tr>
    </w:tbl>
    <w:p w14:paraId="1576DB62">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3.4水处理要求</w:t>
      </w:r>
    </w:p>
    <w:tbl>
      <w:tblPr>
        <w:tblStyle w:val="12"/>
        <w:tblW w:w="9089" w:type="dxa"/>
        <w:tblInd w:w="0" w:type="dxa"/>
        <w:shd w:val="clear" w:color="auto" w:fill="auto"/>
        <w:tblLayout w:type="fixed"/>
        <w:tblCellMar>
          <w:top w:w="0" w:type="dxa"/>
          <w:left w:w="0" w:type="dxa"/>
          <w:bottom w:w="0" w:type="dxa"/>
          <w:right w:w="0" w:type="dxa"/>
        </w:tblCellMar>
      </w:tblPr>
      <w:tblGrid>
        <w:gridCol w:w="561"/>
        <w:gridCol w:w="5228"/>
        <w:gridCol w:w="3300"/>
      </w:tblGrid>
      <w:tr w14:paraId="72650A75">
        <w:tblPrEx>
          <w:shd w:val="clear" w:color="auto" w:fill="auto"/>
          <w:tblCellMar>
            <w:top w:w="0" w:type="dxa"/>
            <w:left w:w="0" w:type="dxa"/>
            <w:bottom w:w="0" w:type="dxa"/>
            <w:right w:w="0" w:type="dxa"/>
          </w:tblCellMar>
        </w:tblPrEx>
        <w:trPr>
          <w:trHeight w:val="4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24D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序号</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F926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保养任务</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314FC">
            <w:pPr>
              <w:jc w:val="center"/>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i w:val="0"/>
                <w:color w:val="000000"/>
                <w:sz w:val="21"/>
                <w:szCs w:val="21"/>
                <w:highlight w:val="none"/>
                <w:u w:val="none"/>
                <w:lang w:val="en-US" w:eastAsia="zh-CN"/>
              </w:rPr>
              <w:t>要求</w:t>
            </w:r>
          </w:p>
        </w:tc>
      </w:tr>
      <w:tr w14:paraId="2F21173C">
        <w:tblPrEx>
          <w:shd w:val="clear" w:color="auto" w:fill="auto"/>
          <w:tblCellMar>
            <w:top w:w="0" w:type="dxa"/>
            <w:left w:w="0" w:type="dxa"/>
            <w:bottom w:w="0" w:type="dxa"/>
            <w:right w:w="0" w:type="dxa"/>
          </w:tblCellMar>
        </w:tblPrEx>
        <w:trPr>
          <w:trHeight w:val="4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ADA08">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5CE6">
            <w:pPr>
              <w:keepNext w:val="0"/>
              <w:keepLines w:val="0"/>
              <w:widowControl/>
              <w:suppressLineNumbers w:val="0"/>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检查循环水系统（冷却塔、水表、膨胀水箱等）</w:t>
            </w:r>
            <w:r>
              <w:rPr>
                <w:rFonts w:hint="eastAsia" w:ascii="仿宋" w:hAnsi="仿宋" w:eastAsia="仿宋" w:cs="仿宋"/>
                <w:i w:val="0"/>
                <w:color w:val="000000"/>
                <w:sz w:val="21"/>
                <w:szCs w:val="21"/>
                <w:highlight w:val="none"/>
                <w:u w:val="none"/>
                <w:lang w:val="en-US" w:eastAsia="zh-CN"/>
              </w:rPr>
              <w:t>1次/天</w:t>
            </w:r>
            <w:r>
              <w:rPr>
                <w:rFonts w:hint="eastAsia" w:ascii="仿宋" w:hAnsi="仿宋" w:eastAsia="仿宋" w:cs="仿宋"/>
                <w:color w:val="auto"/>
                <w:sz w:val="21"/>
                <w:szCs w:val="21"/>
                <w:highlight w:val="none"/>
                <w:lang w:val="en-US" w:eastAsia="zh-CN"/>
              </w:rPr>
              <w:t>，</w:t>
            </w:r>
          </w:p>
          <w:p w14:paraId="0059F9BD">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auto"/>
                <w:sz w:val="21"/>
                <w:szCs w:val="21"/>
                <w:highlight w:val="none"/>
                <w:lang w:val="en-US" w:eastAsia="zh-CN"/>
              </w:rPr>
              <w:t>对排污阀排污</w:t>
            </w:r>
            <w:r>
              <w:rPr>
                <w:rFonts w:hint="eastAsia" w:ascii="仿宋" w:hAnsi="仿宋" w:eastAsia="仿宋" w:cs="仿宋"/>
                <w:i w:val="0"/>
                <w:color w:val="000000"/>
                <w:sz w:val="21"/>
                <w:szCs w:val="21"/>
                <w:highlight w:val="none"/>
                <w:u w:val="none"/>
                <w:lang w:val="en-US" w:eastAsia="zh-CN"/>
              </w:rPr>
              <w:t>1次/月</w:t>
            </w:r>
            <w:r>
              <w:rPr>
                <w:rFonts w:hint="eastAsia" w:ascii="仿宋" w:hAnsi="仿宋" w:eastAsia="仿宋" w:cs="仿宋"/>
                <w:color w:val="auto"/>
                <w:sz w:val="21"/>
                <w:szCs w:val="21"/>
                <w:highlight w:val="none"/>
                <w:lang w:val="en-US" w:eastAsia="zh-CN"/>
              </w:rPr>
              <w:t>，Y型过滤器</w:t>
            </w:r>
            <w:r>
              <w:rPr>
                <w:rFonts w:hint="eastAsia" w:ascii="仿宋" w:hAnsi="仿宋" w:eastAsia="仿宋" w:cs="仿宋"/>
                <w:i w:val="0"/>
                <w:color w:val="000000"/>
                <w:sz w:val="21"/>
                <w:szCs w:val="21"/>
                <w:highlight w:val="none"/>
                <w:u w:val="none"/>
                <w:lang w:val="en-US" w:eastAsia="zh-CN"/>
              </w:rPr>
              <w:t>一般地方1次/年、净化机组等特殊地方1次/月</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519F">
            <w:pPr>
              <w:jc w:val="center"/>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i w:val="0"/>
                <w:color w:val="000000"/>
                <w:sz w:val="21"/>
                <w:szCs w:val="21"/>
                <w:highlight w:val="none"/>
                <w:u w:val="none"/>
                <w:lang w:val="en-US" w:eastAsia="zh-CN"/>
              </w:rPr>
              <w:t>设备运行期间执行</w:t>
            </w:r>
          </w:p>
        </w:tc>
      </w:tr>
      <w:tr w14:paraId="641455AF">
        <w:tblPrEx>
          <w:shd w:val="clear" w:color="auto" w:fill="auto"/>
          <w:tblCellMar>
            <w:top w:w="0" w:type="dxa"/>
            <w:left w:w="0" w:type="dxa"/>
            <w:bottom w:w="0" w:type="dxa"/>
            <w:right w:w="0" w:type="dxa"/>
          </w:tblCellMar>
        </w:tblPrEx>
        <w:trPr>
          <w:trHeight w:val="4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D7FB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FB35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i w:val="0"/>
                <w:color w:val="000000"/>
                <w:sz w:val="21"/>
                <w:szCs w:val="21"/>
                <w:highlight w:val="none"/>
                <w:u w:val="none"/>
                <w:lang w:val="en-US" w:eastAsia="zh-CN"/>
              </w:rPr>
              <w:t>清洗冷却塔的接水盘、</w:t>
            </w:r>
            <w:r>
              <w:rPr>
                <w:rFonts w:hint="eastAsia" w:ascii="仿宋" w:hAnsi="仿宋" w:eastAsia="仿宋" w:cs="仿宋"/>
                <w:color w:val="auto"/>
                <w:sz w:val="21"/>
                <w:szCs w:val="21"/>
                <w:highlight w:val="none"/>
                <w:lang w:val="en-US" w:eastAsia="zh-CN"/>
              </w:rPr>
              <w:t>散热填料片，清洗冷却管道水泵过滤器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A315A">
            <w:pPr>
              <w:jc w:val="center"/>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i w:val="0"/>
                <w:color w:val="000000"/>
                <w:sz w:val="21"/>
                <w:szCs w:val="21"/>
                <w:highlight w:val="none"/>
                <w:u w:val="none"/>
                <w:lang w:val="en-US" w:eastAsia="zh-CN"/>
              </w:rPr>
              <w:t>清洗4次/年（第4、6、9、12月）</w:t>
            </w:r>
          </w:p>
        </w:tc>
      </w:tr>
      <w:tr w14:paraId="542A0AB3">
        <w:tblPrEx>
          <w:tblCellMar>
            <w:top w:w="0" w:type="dxa"/>
            <w:left w:w="0" w:type="dxa"/>
            <w:bottom w:w="0" w:type="dxa"/>
            <w:right w:w="0" w:type="dxa"/>
          </w:tblCellMar>
        </w:tblPrEx>
        <w:trPr>
          <w:trHeight w:val="4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24A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131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i w:val="0"/>
                <w:color w:val="000000"/>
                <w:sz w:val="21"/>
                <w:szCs w:val="21"/>
                <w:highlight w:val="none"/>
                <w:u w:val="none"/>
                <w:lang w:val="en-US" w:eastAsia="zh-CN"/>
              </w:rPr>
              <w:t>冷却水和冷冻水的系统换水并加药处理</w:t>
            </w:r>
          </w:p>
          <w:p w14:paraId="7FBCFBE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i w:val="0"/>
                <w:color w:val="000000"/>
                <w:kern w:val="0"/>
                <w:sz w:val="21"/>
                <w:szCs w:val="21"/>
                <w:highlight w:val="none"/>
                <w:u w:val="none"/>
                <w:lang w:val="en-US" w:eastAsia="zh-CN" w:bidi="ar"/>
              </w:rPr>
              <w:t>包括：排水、管道冲洗（包括整个系统的正反冲洗）、排污（包括清洗过滤器和冷却塔）、进水、加药、循环、水质检测。</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3D5E">
            <w:pPr>
              <w:jc w:val="center"/>
              <w:rPr>
                <w:rFonts w:hint="eastAsia" w:ascii="仿宋" w:hAnsi="仿宋" w:eastAsia="仿宋" w:cs="仿宋"/>
                <w:i w:val="0"/>
                <w:color w:val="000000"/>
                <w:sz w:val="21"/>
                <w:szCs w:val="21"/>
                <w:highlight w:val="none"/>
                <w:u w:val="none"/>
                <w:lang w:val="en-US"/>
              </w:rPr>
            </w:pPr>
            <w:r>
              <w:rPr>
                <w:rFonts w:hint="eastAsia" w:ascii="仿宋" w:hAnsi="仿宋" w:eastAsia="仿宋" w:cs="仿宋"/>
                <w:i w:val="0"/>
                <w:color w:val="000000"/>
                <w:sz w:val="21"/>
                <w:szCs w:val="21"/>
                <w:highlight w:val="none"/>
                <w:u w:val="none"/>
                <w:lang w:val="en-US" w:eastAsia="zh-CN"/>
              </w:rPr>
              <w:t>全面检修1次/年，在12月或1月</w:t>
            </w:r>
          </w:p>
        </w:tc>
      </w:tr>
      <w:tr w14:paraId="143A70F5">
        <w:tblPrEx>
          <w:tblCellMar>
            <w:top w:w="0" w:type="dxa"/>
            <w:left w:w="0" w:type="dxa"/>
            <w:bottom w:w="0" w:type="dxa"/>
            <w:right w:w="0" w:type="dxa"/>
          </w:tblCellMar>
        </w:tblPrEx>
        <w:trPr>
          <w:trHeight w:val="4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E30A">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w:t>
            </w:r>
          </w:p>
        </w:tc>
        <w:tc>
          <w:tcPr>
            <w:tcW w:w="5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79E97">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根据水质情况加药处理</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B3A2D">
            <w:pPr>
              <w:jc w:val="center"/>
              <w:rPr>
                <w:rFonts w:hint="eastAsia" w:ascii="仿宋" w:hAnsi="仿宋" w:eastAsia="仿宋" w:cs="仿宋"/>
                <w:i w:val="0"/>
                <w:color w:val="000000"/>
                <w:sz w:val="21"/>
                <w:szCs w:val="21"/>
                <w:highlight w:val="none"/>
                <w:u w:val="none"/>
                <w:lang w:val="en-US" w:eastAsia="zh-CN"/>
              </w:rPr>
            </w:pPr>
            <w:r>
              <w:rPr>
                <w:rFonts w:hint="eastAsia" w:ascii="仿宋" w:hAnsi="仿宋" w:eastAsia="仿宋" w:cs="仿宋"/>
                <w:i w:val="0"/>
                <w:color w:val="000000"/>
                <w:sz w:val="21"/>
                <w:szCs w:val="21"/>
                <w:highlight w:val="none"/>
                <w:u w:val="none"/>
                <w:lang w:val="en-US" w:eastAsia="zh-CN"/>
              </w:rPr>
              <w:t>根据1次/月的水质结果调整药剂用量</w:t>
            </w:r>
          </w:p>
        </w:tc>
      </w:tr>
    </w:tbl>
    <w:p w14:paraId="4AA7B17B">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textAlignment w:val="auto"/>
        <w:outlineLvl w:val="9"/>
        <w:rPr>
          <w:rFonts w:hint="eastAsia" w:asciiTheme="minorEastAsia" w:hAnsiTheme="minorEastAsia" w:eastAsiaTheme="minorEastAsia" w:cstheme="minorEastAsia"/>
          <w:color w:val="auto"/>
          <w:sz w:val="24"/>
          <w:szCs w:val="24"/>
          <w:highlight w:val="none"/>
          <w:lang w:val="en-US" w:eastAsia="zh-CN"/>
        </w:rPr>
      </w:pPr>
    </w:p>
    <w:p w14:paraId="26D0B15C">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3.5冷却水系统换水任务的施工工艺</w:t>
      </w:r>
    </w:p>
    <w:p w14:paraId="364822AD">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①关闭冷却塔进出口阀门，对冷却塔独立清洗、排污；</w:t>
      </w:r>
    </w:p>
    <w:p w14:paraId="4DE524D8">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②主管道排水（主机隔离）；</w:t>
      </w:r>
    </w:p>
    <w:p w14:paraId="20EEEC6B">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③Y型过滤器拆装清洗（主机隔离）；</w:t>
      </w:r>
    </w:p>
    <w:p w14:paraId="57378A50">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④管道冲洗（正冲洗，水泵配合）；</w:t>
      </w:r>
    </w:p>
    <w:p w14:paraId="4085D652">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⑤管道冲洗（反冲洗，主机隔离），直到排水清澈；</w:t>
      </w:r>
    </w:p>
    <w:p w14:paraId="19D4D779">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⑥主机冲洗（正冲洗，水泵配合），直到排水清澈；</w:t>
      </w:r>
    </w:p>
    <w:p w14:paraId="0BCD8B69">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⑦全面进水，冷却水系统加药除垢、钝化进行循环：水垢清洗剂：冷却水=1:100；管道钝化剂：冷却水=1:200；除藻剂：冷冻水=1:300；</w:t>
      </w:r>
    </w:p>
    <w:p w14:paraId="1471D231">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⑧水质检测：抽样送第三方检测，确定水质是否达到《冷却水水质规范》。</w:t>
      </w:r>
    </w:p>
    <w:p w14:paraId="774F5A1B">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3.6冷冻水系统换水任务的施工工艺</w:t>
      </w:r>
    </w:p>
    <w:p w14:paraId="79AE9B8B">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①关闭膨胀水箱进出口阀门，对膨胀水箱独立清洗、排污；</w:t>
      </w:r>
    </w:p>
    <w:p w14:paraId="3764AECD">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②主管道排水（主机隔离，人工打开约1850台风机盘管二通阀、人工打开16台净化风柜旁通阀并关闭该风柜的积分比例阀电源、人工打开41台中央空调风柜的旁通阀并关闭该风柜的积分比例阀电源）；</w:t>
      </w:r>
    </w:p>
    <w:p w14:paraId="62F235C3">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③Y型过滤器拆装清洗（主机隔离，包括风冷模块系统）；</w:t>
      </w:r>
    </w:p>
    <w:p w14:paraId="0632C64D">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④管道冲洗（正冲洗，水泵配合）；</w:t>
      </w:r>
    </w:p>
    <w:p w14:paraId="60ABA117">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⑤管道冲洗（反冲洗，主机隔离，包括风冷模块系统，楼层所有阀门关闭或开启配合），直到排水清澈；</w:t>
      </w:r>
    </w:p>
    <w:p w14:paraId="2E3FA802">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⑥主机冲洗（正冲洗，水泵配合），直到排水清澈；</w:t>
      </w:r>
    </w:p>
    <w:p w14:paraId="4DDABFA4">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⑦全面进水，冷冻水系统加药除垢、钝化进行循环：水垢清洗剂：冷冻水=1:100；管道钝化剂：冷冻水=1:200；除藻剂：冷冻水=1:300；</w:t>
      </w:r>
    </w:p>
    <w:p w14:paraId="687E4847">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⑧水质检测：抽样送第三方检测，确定水质是否达到《冷冻水水质规范》。</w:t>
      </w:r>
    </w:p>
    <w:p w14:paraId="7DAC9E5E">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4.多联机空调系统基本维保项目</w:t>
      </w:r>
    </w:p>
    <w:p w14:paraId="2E5D2981">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4.1多联机空调系统---常态维保项目</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150E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46C30B1">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tcPr>
          <w:p w14:paraId="6727BD89">
            <w:pPr>
              <w:spacing w:line="24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tcPr>
          <w:p w14:paraId="6877D841">
            <w:pPr>
              <w:spacing w:line="24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48D8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1979695">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多联机中央空调主机</w:t>
            </w:r>
          </w:p>
        </w:tc>
        <w:tc>
          <w:tcPr>
            <w:tcW w:w="2910" w:type="dxa"/>
            <w:vAlign w:val="center"/>
          </w:tcPr>
          <w:p w14:paraId="49AA6B3E">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制冷量从</w:t>
            </w:r>
            <w:r>
              <w:rPr>
                <w:rFonts w:hint="eastAsia" w:ascii="仿宋" w:hAnsi="仿宋" w:eastAsia="仿宋" w:cs="仿宋"/>
                <w:bCs/>
                <w:color w:val="auto"/>
                <w:sz w:val="21"/>
                <w:szCs w:val="21"/>
                <w:highlight w:val="none"/>
                <w:lang w:val="en-US" w:eastAsia="zh-CN"/>
              </w:rPr>
              <w:t>90K</w:t>
            </w:r>
            <w:r>
              <w:rPr>
                <w:rFonts w:hint="eastAsia" w:ascii="仿宋" w:hAnsi="仿宋" w:eastAsia="仿宋" w:cs="仿宋"/>
                <w:bCs/>
                <w:color w:val="auto"/>
                <w:sz w:val="21"/>
                <w:szCs w:val="21"/>
                <w:highlight w:val="none"/>
              </w:rPr>
              <w:t>w至</w:t>
            </w:r>
            <w:r>
              <w:rPr>
                <w:rFonts w:hint="eastAsia" w:ascii="仿宋" w:hAnsi="仿宋" w:eastAsia="仿宋" w:cs="仿宋"/>
                <w:bCs/>
                <w:color w:val="auto"/>
                <w:sz w:val="21"/>
                <w:szCs w:val="21"/>
                <w:highlight w:val="none"/>
                <w:lang w:val="en-US" w:eastAsia="zh-CN"/>
              </w:rPr>
              <w:t>118K</w:t>
            </w:r>
            <w:r>
              <w:rPr>
                <w:rFonts w:hint="eastAsia" w:ascii="仿宋" w:hAnsi="仿宋" w:eastAsia="仿宋" w:cs="仿宋"/>
                <w:bCs/>
                <w:color w:val="auto"/>
                <w:sz w:val="21"/>
                <w:szCs w:val="21"/>
                <w:highlight w:val="none"/>
              </w:rPr>
              <w:t>w。共</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台。</w:t>
            </w:r>
          </w:p>
          <w:p w14:paraId="3E62E20E">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eastAsia="zh-CN"/>
              </w:rPr>
              <w:t>详见附件</w:t>
            </w:r>
            <w:r>
              <w:rPr>
                <w:rFonts w:hint="eastAsia" w:ascii="仿宋" w:hAnsi="仿宋" w:eastAsia="仿宋" w:cs="仿宋"/>
                <w:bCs/>
                <w:color w:val="auto"/>
                <w:sz w:val="21"/>
                <w:szCs w:val="21"/>
                <w:highlight w:val="none"/>
                <w:lang w:val="en-US" w:eastAsia="zh-CN"/>
              </w:rPr>
              <w:t>15.</w:t>
            </w:r>
          </w:p>
        </w:tc>
        <w:tc>
          <w:tcPr>
            <w:tcW w:w="4725" w:type="dxa"/>
            <w:vAlign w:val="center"/>
          </w:tcPr>
          <w:p w14:paraId="2289967C">
            <w:pPr>
              <w:spacing w:line="240" w:lineRule="auto"/>
              <w:jc w:val="left"/>
              <w:rPr>
                <w:rFonts w:hint="eastAsia" w:ascii="仿宋" w:hAnsi="仿宋" w:eastAsia="仿宋" w:cs="仿宋"/>
                <w:bCs/>
                <w:iCs/>
                <w:color w:val="auto"/>
                <w:sz w:val="21"/>
                <w:szCs w:val="21"/>
                <w:highlight w:val="none"/>
              </w:rPr>
            </w:pPr>
            <w:r>
              <w:rPr>
                <w:rFonts w:hint="eastAsia" w:ascii="仿宋" w:hAnsi="仿宋" w:eastAsia="仿宋" w:cs="仿宋"/>
                <w:bCs/>
                <w:color w:val="auto"/>
                <w:sz w:val="21"/>
                <w:szCs w:val="21"/>
                <w:highlight w:val="none"/>
              </w:rPr>
              <w:t>1，</w:t>
            </w:r>
            <w:r>
              <w:rPr>
                <w:rFonts w:hint="eastAsia" w:ascii="仿宋" w:hAnsi="仿宋" w:eastAsia="仿宋" w:cs="仿宋"/>
                <w:bCs/>
                <w:iCs/>
                <w:color w:val="auto"/>
                <w:sz w:val="21"/>
                <w:szCs w:val="21"/>
                <w:highlight w:val="none"/>
              </w:rPr>
              <w:t>检查压缩机不正常的声响、震动。检查风机不正常的声响、震动。</w:t>
            </w:r>
          </w:p>
          <w:p w14:paraId="0E295A95">
            <w:pPr>
              <w:spacing w:line="240" w:lineRule="auto"/>
              <w:jc w:val="left"/>
              <w:rPr>
                <w:rFonts w:hint="eastAsia"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2，检查</w:t>
            </w:r>
            <w:r>
              <w:rPr>
                <w:rFonts w:hint="eastAsia" w:ascii="仿宋" w:hAnsi="仿宋" w:eastAsia="仿宋" w:cs="仿宋"/>
                <w:bCs/>
                <w:color w:val="auto"/>
                <w:sz w:val="21"/>
                <w:szCs w:val="21"/>
                <w:highlight w:val="none"/>
              </w:rPr>
              <w:t>室外机架</w:t>
            </w:r>
            <w:r>
              <w:rPr>
                <w:rFonts w:hint="eastAsia" w:ascii="仿宋" w:hAnsi="仿宋" w:eastAsia="仿宋" w:cs="仿宋"/>
                <w:bCs/>
                <w:iCs/>
                <w:color w:val="auto"/>
                <w:sz w:val="21"/>
                <w:szCs w:val="21"/>
                <w:highlight w:val="none"/>
              </w:rPr>
              <w:t>安全性。</w:t>
            </w:r>
          </w:p>
          <w:p w14:paraId="2F62E35B">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iCs/>
                <w:color w:val="auto"/>
                <w:sz w:val="21"/>
                <w:szCs w:val="21"/>
                <w:highlight w:val="none"/>
              </w:rPr>
              <w:t>3，检查设备污染情况。</w:t>
            </w:r>
          </w:p>
        </w:tc>
      </w:tr>
      <w:tr w14:paraId="24C1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0CB6EF88">
            <w:pPr>
              <w:spacing w:line="240" w:lineRule="auto"/>
              <w:jc w:val="left"/>
              <w:textAlignment w:val="baseline"/>
              <w:rPr>
                <w:rFonts w:hint="eastAsia" w:ascii="仿宋" w:hAnsi="仿宋" w:eastAsia="仿宋" w:cs="仿宋"/>
                <w:bCs/>
                <w:color w:val="auto"/>
                <w:sz w:val="21"/>
                <w:szCs w:val="21"/>
                <w:highlight w:val="none"/>
                <w:lang w:eastAsia="zh-CN"/>
              </w:rPr>
            </w:pPr>
            <w:r>
              <w:rPr>
                <w:rFonts w:hint="eastAsia" w:ascii="仿宋" w:hAnsi="仿宋" w:eastAsia="仿宋" w:cs="仿宋"/>
                <w:i w:val="0"/>
                <w:color w:val="000000"/>
                <w:kern w:val="0"/>
                <w:sz w:val="21"/>
                <w:szCs w:val="21"/>
                <w:highlight w:val="none"/>
                <w:u w:val="none"/>
                <w:lang w:val="en-US" w:eastAsia="zh-CN" w:bidi="ar"/>
              </w:rPr>
              <w:t>四面出风多联室内机</w:t>
            </w:r>
          </w:p>
        </w:tc>
        <w:tc>
          <w:tcPr>
            <w:tcW w:w="2910" w:type="dxa"/>
            <w:vAlign w:val="center"/>
          </w:tcPr>
          <w:p w14:paraId="0040442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制冷量从</w:t>
            </w:r>
            <w:r>
              <w:rPr>
                <w:rFonts w:hint="eastAsia" w:ascii="仿宋" w:hAnsi="仿宋" w:eastAsia="仿宋" w:cs="仿宋"/>
                <w:bCs/>
                <w:color w:val="auto"/>
                <w:sz w:val="21"/>
                <w:szCs w:val="21"/>
                <w:highlight w:val="none"/>
                <w:lang w:val="en-US" w:eastAsia="zh-CN"/>
              </w:rPr>
              <w:t>2.8K</w:t>
            </w:r>
            <w:r>
              <w:rPr>
                <w:rFonts w:hint="eastAsia" w:ascii="仿宋" w:hAnsi="仿宋" w:eastAsia="仿宋" w:cs="仿宋"/>
                <w:bCs/>
                <w:color w:val="auto"/>
                <w:sz w:val="21"/>
                <w:szCs w:val="21"/>
                <w:highlight w:val="none"/>
              </w:rPr>
              <w:t>w至</w:t>
            </w:r>
            <w:r>
              <w:rPr>
                <w:rFonts w:hint="eastAsia" w:ascii="仿宋" w:hAnsi="仿宋" w:eastAsia="仿宋" w:cs="仿宋"/>
                <w:bCs/>
                <w:color w:val="auto"/>
                <w:sz w:val="21"/>
                <w:szCs w:val="21"/>
                <w:highlight w:val="none"/>
                <w:lang w:val="en-US" w:eastAsia="zh-CN"/>
              </w:rPr>
              <w:t>14K</w:t>
            </w:r>
            <w:r>
              <w:rPr>
                <w:rFonts w:hint="eastAsia" w:ascii="仿宋" w:hAnsi="仿宋" w:eastAsia="仿宋" w:cs="仿宋"/>
                <w:bCs/>
                <w:color w:val="auto"/>
                <w:sz w:val="21"/>
                <w:szCs w:val="21"/>
                <w:highlight w:val="none"/>
              </w:rPr>
              <w:t>w。共</w:t>
            </w:r>
            <w:r>
              <w:rPr>
                <w:rFonts w:hint="eastAsia" w:ascii="仿宋" w:hAnsi="仿宋" w:eastAsia="仿宋" w:cs="仿宋"/>
                <w:bCs/>
                <w:color w:val="auto"/>
                <w:sz w:val="21"/>
                <w:szCs w:val="21"/>
                <w:highlight w:val="none"/>
                <w:lang w:val="en-US" w:eastAsia="zh-CN"/>
              </w:rPr>
              <w:t>92</w:t>
            </w:r>
            <w:r>
              <w:rPr>
                <w:rFonts w:hint="eastAsia" w:ascii="仿宋" w:hAnsi="仿宋" w:eastAsia="仿宋" w:cs="仿宋"/>
                <w:bCs/>
                <w:color w:val="auto"/>
                <w:sz w:val="21"/>
                <w:szCs w:val="21"/>
                <w:highlight w:val="none"/>
              </w:rPr>
              <w:t>台。</w:t>
            </w:r>
          </w:p>
          <w:p w14:paraId="7A8BB91E">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详见附件</w:t>
            </w:r>
            <w:r>
              <w:rPr>
                <w:rFonts w:hint="eastAsia" w:ascii="仿宋" w:hAnsi="仿宋" w:eastAsia="仿宋" w:cs="仿宋"/>
                <w:bCs/>
                <w:color w:val="auto"/>
                <w:sz w:val="21"/>
                <w:szCs w:val="21"/>
                <w:highlight w:val="none"/>
                <w:lang w:val="en-US" w:eastAsia="zh-CN"/>
              </w:rPr>
              <w:t>16.</w:t>
            </w:r>
          </w:p>
        </w:tc>
        <w:tc>
          <w:tcPr>
            <w:tcW w:w="4725" w:type="dxa"/>
            <w:vAlign w:val="center"/>
          </w:tcPr>
          <w:p w14:paraId="10AAB8C0">
            <w:pPr>
              <w:spacing w:line="240" w:lineRule="auto"/>
              <w:jc w:val="left"/>
              <w:rPr>
                <w:rFonts w:hint="eastAsia" w:ascii="仿宋" w:hAnsi="仿宋" w:eastAsia="仿宋" w:cs="仿宋"/>
                <w:bCs/>
                <w:iCs/>
                <w:color w:val="auto"/>
                <w:sz w:val="21"/>
                <w:szCs w:val="21"/>
                <w:highlight w:val="none"/>
              </w:rPr>
            </w:pPr>
            <w:r>
              <w:rPr>
                <w:rFonts w:hint="eastAsia" w:ascii="仿宋" w:hAnsi="仿宋" w:eastAsia="仿宋" w:cs="仿宋"/>
                <w:bCs/>
                <w:color w:val="auto"/>
                <w:sz w:val="21"/>
                <w:szCs w:val="21"/>
                <w:highlight w:val="none"/>
              </w:rPr>
              <w:t>异响、水盘检查并排除故障</w:t>
            </w:r>
          </w:p>
        </w:tc>
      </w:tr>
      <w:tr w14:paraId="229E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74D8A284">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冷凝水管道</w:t>
            </w:r>
          </w:p>
        </w:tc>
        <w:tc>
          <w:tcPr>
            <w:tcW w:w="2910" w:type="dxa"/>
            <w:vAlign w:val="center"/>
          </w:tcPr>
          <w:p w14:paraId="1C9BFCCA">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DN15-50.</w:t>
            </w:r>
          </w:p>
        </w:tc>
        <w:tc>
          <w:tcPr>
            <w:tcW w:w="4725" w:type="dxa"/>
            <w:vAlign w:val="center"/>
          </w:tcPr>
          <w:p w14:paraId="42C33A9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检查外观、泄漏、堵塞。重视排水总管的通畅检查。</w:t>
            </w:r>
          </w:p>
        </w:tc>
      </w:tr>
      <w:tr w14:paraId="0FA3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074C81A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空调室内机过滤网</w:t>
            </w:r>
          </w:p>
        </w:tc>
        <w:tc>
          <w:tcPr>
            <w:tcW w:w="2910" w:type="dxa"/>
            <w:vAlign w:val="center"/>
          </w:tcPr>
          <w:p w14:paraId="61A240E3">
            <w:pPr>
              <w:spacing w:line="240" w:lineRule="auto"/>
              <w:jc w:val="left"/>
              <w:textAlignment w:val="baseline"/>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92</w:t>
            </w:r>
            <w:r>
              <w:rPr>
                <w:rFonts w:hint="eastAsia" w:ascii="仿宋" w:hAnsi="仿宋" w:eastAsia="仿宋" w:cs="仿宋"/>
                <w:bCs/>
                <w:color w:val="auto"/>
                <w:sz w:val="21"/>
                <w:szCs w:val="21"/>
                <w:highlight w:val="none"/>
              </w:rPr>
              <w:t>个</w:t>
            </w:r>
            <w:r>
              <w:rPr>
                <w:rFonts w:hint="eastAsia" w:ascii="仿宋" w:hAnsi="仿宋" w:eastAsia="仿宋" w:cs="仿宋"/>
                <w:bCs/>
                <w:color w:val="auto"/>
                <w:sz w:val="21"/>
                <w:szCs w:val="21"/>
                <w:highlight w:val="none"/>
                <w:lang w:eastAsia="zh-CN"/>
              </w:rPr>
              <w:t>（套）</w:t>
            </w:r>
          </w:p>
        </w:tc>
        <w:tc>
          <w:tcPr>
            <w:tcW w:w="4725" w:type="dxa"/>
            <w:vAlign w:val="center"/>
          </w:tcPr>
          <w:p w14:paraId="0B4B885B">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检查异响、牢固、破损程度</w:t>
            </w:r>
          </w:p>
        </w:tc>
      </w:tr>
    </w:tbl>
    <w:p w14:paraId="511D7FC7">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4.2多联机空调系统---月度定期维保项目</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6DA7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B222B30">
            <w:pPr>
              <w:spacing w:line="36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tcPr>
          <w:p w14:paraId="2AB9ADB2">
            <w:pPr>
              <w:spacing w:line="36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tcPr>
          <w:p w14:paraId="7CF74A3B">
            <w:pPr>
              <w:spacing w:line="36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1ED9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52A3EC3B">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冷凝水管道</w:t>
            </w:r>
          </w:p>
        </w:tc>
        <w:tc>
          <w:tcPr>
            <w:tcW w:w="2910" w:type="dxa"/>
            <w:vAlign w:val="center"/>
          </w:tcPr>
          <w:p w14:paraId="196AB46D">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DN15-50.</w:t>
            </w:r>
          </w:p>
        </w:tc>
        <w:tc>
          <w:tcPr>
            <w:tcW w:w="4725" w:type="dxa"/>
            <w:vAlign w:val="center"/>
          </w:tcPr>
          <w:p w14:paraId="32AA1946">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根据漏水情况，确定部分排水总管的吸允及吹扫。</w:t>
            </w:r>
          </w:p>
        </w:tc>
      </w:tr>
      <w:tr w14:paraId="68C4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7832A6F3">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空调室内机过滤网</w:t>
            </w:r>
          </w:p>
        </w:tc>
        <w:tc>
          <w:tcPr>
            <w:tcW w:w="2910" w:type="dxa"/>
            <w:vAlign w:val="center"/>
          </w:tcPr>
          <w:p w14:paraId="0A4EEC3E">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92</w:t>
            </w:r>
            <w:r>
              <w:rPr>
                <w:rFonts w:hint="eastAsia" w:ascii="仿宋" w:hAnsi="仿宋" w:eastAsia="仿宋" w:cs="仿宋"/>
                <w:bCs/>
                <w:color w:val="auto"/>
                <w:sz w:val="21"/>
                <w:szCs w:val="21"/>
                <w:highlight w:val="none"/>
              </w:rPr>
              <w:t>个</w:t>
            </w:r>
            <w:r>
              <w:rPr>
                <w:rFonts w:hint="eastAsia" w:ascii="仿宋" w:hAnsi="仿宋" w:eastAsia="仿宋" w:cs="仿宋"/>
                <w:bCs/>
                <w:color w:val="auto"/>
                <w:sz w:val="21"/>
                <w:szCs w:val="21"/>
                <w:highlight w:val="none"/>
                <w:lang w:eastAsia="zh-CN"/>
              </w:rPr>
              <w:t>（套）</w:t>
            </w:r>
          </w:p>
        </w:tc>
        <w:tc>
          <w:tcPr>
            <w:tcW w:w="4725" w:type="dxa"/>
            <w:vAlign w:val="center"/>
          </w:tcPr>
          <w:p w14:paraId="0CAE0C8E">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对小部分人流密度大或灰尘产生量较大等区域的室内机过滤网进行清洗</w:t>
            </w:r>
          </w:p>
        </w:tc>
      </w:tr>
    </w:tbl>
    <w:p w14:paraId="16396034">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4.3多联机空调系统---季度定期维保项目</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7BC0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613D0145">
            <w:pPr>
              <w:spacing w:line="36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tcPr>
          <w:p w14:paraId="7B4BF040">
            <w:pPr>
              <w:spacing w:line="360" w:lineRule="auto"/>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tcPr>
          <w:p w14:paraId="527C446C">
            <w:pPr>
              <w:spacing w:line="360" w:lineRule="auto"/>
              <w:ind w:firstLine="269"/>
              <w:jc w:val="left"/>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6A60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294CC38A">
            <w:pPr>
              <w:spacing w:line="36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多联机空调主机</w:t>
            </w:r>
          </w:p>
        </w:tc>
        <w:tc>
          <w:tcPr>
            <w:tcW w:w="2910" w:type="dxa"/>
            <w:vAlign w:val="center"/>
          </w:tcPr>
          <w:p w14:paraId="32C4DA69">
            <w:pPr>
              <w:spacing w:line="36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制冷量从</w:t>
            </w:r>
            <w:r>
              <w:rPr>
                <w:rFonts w:hint="eastAsia" w:ascii="仿宋" w:hAnsi="仿宋" w:eastAsia="仿宋" w:cs="仿宋"/>
                <w:bCs/>
                <w:color w:val="auto"/>
                <w:sz w:val="21"/>
                <w:szCs w:val="21"/>
                <w:highlight w:val="none"/>
                <w:lang w:val="en-US" w:eastAsia="zh-CN"/>
              </w:rPr>
              <w:t>90K</w:t>
            </w:r>
            <w:r>
              <w:rPr>
                <w:rFonts w:hint="eastAsia" w:ascii="仿宋" w:hAnsi="仿宋" w:eastAsia="仿宋" w:cs="仿宋"/>
                <w:bCs/>
                <w:color w:val="auto"/>
                <w:sz w:val="21"/>
                <w:szCs w:val="21"/>
                <w:highlight w:val="none"/>
              </w:rPr>
              <w:t>w至</w:t>
            </w:r>
            <w:r>
              <w:rPr>
                <w:rFonts w:hint="eastAsia" w:ascii="仿宋" w:hAnsi="仿宋" w:eastAsia="仿宋" w:cs="仿宋"/>
                <w:bCs/>
                <w:color w:val="auto"/>
                <w:sz w:val="21"/>
                <w:szCs w:val="21"/>
                <w:highlight w:val="none"/>
                <w:lang w:val="en-US" w:eastAsia="zh-CN"/>
              </w:rPr>
              <w:t>118K</w:t>
            </w:r>
            <w:r>
              <w:rPr>
                <w:rFonts w:hint="eastAsia" w:ascii="仿宋" w:hAnsi="仿宋" w:eastAsia="仿宋" w:cs="仿宋"/>
                <w:bCs/>
                <w:color w:val="auto"/>
                <w:sz w:val="21"/>
                <w:szCs w:val="21"/>
                <w:highlight w:val="none"/>
              </w:rPr>
              <w:t>w。共</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台。</w:t>
            </w:r>
          </w:p>
          <w:p w14:paraId="13B07231">
            <w:pPr>
              <w:spacing w:line="36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详见附件</w:t>
            </w:r>
            <w:r>
              <w:rPr>
                <w:rFonts w:hint="eastAsia" w:ascii="仿宋" w:hAnsi="仿宋" w:eastAsia="仿宋" w:cs="仿宋"/>
                <w:bCs/>
                <w:color w:val="auto"/>
                <w:sz w:val="21"/>
                <w:szCs w:val="21"/>
                <w:highlight w:val="none"/>
                <w:lang w:val="en-US" w:eastAsia="zh-CN"/>
              </w:rPr>
              <w:t>15.</w:t>
            </w:r>
          </w:p>
        </w:tc>
        <w:tc>
          <w:tcPr>
            <w:tcW w:w="4725" w:type="dxa"/>
            <w:vAlign w:val="center"/>
          </w:tcPr>
          <w:p w14:paraId="7B9EE5D3">
            <w:pPr>
              <w:spacing w:line="20" w:lineRule="atLeast"/>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1，检查测试遥控器、线控器的所有功能。</w:t>
            </w:r>
          </w:p>
          <w:p w14:paraId="33CEFD76">
            <w:pPr>
              <w:spacing w:line="20" w:lineRule="atLeast"/>
              <w:jc w:val="left"/>
              <w:rPr>
                <w:rFonts w:hint="eastAsia" w:ascii="仿宋" w:hAnsi="仿宋" w:eastAsia="仿宋" w:cs="仿宋"/>
                <w:bCs/>
                <w:iCs/>
                <w:color w:val="auto"/>
                <w:sz w:val="21"/>
                <w:szCs w:val="21"/>
                <w:highlight w:val="none"/>
              </w:rPr>
            </w:pPr>
            <w:r>
              <w:rPr>
                <w:rFonts w:hint="eastAsia" w:ascii="仿宋" w:hAnsi="仿宋" w:eastAsia="仿宋" w:cs="仿宋"/>
                <w:bCs/>
                <w:color w:val="auto"/>
                <w:sz w:val="21"/>
                <w:szCs w:val="21"/>
                <w:highlight w:val="none"/>
              </w:rPr>
              <w:t>2，检查测试摇头扫气电机的灵敏性</w:t>
            </w:r>
            <w:r>
              <w:rPr>
                <w:rFonts w:hint="eastAsia" w:ascii="仿宋" w:hAnsi="仿宋" w:eastAsia="仿宋" w:cs="仿宋"/>
                <w:bCs/>
                <w:iCs/>
                <w:color w:val="auto"/>
                <w:sz w:val="21"/>
                <w:szCs w:val="21"/>
                <w:highlight w:val="none"/>
              </w:rPr>
              <w:t>。</w:t>
            </w:r>
          </w:p>
          <w:p w14:paraId="2A80ECE1">
            <w:pPr>
              <w:spacing w:line="20" w:lineRule="atLeast"/>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3，检查室外机制冷剂压力，检查运行电流和电压，</w:t>
            </w:r>
            <w:r>
              <w:rPr>
                <w:rFonts w:hint="eastAsia" w:ascii="仿宋" w:hAnsi="仿宋" w:eastAsia="仿宋" w:cs="仿宋"/>
                <w:bCs/>
                <w:color w:val="auto"/>
                <w:spacing w:val="10"/>
                <w:sz w:val="21"/>
                <w:szCs w:val="21"/>
                <w:highlight w:val="none"/>
              </w:rPr>
              <w:t>根据检查记录，汇总分析设备运行状态，出具分体空调状态报告。</w:t>
            </w:r>
          </w:p>
        </w:tc>
      </w:tr>
      <w:tr w14:paraId="562E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09166F0C">
            <w:pPr>
              <w:spacing w:line="36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冷凝水管道</w:t>
            </w:r>
          </w:p>
        </w:tc>
        <w:tc>
          <w:tcPr>
            <w:tcW w:w="2910" w:type="dxa"/>
            <w:vAlign w:val="center"/>
          </w:tcPr>
          <w:p w14:paraId="4EB65FF9">
            <w:pPr>
              <w:spacing w:line="36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DN15-50.</w:t>
            </w:r>
          </w:p>
        </w:tc>
        <w:tc>
          <w:tcPr>
            <w:tcW w:w="4725" w:type="dxa"/>
            <w:vAlign w:val="center"/>
          </w:tcPr>
          <w:p w14:paraId="32920DEB">
            <w:pPr>
              <w:spacing w:line="36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如果污染，室内机存水盘的吸吮及吹扫。</w:t>
            </w:r>
          </w:p>
        </w:tc>
      </w:tr>
    </w:tbl>
    <w:p w14:paraId="4D139D14">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4.4多联机空调系统---年度定期维保项目</w:t>
      </w:r>
    </w:p>
    <w:tbl>
      <w:tblPr>
        <w:tblStyle w:val="12"/>
        <w:tblW w:w="9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910"/>
        <w:gridCol w:w="4725"/>
      </w:tblGrid>
      <w:tr w14:paraId="3864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492ACC72">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分项</w:t>
            </w:r>
          </w:p>
        </w:tc>
        <w:tc>
          <w:tcPr>
            <w:tcW w:w="2910" w:type="dxa"/>
            <w:vAlign w:val="center"/>
          </w:tcPr>
          <w:p w14:paraId="4B3607B8">
            <w:pPr>
              <w:spacing w:line="240" w:lineRule="auto"/>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型号或规格</w:t>
            </w:r>
          </w:p>
        </w:tc>
        <w:tc>
          <w:tcPr>
            <w:tcW w:w="4725" w:type="dxa"/>
            <w:vAlign w:val="center"/>
          </w:tcPr>
          <w:p w14:paraId="19AA203B">
            <w:pPr>
              <w:spacing w:line="240" w:lineRule="auto"/>
              <w:ind w:firstLine="269"/>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维保内容</w:t>
            </w:r>
          </w:p>
        </w:tc>
      </w:tr>
      <w:tr w14:paraId="3C45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709459F2">
            <w:pPr>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多联机空调主机</w:t>
            </w:r>
          </w:p>
        </w:tc>
        <w:tc>
          <w:tcPr>
            <w:tcW w:w="2910" w:type="dxa"/>
            <w:vAlign w:val="center"/>
          </w:tcPr>
          <w:p w14:paraId="2897FAD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制冷量从</w:t>
            </w:r>
            <w:r>
              <w:rPr>
                <w:rFonts w:hint="eastAsia" w:ascii="仿宋" w:hAnsi="仿宋" w:eastAsia="仿宋" w:cs="仿宋"/>
                <w:bCs/>
                <w:color w:val="auto"/>
                <w:sz w:val="21"/>
                <w:szCs w:val="21"/>
                <w:highlight w:val="none"/>
                <w:lang w:val="en-US" w:eastAsia="zh-CN"/>
              </w:rPr>
              <w:t>90K</w:t>
            </w:r>
            <w:r>
              <w:rPr>
                <w:rFonts w:hint="eastAsia" w:ascii="仿宋" w:hAnsi="仿宋" w:eastAsia="仿宋" w:cs="仿宋"/>
                <w:bCs/>
                <w:color w:val="auto"/>
                <w:sz w:val="21"/>
                <w:szCs w:val="21"/>
                <w:highlight w:val="none"/>
              </w:rPr>
              <w:t>w至</w:t>
            </w:r>
            <w:r>
              <w:rPr>
                <w:rFonts w:hint="eastAsia" w:ascii="仿宋" w:hAnsi="仿宋" w:eastAsia="仿宋" w:cs="仿宋"/>
                <w:bCs/>
                <w:color w:val="auto"/>
                <w:sz w:val="21"/>
                <w:szCs w:val="21"/>
                <w:highlight w:val="none"/>
                <w:lang w:val="en-US" w:eastAsia="zh-CN"/>
              </w:rPr>
              <w:t>118K</w:t>
            </w:r>
            <w:r>
              <w:rPr>
                <w:rFonts w:hint="eastAsia" w:ascii="仿宋" w:hAnsi="仿宋" w:eastAsia="仿宋" w:cs="仿宋"/>
                <w:bCs/>
                <w:color w:val="auto"/>
                <w:sz w:val="21"/>
                <w:szCs w:val="21"/>
                <w:highlight w:val="none"/>
              </w:rPr>
              <w:t>w。共</w:t>
            </w:r>
            <w:r>
              <w:rPr>
                <w:rFonts w:hint="eastAsia" w:ascii="仿宋" w:hAnsi="仿宋" w:eastAsia="仿宋" w:cs="仿宋"/>
                <w:bCs/>
                <w:color w:val="auto"/>
                <w:sz w:val="21"/>
                <w:szCs w:val="21"/>
                <w:highlight w:val="none"/>
                <w:lang w:val="en-US" w:eastAsia="zh-CN"/>
              </w:rPr>
              <w:t>6</w:t>
            </w:r>
            <w:r>
              <w:rPr>
                <w:rFonts w:hint="eastAsia" w:ascii="仿宋" w:hAnsi="仿宋" w:eastAsia="仿宋" w:cs="仿宋"/>
                <w:bCs/>
                <w:color w:val="auto"/>
                <w:sz w:val="21"/>
                <w:szCs w:val="21"/>
                <w:highlight w:val="none"/>
              </w:rPr>
              <w:t>台。</w:t>
            </w:r>
          </w:p>
          <w:p w14:paraId="6E6CD7A8">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详见附件</w:t>
            </w:r>
            <w:r>
              <w:rPr>
                <w:rFonts w:hint="eastAsia" w:ascii="仿宋" w:hAnsi="仿宋" w:eastAsia="仿宋" w:cs="仿宋"/>
                <w:bCs/>
                <w:color w:val="auto"/>
                <w:sz w:val="21"/>
                <w:szCs w:val="21"/>
                <w:highlight w:val="none"/>
                <w:lang w:val="en-US" w:eastAsia="zh-CN"/>
              </w:rPr>
              <w:t>15.</w:t>
            </w:r>
          </w:p>
        </w:tc>
        <w:tc>
          <w:tcPr>
            <w:tcW w:w="4725" w:type="dxa"/>
            <w:vAlign w:val="center"/>
          </w:tcPr>
          <w:p w14:paraId="15A6BDC0">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1，室外机翅片污染严重的，进行清洗。</w:t>
            </w:r>
          </w:p>
        </w:tc>
      </w:tr>
      <w:tr w14:paraId="5156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3BB40AAC">
            <w:pPr>
              <w:spacing w:line="240" w:lineRule="auto"/>
              <w:jc w:val="center"/>
              <w:textAlignment w:val="baseline"/>
              <w:rPr>
                <w:rFonts w:hint="eastAsia" w:ascii="仿宋" w:hAnsi="仿宋" w:eastAsia="仿宋" w:cs="仿宋"/>
                <w:bCs/>
                <w:color w:val="auto"/>
                <w:sz w:val="21"/>
                <w:szCs w:val="21"/>
                <w:highlight w:val="none"/>
                <w:lang w:eastAsia="zh-CN"/>
              </w:rPr>
            </w:pPr>
            <w:r>
              <w:rPr>
                <w:rFonts w:hint="eastAsia" w:ascii="仿宋" w:hAnsi="仿宋" w:eastAsia="仿宋" w:cs="仿宋"/>
                <w:i w:val="0"/>
                <w:color w:val="000000"/>
                <w:kern w:val="0"/>
                <w:sz w:val="21"/>
                <w:szCs w:val="21"/>
                <w:highlight w:val="none"/>
                <w:u w:val="none"/>
                <w:lang w:val="en-US" w:eastAsia="zh-CN" w:bidi="ar"/>
              </w:rPr>
              <w:t>四面出风多联室内机</w:t>
            </w:r>
          </w:p>
        </w:tc>
        <w:tc>
          <w:tcPr>
            <w:tcW w:w="2910" w:type="dxa"/>
            <w:vAlign w:val="center"/>
          </w:tcPr>
          <w:p w14:paraId="087AF266">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制冷量从</w:t>
            </w:r>
            <w:r>
              <w:rPr>
                <w:rFonts w:hint="eastAsia" w:ascii="仿宋" w:hAnsi="仿宋" w:eastAsia="仿宋" w:cs="仿宋"/>
                <w:bCs/>
                <w:color w:val="auto"/>
                <w:sz w:val="21"/>
                <w:szCs w:val="21"/>
                <w:highlight w:val="none"/>
                <w:lang w:val="en-US" w:eastAsia="zh-CN"/>
              </w:rPr>
              <w:t>2.8K</w:t>
            </w:r>
            <w:r>
              <w:rPr>
                <w:rFonts w:hint="eastAsia" w:ascii="仿宋" w:hAnsi="仿宋" w:eastAsia="仿宋" w:cs="仿宋"/>
                <w:bCs/>
                <w:color w:val="auto"/>
                <w:sz w:val="21"/>
                <w:szCs w:val="21"/>
                <w:highlight w:val="none"/>
              </w:rPr>
              <w:t>w至</w:t>
            </w:r>
            <w:r>
              <w:rPr>
                <w:rFonts w:hint="eastAsia" w:ascii="仿宋" w:hAnsi="仿宋" w:eastAsia="仿宋" w:cs="仿宋"/>
                <w:bCs/>
                <w:color w:val="auto"/>
                <w:sz w:val="21"/>
                <w:szCs w:val="21"/>
                <w:highlight w:val="none"/>
                <w:lang w:val="en-US" w:eastAsia="zh-CN"/>
              </w:rPr>
              <w:t>14K</w:t>
            </w:r>
            <w:r>
              <w:rPr>
                <w:rFonts w:hint="eastAsia" w:ascii="仿宋" w:hAnsi="仿宋" w:eastAsia="仿宋" w:cs="仿宋"/>
                <w:bCs/>
                <w:color w:val="auto"/>
                <w:sz w:val="21"/>
                <w:szCs w:val="21"/>
                <w:highlight w:val="none"/>
              </w:rPr>
              <w:t>w。共</w:t>
            </w:r>
            <w:r>
              <w:rPr>
                <w:rFonts w:hint="eastAsia" w:ascii="仿宋" w:hAnsi="仿宋" w:eastAsia="仿宋" w:cs="仿宋"/>
                <w:bCs/>
                <w:color w:val="auto"/>
                <w:sz w:val="21"/>
                <w:szCs w:val="21"/>
                <w:highlight w:val="none"/>
                <w:lang w:val="en-US" w:eastAsia="zh-CN"/>
              </w:rPr>
              <w:t>92</w:t>
            </w:r>
            <w:r>
              <w:rPr>
                <w:rFonts w:hint="eastAsia" w:ascii="仿宋" w:hAnsi="仿宋" w:eastAsia="仿宋" w:cs="仿宋"/>
                <w:bCs/>
                <w:color w:val="auto"/>
                <w:sz w:val="21"/>
                <w:szCs w:val="21"/>
                <w:highlight w:val="none"/>
              </w:rPr>
              <w:t>台。</w:t>
            </w:r>
          </w:p>
          <w:p w14:paraId="37B1D50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eastAsia="zh-CN"/>
              </w:rPr>
              <w:t>详见附件</w:t>
            </w:r>
            <w:r>
              <w:rPr>
                <w:rFonts w:hint="eastAsia" w:ascii="仿宋" w:hAnsi="仿宋" w:eastAsia="仿宋" w:cs="仿宋"/>
                <w:bCs/>
                <w:color w:val="auto"/>
                <w:sz w:val="21"/>
                <w:szCs w:val="21"/>
                <w:highlight w:val="none"/>
                <w:lang w:val="en-US" w:eastAsia="zh-CN"/>
              </w:rPr>
              <w:t>16.</w:t>
            </w:r>
          </w:p>
        </w:tc>
        <w:tc>
          <w:tcPr>
            <w:tcW w:w="4725" w:type="dxa"/>
            <w:vAlign w:val="center"/>
          </w:tcPr>
          <w:p w14:paraId="60623F8A">
            <w:pPr>
              <w:spacing w:line="240" w:lineRule="auto"/>
              <w:jc w:val="left"/>
              <w:rPr>
                <w:rFonts w:hint="eastAsia" w:ascii="仿宋" w:hAnsi="仿宋" w:eastAsia="仿宋" w:cs="仿宋"/>
                <w:bCs/>
                <w:iCs/>
                <w:color w:val="auto"/>
                <w:sz w:val="21"/>
                <w:szCs w:val="21"/>
                <w:highlight w:val="none"/>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iCs/>
                <w:color w:val="auto"/>
                <w:sz w:val="21"/>
                <w:szCs w:val="21"/>
                <w:highlight w:val="none"/>
              </w:rPr>
              <w:t>检查所有遥控器电池的脱离与安装。</w:t>
            </w:r>
          </w:p>
          <w:p w14:paraId="6F870D97">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室内机外表面清洁。</w:t>
            </w:r>
          </w:p>
          <w:p w14:paraId="595E605D">
            <w:pPr>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bCs/>
                <w:iCs/>
                <w:color w:val="auto"/>
                <w:sz w:val="21"/>
                <w:szCs w:val="21"/>
                <w:highlight w:val="none"/>
                <w:lang w:val="en-US" w:eastAsia="zh-CN"/>
              </w:rPr>
              <w:t>3、</w:t>
            </w:r>
            <w:r>
              <w:rPr>
                <w:rFonts w:hint="eastAsia" w:ascii="仿宋" w:hAnsi="仿宋" w:eastAsia="仿宋" w:cs="仿宋"/>
                <w:bCs/>
                <w:color w:val="auto"/>
                <w:sz w:val="21"/>
                <w:szCs w:val="21"/>
                <w:highlight w:val="none"/>
              </w:rPr>
              <w:t>清洗存水盘。</w:t>
            </w:r>
          </w:p>
          <w:p w14:paraId="1924B968">
            <w:pPr>
              <w:spacing w:line="240" w:lineRule="auto"/>
              <w:jc w:val="left"/>
              <w:rPr>
                <w:rFonts w:hint="eastAsia" w:ascii="仿宋" w:hAnsi="仿宋" w:eastAsia="仿宋" w:cs="仿宋"/>
                <w:bCs/>
                <w:iCs/>
                <w:color w:val="auto"/>
                <w:sz w:val="21"/>
                <w:szCs w:val="21"/>
                <w:highlight w:val="none"/>
              </w:rPr>
            </w:pPr>
            <w:r>
              <w:rPr>
                <w:rFonts w:hint="eastAsia" w:ascii="仿宋" w:hAnsi="仿宋" w:eastAsia="仿宋" w:cs="仿宋"/>
                <w:bCs/>
                <w:iCs/>
                <w:color w:val="auto"/>
                <w:sz w:val="21"/>
                <w:szCs w:val="21"/>
                <w:highlight w:val="none"/>
              </w:rPr>
              <w:t>4</w:t>
            </w:r>
            <w:r>
              <w:rPr>
                <w:rFonts w:hint="eastAsia" w:ascii="仿宋" w:hAnsi="仿宋" w:eastAsia="仿宋" w:cs="仿宋"/>
                <w:bCs/>
                <w:iCs/>
                <w:color w:val="auto"/>
                <w:sz w:val="21"/>
                <w:szCs w:val="21"/>
                <w:highlight w:val="none"/>
                <w:lang w:eastAsia="zh-CN"/>
              </w:rPr>
              <w:t>、</w:t>
            </w:r>
            <w:r>
              <w:rPr>
                <w:rFonts w:hint="eastAsia" w:ascii="仿宋" w:hAnsi="仿宋" w:eastAsia="仿宋" w:cs="仿宋"/>
                <w:bCs/>
                <w:color w:val="auto"/>
                <w:sz w:val="21"/>
                <w:szCs w:val="21"/>
                <w:highlight w:val="none"/>
              </w:rPr>
              <w:t>检查翅片污染堵塞情况，决定是否深度清洗</w:t>
            </w:r>
          </w:p>
        </w:tc>
      </w:tr>
      <w:tr w14:paraId="02AA1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175A32A9">
            <w:pPr>
              <w:spacing w:line="240" w:lineRule="auto"/>
              <w:jc w:val="center"/>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相关强弱电</w:t>
            </w:r>
          </w:p>
        </w:tc>
        <w:tc>
          <w:tcPr>
            <w:tcW w:w="2910" w:type="dxa"/>
            <w:vAlign w:val="center"/>
          </w:tcPr>
          <w:p w14:paraId="428B95BD">
            <w:pPr>
              <w:spacing w:line="240" w:lineRule="auto"/>
              <w:jc w:val="left"/>
              <w:textAlignment w:val="baseline"/>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rPr>
              <w:t>各个规格空调空气开关、插座及其电缆电线</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相关信号线</w:t>
            </w:r>
          </w:p>
        </w:tc>
        <w:tc>
          <w:tcPr>
            <w:tcW w:w="4725" w:type="dxa"/>
            <w:vAlign w:val="center"/>
          </w:tcPr>
          <w:p w14:paraId="37FE63D5">
            <w:pPr>
              <w:shd w:val="solid" w:color="FFFFFF" w:fill="auto"/>
              <w:autoSpaceDN w:val="0"/>
              <w:spacing w:line="240" w:lineRule="auto"/>
              <w:jc w:val="left"/>
              <w:rPr>
                <w:rFonts w:hint="eastAsia" w:ascii="仿宋" w:hAnsi="仿宋" w:eastAsia="仿宋" w:cs="仿宋"/>
                <w:color w:val="auto"/>
                <w:sz w:val="21"/>
                <w:szCs w:val="21"/>
                <w:highlight w:val="none"/>
                <w:shd w:val="clear" w:color="auto" w:fill="FFFFFF"/>
              </w:rPr>
            </w:pPr>
            <w:r>
              <w:rPr>
                <w:rFonts w:hint="eastAsia" w:ascii="仿宋" w:hAnsi="仿宋" w:eastAsia="仿宋" w:cs="仿宋"/>
                <w:color w:val="auto"/>
                <w:sz w:val="21"/>
                <w:szCs w:val="21"/>
                <w:highlight w:val="none"/>
                <w:shd w:val="clear" w:color="auto" w:fill="FFFFFF"/>
              </w:rPr>
              <w:t>钳形电流表测量负载电流，检查三相是否平衡，有无引发断路器跳闸和安全的因素存在。兆欧表测量线路绝缘电阻</w:t>
            </w:r>
          </w:p>
          <w:p w14:paraId="7CA37B56">
            <w:pPr>
              <w:shd w:val="solid" w:color="FFFFFF" w:fill="auto"/>
              <w:autoSpaceDN w:val="0"/>
              <w:spacing w:line="240" w:lineRule="auto"/>
              <w:jc w:val="left"/>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shd w:val="clear" w:color="auto" w:fill="FFFFFF"/>
              </w:rPr>
              <w:t>紧固各接线端子。</w:t>
            </w:r>
          </w:p>
        </w:tc>
      </w:tr>
      <w:tr w14:paraId="0257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4C8D3F07">
            <w:pPr>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空调室内机</w:t>
            </w:r>
          </w:p>
          <w:p w14:paraId="4F81D6A5">
            <w:pPr>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过滤网</w:t>
            </w:r>
          </w:p>
        </w:tc>
        <w:tc>
          <w:tcPr>
            <w:tcW w:w="2910" w:type="dxa"/>
            <w:vAlign w:val="center"/>
          </w:tcPr>
          <w:p w14:paraId="4446C739">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各个规格</w:t>
            </w:r>
            <w:r>
              <w:rPr>
                <w:rFonts w:hint="eastAsia" w:ascii="仿宋" w:hAnsi="仿宋" w:eastAsia="仿宋" w:cs="仿宋"/>
                <w:bCs/>
                <w:color w:val="auto"/>
                <w:sz w:val="21"/>
                <w:szCs w:val="21"/>
                <w:highlight w:val="none"/>
                <w:lang w:val="en-US" w:eastAsia="zh-CN"/>
              </w:rPr>
              <w:t>92</w:t>
            </w:r>
            <w:r>
              <w:rPr>
                <w:rFonts w:hint="eastAsia" w:ascii="仿宋" w:hAnsi="仿宋" w:eastAsia="仿宋" w:cs="仿宋"/>
                <w:bCs/>
                <w:color w:val="auto"/>
                <w:sz w:val="21"/>
                <w:szCs w:val="21"/>
                <w:highlight w:val="none"/>
              </w:rPr>
              <w:t>个</w:t>
            </w:r>
            <w:r>
              <w:rPr>
                <w:rFonts w:hint="eastAsia" w:ascii="仿宋" w:hAnsi="仿宋" w:eastAsia="仿宋" w:cs="仿宋"/>
                <w:bCs/>
                <w:color w:val="auto"/>
                <w:sz w:val="21"/>
                <w:szCs w:val="21"/>
                <w:highlight w:val="none"/>
                <w:lang w:eastAsia="zh-CN"/>
              </w:rPr>
              <w:t>（套）</w:t>
            </w:r>
          </w:p>
        </w:tc>
        <w:tc>
          <w:tcPr>
            <w:tcW w:w="4725" w:type="dxa"/>
            <w:vAlign w:val="center"/>
          </w:tcPr>
          <w:p w14:paraId="4E5B6A79">
            <w:pPr>
              <w:spacing w:line="240" w:lineRule="auto"/>
              <w:jc w:val="left"/>
              <w:textAlignment w:val="baseline"/>
              <w:rPr>
                <w:rFonts w:hint="eastAsia" w:ascii="仿宋" w:hAnsi="仿宋" w:eastAsia="仿宋" w:cs="仿宋"/>
                <w:color w:val="auto"/>
                <w:sz w:val="21"/>
                <w:szCs w:val="21"/>
                <w:highlight w:val="none"/>
                <w:shd w:val="clear" w:color="auto" w:fill="FFFFFF"/>
                <w:lang w:val="en-US" w:eastAsia="zh-CN"/>
              </w:rPr>
            </w:pPr>
            <w:r>
              <w:rPr>
                <w:rFonts w:hint="eastAsia" w:ascii="仿宋" w:hAnsi="仿宋" w:eastAsia="仿宋" w:cs="仿宋"/>
                <w:bCs/>
                <w:color w:val="auto"/>
                <w:sz w:val="21"/>
                <w:szCs w:val="21"/>
                <w:highlight w:val="none"/>
              </w:rPr>
              <w:t>室内机过滤网全面进行清洗</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不少于2次/年。</w:t>
            </w:r>
          </w:p>
        </w:tc>
      </w:tr>
      <w:tr w14:paraId="2602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48" w:type="dxa"/>
            <w:vAlign w:val="center"/>
          </w:tcPr>
          <w:p w14:paraId="49FE8E83">
            <w:pPr>
              <w:spacing w:line="240" w:lineRule="auto"/>
              <w:jc w:val="center"/>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年度报表总结</w:t>
            </w:r>
          </w:p>
        </w:tc>
        <w:tc>
          <w:tcPr>
            <w:tcW w:w="2910" w:type="dxa"/>
            <w:vAlign w:val="center"/>
          </w:tcPr>
          <w:p w14:paraId="577893EA">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系统</w:t>
            </w:r>
          </w:p>
        </w:tc>
        <w:tc>
          <w:tcPr>
            <w:tcW w:w="4725" w:type="dxa"/>
            <w:vAlign w:val="center"/>
          </w:tcPr>
          <w:p w14:paraId="2C795BDF">
            <w:pPr>
              <w:spacing w:line="240" w:lineRule="auto"/>
              <w:jc w:val="left"/>
              <w:textAlignment w:val="baseline"/>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保养记录、维修记录、预判性维修建议、分析温湿度检测记录、下年度维修计划、系统总结及运行建议</w:t>
            </w:r>
          </w:p>
        </w:tc>
      </w:tr>
    </w:tbl>
    <w:p w14:paraId="0F21F4BC">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5.运行巡检</w:t>
      </w:r>
    </w:p>
    <w:p w14:paraId="484E42F6">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包括但不限于以下系统或数据（表格可根据现场实际情况自行设计，充分调用群控系统、建筑设备监控系统、电力监控系统等监控系统的运行数据，至少包括以下内容）：</w:t>
      </w:r>
    </w:p>
    <w:p w14:paraId="2EB430FE">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5.1月度天气情况登记表：</w:t>
      </w:r>
    </w:p>
    <w:p w14:paraId="2AE02856">
      <w:pPr>
        <w:numPr>
          <w:ilvl w:val="0"/>
          <w:numId w:val="0"/>
        </w:numPr>
        <w:spacing w:line="360" w:lineRule="auto"/>
        <w:rPr>
          <w:rFonts w:hint="eastAsia" w:ascii="宋体"/>
          <w:color w:val="auto"/>
          <w:highlight w:val="none"/>
          <w:lang w:eastAsia="zh-CN"/>
        </w:rPr>
      </w:pPr>
      <w:r>
        <w:rPr>
          <w:rFonts w:ascii="宋体" w:cs="宋体"/>
          <w:color w:val="000000"/>
          <w:kern w:val="0"/>
          <w:sz w:val="24"/>
          <w:highlight w:val="none"/>
        </w:rPr>
        <w:drawing>
          <wp:inline distT="0" distB="0" distL="114300" distR="114300">
            <wp:extent cx="4943475" cy="1141095"/>
            <wp:effectExtent l="0" t="0" r="9525" b="190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rcRect b="3847"/>
                    <a:stretch>
                      <a:fillRect/>
                    </a:stretch>
                  </pic:blipFill>
                  <pic:spPr>
                    <a:xfrm>
                      <a:off x="0" y="0"/>
                      <a:ext cx="4943475" cy="1141095"/>
                    </a:xfrm>
                    <a:prstGeom prst="rect">
                      <a:avLst/>
                    </a:prstGeom>
                    <a:noFill/>
                    <a:ln w="9525">
                      <a:noFill/>
                    </a:ln>
                  </pic:spPr>
                </pic:pic>
              </a:graphicData>
            </a:graphic>
          </wp:inline>
        </w:drawing>
      </w:r>
    </w:p>
    <w:p w14:paraId="30D34FDD">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5.2空调机房机组运行记录</w:t>
      </w:r>
    </w:p>
    <w:p w14:paraId="16255175">
      <w:pPr>
        <w:widowControl/>
        <w:spacing w:line="360" w:lineRule="auto"/>
        <w:jc w:val="left"/>
        <w:rPr>
          <w:rFonts w:hint="eastAsia"/>
          <w:color w:val="000000"/>
          <w:highlight w:val="none"/>
        </w:rPr>
      </w:pPr>
      <w:r>
        <w:rPr>
          <w:color w:val="000000"/>
          <w:highlight w:val="none"/>
        </w:rPr>
        <w:drawing>
          <wp:inline distT="0" distB="0" distL="114300" distR="114300">
            <wp:extent cx="5935345" cy="910590"/>
            <wp:effectExtent l="0" t="0" r="8255" b="381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6"/>
                    <a:stretch>
                      <a:fillRect/>
                    </a:stretch>
                  </pic:blipFill>
                  <pic:spPr>
                    <a:xfrm>
                      <a:off x="0" y="0"/>
                      <a:ext cx="5935345" cy="910590"/>
                    </a:xfrm>
                    <a:prstGeom prst="rect">
                      <a:avLst/>
                    </a:prstGeom>
                    <a:noFill/>
                    <a:ln w="9525">
                      <a:noFill/>
                    </a:ln>
                  </pic:spPr>
                </pic:pic>
              </a:graphicData>
            </a:graphic>
          </wp:inline>
        </w:drawing>
      </w:r>
    </w:p>
    <w:p w14:paraId="24E20040">
      <w:pPr>
        <w:spacing w:line="360" w:lineRule="auto"/>
        <w:rPr>
          <w:rFonts w:hint="eastAsia" w:ascii="宋体" w:hAnsi="宋体" w:eastAsia="宋体"/>
          <w:color w:val="auto"/>
          <w:highlight w:val="none"/>
          <w:lang w:eastAsia="zh-CN"/>
        </w:rPr>
      </w:pPr>
      <w:r>
        <w:rPr>
          <w:color w:val="000000"/>
          <w:highlight w:val="none"/>
        </w:rPr>
        <w:drawing>
          <wp:inline distT="0" distB="0" distL="114300" distR="114300">
            <wp:extent cx="5935980" cy="1043305"/>
            <wp:effectExtent l="0" t="0" r="7620" b="444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7"/>
                    <a:srcRect b="4695"/>
                    <a:stretch>
                      <a:fillRect/>
                    </a:stretch>
                  </pic:blipFill>
                  <pic:spPr>
                    <a:xfrm>
                      <a:off x="0" y="0"/>
                      <a:ext cx="5935980" cy="1043305"/>
                    </a:xfrm>
                    <a:prstGeom prst="rect">
                      <a:avLst/>
                    </a:prstGeom>
                    <a:noFill/>
                    <a:ln w="9525">
                      <a:noFill/>
                    </a:ln>
                  </pic:spPr>
                </pic:pic>
              </a:graphicData>
            </a:graphic>
          </wp:inline>
        </w:drawing>
      </w:r>
    </w:p>
    <w:p w14:paraId="6B4440E7">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5.3风冷模块机运行登记</w:t>
      </w:r>
    </w:p>
    <w:p w14:paraId="37F8CBE2">
      <w:pPr>
        <w:widowControl/>
        <w:spacing w:line="360" w:lineRule="auto"/>
        <w:jc w:val="left"/>
        <w:rPr>
          <w:rFonts w:hint="eastAsia"/>
          <w:color w:val="000000"/>
          <w:highlight w:val="none"/>
        </w:rPr>
      </w:pPr>
      <w:r>
        <w:rPr>
          <w:color w:val="000000"/>
          <w:highlight w:val="none"/>
        </w:rPr>
        <w:drawing>
          <wp:inline distT="0" distB="0" distL="114300" distR="114300">
            <wp:extent cx="5934710" cy="1079500"/>
            <wp:effectExtent l="0" t="0" r="8890" b="635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8"/>
                    <a:srcRect b="3082"/>
                    <a:stretch>
                      <a:fillRect/>
                    </a:stretch>
                  </pic:blipFill>
                  <pic:spPr>
                    <a:xfrm>
                      <a:off x="0" y="0"/>
                      <a:ext cx="5934710" cy="1079500"/>
                    </a:xfrm>
                    <a:prstGeom prst="rect">
                      <a:avLst/>
                    </a:prstGeom>
                    <a:noFill/>
                    <a:ln w="9525">
                      <a:noFill/>
                    </a:ln>
                  </pic:spPr>
                </pic:pic>
              </a:graphicData>
            </a:graphic>
          </wp:inline>
        </w:drawing>
      </w:r>
    </w:p>
    <w:p w14:paraId="4ADC7392">
      <w:pPr>
        <w:spacing w:line="360" w:lineRule="auto"/>
        <w:rPr>
          <w:rFonts w:ascii="宋体" w:hAnsi="宋体"/>
          <w:color w:val="auto"/>
          <w:highlight w:val="none"/>
        </w:rPr>
      </w:pPr>
      <w:r>
        <w:rPr>
          <w:color w:val="000000"/>
          <w:highlight w:val="none"/>
        </w:rPr>
        <w:drawing>
          <wp:inline distT="0" distB="0" distL="114300" distR="114300">
            <wp:extent cx="5935980" cy="1043305"/>
            <wp:effectExtent l="0" t="0" r="7620" b="4445"/>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9"/>
                    <a:srcRect b="4695"/>
                    <a:stretch>
                      <a:fillRect/>
                    </a:stretch>
                  </pic:blipFill>
                  <pic:spPr>
                    <a:xfrm>
                      <a:off x="0" y="0"/>
                      <a:ext cx="5935980" cy="1043305"/>
                    </a:xfrm>
                    <a:prstGeom prst="rect">
                      <a:avLst/>
                    </a:prstGeom>
                    <a:noFill/>
                    <a:ln w="9525">
                      <a:noFill/>
                    </a:ln>
                  </pic:spPr>
                </pic:pic>
              </a:graphicData>
            </a:graphic>
          </wp:inline>
        </w:drawing>
      </w:r>
    </w:p>
    <w:p w14:paraId="545B0ADF">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5.4层流机房风柜机组运行登记</w:t>
      </w:r>
    </w:p>
    <w:p w14:paraId="3FE0E169">
      <w:pPr>
        <w:widowControl/>
        <w:spacing w:line="360" w:lineRule="auto"/>
        <w:jc w:val="left"/>
        <w:rPr>
          <w:rFonts w:ascii="宋体" w:hAnsi="宋体"/>
          <w:color w:val="auto"/>
          <w:highlight w:val="none"/>
        </w:rPr>
      </w:pPr>
      <w:r>
        <w:rPr>
          <w:color w:val="000000"/>
          <w:highlight w:val="none"/>
        </w:rPr>
        <w:drawing>
          <wp:inline distT="0" distB="0" distL="114300" distR="114300">
            <wp:extent cx="5845175" cy="1061720"/>
            <wp:effectExtent l="0" t="0" r="3175" b="508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0"/>
                    <a:srcRect l="1456" b="15178"/>
                    <a:stretch>
                      <a:fillRect/>
                    </a:stretch>
                  </pic:blipFill>
                  <pic:spPr>
                    <a:xfrm>
                      <a:off x="0" y="0"/>
                      <a:ext cx="5845175" cy="1061720"/>
                    </a:xfrm>
                    <a:prstGeom prst="rect">
                      <a:avLst/>
                    </a:prstGeom>
                    <a:noFill/>
                    <a:ln w="9525">
                      <a:noFill/>
                    </a:ln>
                  </pic:spPr>
                </pic:pic>
              </a:graphicData>
            </a:graphic>
          </wp:inline>
        </w:drawing>
      </w:r>
    </w:p>
    <w:p w14:paraId="1C6C8CD9">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二、硬件维修：</w:t>
      </w:r>
    </w:p>
    <w:p w14:paraId="2B618836">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1.中央空调系统包括但不限于：</w:t>
      </w:r>
    </w:p>
    <w:p w14:paraId="59AC77B7">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1.1主机侧设备（包含：冷冻水管道、冷却水管道、水泵、冷却塔、螺杆冷水机组、水箱、水塔、冷源群控系统等）；</w:t>
      </w:r>
    </w:p>
    <w:p w14:paraId="58B01452">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1.2末端设备（三速开关、二通阀、比例阀、压差阀、温控器、风机盘管风机电容、风机盘管风机风叶及电机、排水管、遥控器、吸顶空调排水泵、交流接触器、风柜风机、Y型过滤器、风柜群控系统等）；</w:t>
      </w:r>
    </w:p>
    <w:p w14:paraId="245771FB">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1.3配电设备(通风空调专用电柜出线之后的范围)；</w:t>
      </w:r>
    </w:p>
    <w:p w14:paraId="1D69CF94">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2.净化空调系统包含但不限于：</w:t>
      </w:r>
    </w:p>
    <w:p w14:paraId="016ADFF6">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2.1洁净室内通风系统（包括洁净室内配套设施）；</w:t>
      </w:r>
    </w:p>
    <w:p w14:paraId="247E1B42">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2.2净化空调机房相关的强弱电及照明系统，室内六联控制电子板；</w:t>
      </w:r>
    </w:p>
    <w:p w14:paraId="3B95D4C9">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28"/>
          <w:szCs w:val="28"/>
          <w:highlight w:val="none"/>
          <w:lang w:val="en-US" w:eastAsia="zh-CN"/>
        </w:rPr>
        <w:t>2.3机房医用专用空调机组及其辅助设备；</w:t>
      </w:r>
    </w:p>
    <w:p w14:paraId="1EF790A1">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2.4净化空调恒温恒湿控制系统；</w:t>
      </w:r>
    </w:p>
    <w:p w14:paraId="432F474D">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2.5备用冷热源的风冷热泵空调机组及辅助设备、配套的群控系统；</w:t>
      </w:r>
    </w:p>
    <w:p w14:paraId="0FDD4DAE">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2.6净化空调水系统、相关辅助的给排水系统；</w:t>
      </w:r>
    </w:p>
    <w:p w14:paraId="5FE1904C">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宋体" w:hAnsi="宋体"/>
          <w:color w:val="auto"/>
          <w:sz w:val="28"/>
          <w:szCs w:val="28"/>
          <w:highlight w:val="none"/>
          <w:lang w:eastAsia="zh-CN"/>
        </w:rPr>
      </w:pPr>
      <w:r>
        <w:rPr>
          <w:rFonts w:hint="eastAsia" w:ascii="仿宋" w:hAnsi="仿宋" w:eastAsia="仿宋" w:cs="仿宋"/>
          <w:color w:val="auto"/>
          <w:sz w:val="28"/>
          <w:szCs w:val="28"/>
          <w:highlight w:val="none"/>
          <w:lang w:val="en-US" w:eastAsia="zh-CN"/>
        </w:rPr>
        <w:t>2.7配电设备(主电源双电源转换柜进线之后的范围)；</w:t>
      </w:r>
    </w:p>
    <w:p w14:paraId="54C030AB">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3.多联机空调系统包括但不限于：</w:t>
      </w:r>
    </w:p>
    <w:p w14:paraId="26294A5F">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传感器、变压器、压缩机电容、风机电容、室外机风叶、空调纳子、压机缩线、导风板、接收头、排水管、整流桥、遥控器、四通阀线圈、同步电机、通用电脑版、空调内机接水槽、灌流枫叶、外机接水盘、室外电机、吸顶机排水泵、交流接触器、补焊、找漏、空调毛细管、导风叶片组件、电加热丝、三通阀（含制冷剂）、空调毛细管、压力开关、过滤器等设备的维修。</w:t>
      </w:r>
    </w:p>
    <w:p w14:paraId="7DD648FE">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三、辅材安装：本项目包括连接管、电源线、水管、支架、空气开关等辅材安装。</w:t>
      </w:r>
    </w:p>
    <w:p w14:paraId="7AFFFB1E">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四、空调改造：本项目不包括整机移机、内机移机、外机移机等改造。</w:t>
      </w:r>
    </w:p>
    <w:p w14:paraId="1EA3E239">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五、检测：</w:t>
      </w:r>
    </w:p>
    <w:p w14:paraId="6C012CA4">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1.本项目包含：中央空调整发器/冷凝器的安全阀年检、蒸发器/冷凝器的年检、压力表抽检、冷却水/冷冻水水质检测；相关费用由成交人承担。</w:t>
      </w:r>
    </w:p>
    <w:p w14:paraId="0629E74C">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2.本项目不包含：净化空调区域的空气检测、蒸发器/冷凝器的定检。</w:t>
      </w:r>
    </w:p>
    <w:p w14:paraId="5E127A2B">
      <w:pPr>
        <w:pStyle w:val="17"/>
        <w:rPr>
          <w:rFonts w:hint="eastAsia"/>
          <w:highlight w:val="none"/>
        </w:rPr>
      </w:pPr>
    </w:p>
    <w:p w14:paraId="5D333149">
      <w:pPr>
        <w:numPr>
          <w:ilvl w:val="0"/>
          <w:numId w:val="1"/>
        </w:numPr>
        <w:spacing w:line="360" w:lineRule="auto"/>
        <w:ind w:left="0" w:leftChars="0" w:firstLine="0" w:firstLineChars="0"/>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 xml:space="preserve">  维保项目管理要求</w:t>
      </w:r>
    </w:p>
    <w:p w14:paraId="13C52D37">
      <w:pPr>
        <w:numPr>
          <w:ilvl w:val="0"/>
          <w:numId w:val="0"/>
        </w:numPr>
        <w:spacing w:line="360" w:lineRule="auto"/>
        <w:ind w:leftChars="0" w:firstLine="560" w:firstLineChars="200"/>
        <w:jc w:val="both"/>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（一）人员要求</w:t>
      </w:r>
    </w:p>
    <w:p w14:paraId="36E9CD1A">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1.在服务期内，成交人投入驻点服务人员不少于6人。其中：</w:t>
      </w:r>
    </w:p>
    <w:p w14:paraId="6B13ED20">
      <w:pPr>
        <w:spacing w:line="360" w:lineRule="auto"/>
        <w:ind w:left="559" w:leftChars="266" w:firstLine="0" w:firstLineChars="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1.1项目驻点负责人1人（兼项目技术与质量负责人、安全管理员）</w:t>
      </w:r>
    </w:p>
    <w:p w14:paraId="123F942F">
      <w:pPr>
        <w:spacing w:line="360" w:lineRule="auto"/>
        <w:ind w:left="0" w:leftChars="0"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1.2其余驻点服务人员不少于5人；.</w:t>
      </w:r>
    </w:p>
    <w:p w14:paraId="2D1514AC">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sz w:val="28"/>
          <w:szCs w:val="28"/>
          <w:highlight w:val="none"/>
          <w:lang w:val="en-US" w:eastAsia="zh-CN"/>
        </w:rPr>
        <w:t>以上人员变更需要提前一周以书面形式向采购人主管部门申请同意后方可替换，替换人员应为同等或优于原有人员要求。</w:t>
      </w:r>
    </w:p>
    <w:p w14:paraId="31B7F396">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★3.成交人提供7天*8小时驻点维保服务，其余时间电话值班应急。驻点人员值班时间及响应时间具体要求(驻点人员食宿、交通费用由成交人自行解决)：</w:t>
      </w:r>
    </w:p>
    <w:p w14:paraId="59FFE7CA">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每天8：00-12:00;14:00-18：00在岗（一般情况下是节假日不少于2人、非节假日不少于4人；有严重影响科室医疗工作秩序的维保作业时，按需将人力错峰调整到非节假日里实施），其余时间电话值班应急。</w:t>
      </w:r>
    </w:p>
    <w:p w14:paraId="08A5A30D">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4.成交人投入技术服务人员应具有相关有效证照。</w:t>
      </w:r>
    </w:p>
    <w:p w14:paraId="1C4C234D">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4.1项目负责人应持有人力资源和社会保障（局/厅/部）或住房和城乡建设（局/厅/部）颁发的有效“机电或暖通或制冷或电气或机械或电子或自动化控制专业中级及以上的专业技术资格证【提供相关证明文件】。</w:t>
      </w:r>
    </w:p>
    <w:p w14:paraId="75338E16">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4.2其他技术人员（负责运行、维修工作的）须至少持有以下由相关行政部门颁发的有效特种作业操作证【提供承诺函】。</w:t>
      </w:r>
    </w:p>
    <w:p w14:paraId="1181A7A6">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（1）电工证--特种作业操作证；</w:t>
      </w:r>
    </w:p>
    <w:p w14:paraId="7222C1AE">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（2）制冷与空调作业证--特种作业操作证；</w:t>
      </w:r>
    </w:p>
    <w:p w14:paraId="5E8062AE">
      <w:pPr>
        <w:pStyle w:val="26"/>
        <w:ind w:firstLine="48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bidi="ar-SA"/>
        </w:rPr>
        <w:t>5.</w:t>
      </w:r>
      <w:r>
        <w:rPr>
          <w:rFonts w:ascii="仿宋" w:hAnsi="仿宋" w:eastAsia="仿宋" w:cs="仿宋"/>
          <w:color w:val="auto"/>
          <w:sz w:val="28"/>
          <w:szCs w:val="28"/>
          <w:highlight w:val="none"/>
          <w:lang w:eastAsia="zh-CN" w:bidi="ar-SA"/>
        </w:rPr>
        <w:t>在中央空调维保服务中，涉及对特种设备操作的，须</w:t>
      </w:r>
      <w:r>
        <w:rPr>
          <w:rFonts w:hint="eastAsia" w:ascii="仿宋" w:hAnsi="仿宋" w:eastAsia="仿宋" w:cs="仿宋"/>
          <w:color w:val="auto"/>
          <w:sz w:val="28"/>
          <w:szCs w:val="28"/>
          <w:highlight w:val="none"/>
          <w:lang w:val="en-US" w:eastAsia="zh-CN" w:bidi="ar-SA"/>
        </w:rPr>
        <w:t>由持有</w:t>
      </w:r>
      <w:r>
        <w:rPr>
          <w:rFonts w:ascii="仿宋" w:hAnsi="仿宋" w:eastAsia="仿宋" w:cs="仿宋"/>
          <w:color w:val="auto"/>
          <w:sz w:val="28"/>
          <w:szCs w:val="28"/>
          <w:highlight w:val="none"/>
          <w:lang w:eastAsia="zh-CN" w:bidi="ar-SA"/>
        </w:rPr>
        <w:t>《特种设备作业人员证》的特种设备作业人员操作。</w:t>
      </w:r>
    </w:p>
    <w:p w14:paraId="1656C69D">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6.成交人进入采购人净化区域范围的工作人员为满足院感需要的物资由采购人提供（比如：口罩、洗手衣、一次性鞋套、一次性头罩等）。</w:t>
      </w:r>
    </w:p>
    <w:p w14:paraId="7CA142FA">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（二）维保要求：</w:t>
      </w:r>
    </w:p>
    <w:p w14:paraId="6E84C648">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1.在服务期内，成交人应通过例行巡查、保养和运行数据等方式主动发现设备潜在问题，及时处理并上报采购人。</w:t>
      </w:r>
    </w:p>
    <w:p w14:paraId="26A16AB3">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在服务期内，成交人应储备有足够的主要备件和易耗备件。如有涉及更换零配件的工作项目，不论是否属于采购人负责范围，都应经采购人验收确认方可更换，如需使用非常用件订货时间长，成交人应及时向采购人报告并提出解决方案供采购人参考。</w:t>
      </w:r>
    </w:p>
    <w:tbl>
      <w:tblPr>
        <w:tblStyle w:val="12"/>
        <w:tblW w:w="95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428"/>
        <w:gridCol w:w="1170"/>
        <w:gridCol w:w="5850"/>
        <w:gridCol w:w="795"/>
        <w:gridCol w:w="1327"/>
      </w:tblGrid>
      <w:tr w14:paraId="7E852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0" w:hRule="atLeast"/>
          <w:jc w:val="center"/>
        </w:trPr>
        <w:tc>
          <w:tcPr>
            <w:tcW w:w="9570" w:type="dxa"/>
            <w:gridSpan w:val="5"/>
            <w:vAlign w:val="center"/>
          </w:tcPr>
          <w:p w14:paraId="07170A05">
            <w:pPr>
              <w:autoSpaceDN w:val="0"/>
              <w:spacing w:line="240" w:lineRule="auto"/>
              <w:jc w:val="center"/>
              <w:textAlignment w:val="center"/>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零配件要求</w:t>
            </w:r>
          </w:p>
        </w:tc>
      </w:tr>
      <w:tr w14:paraId="40C6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80" w:hRule="atLeast"/>
          <w:jc w:val="center"/>
        </w:trPr>
        <w:tc>
          <w:tcPr>
            <w:tcW w:w="428" w:type="dxa"/>
            <w:vAlign w:val="center"/>
          </w:tcPr>
          <w:p w14:paraId="3BF4EC5C">
            <w:pPr>
              <w:autoSpaceDN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70" w:type="dxa"/>
            <w:vAlign w:val="center"/>
          </w:tcPr>
          <w:p w14:paraId="6C67773A">
            <w:pPr>
              <w:autoSpaceDN w:val="0"/>
              <w:spacing w:line="240" w:lineRule="auto"/>
              <w:jc w:val="left"/>
              <w:textAlignment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日常维护配件</w:t>
            </w:r>
            <w:r>
              <w:rPr>
                <w:rFonts w:hint="eastAsia" w:ascii="仿宋" w:hAnsi="仿宋" w:eastAsia="仿宋" w:cs="仿宋"/>
                <w:color w:val="auto"/>
                <w:sz w:val="21"/>
                <w:szCs w:val="21"/>
                <w:highlight w:val="none"/>
                <w:lang w:eastAsia="zh-CN"/>
              </w:rPr>
              <w:t>与耗材</w:t>
            </w:r>
          </w:p>
        </w:tc>
        <w:tc>
          <w:tcPr>
            <w:tcW w:w="5850" w:type="dxa"/>
            <w:vAlign w:val="center"/>
          </w:tcPr>
          <w:p w14:paraId="53052BEC">
            <w:pPr>
              <w:autoSpaceDN w:val="0"/>
              <w:spacing w:line="240" w:lineRule="auto"/>
              <w:jc w:val="left"/>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服务期间，系统或设备日常维护保养所需的</w:t>
            </w:r>
            <w:r>
              <w:rPr>
                <w:rFonts w:hint="eastAsia" w:ascii="仿宋" w:hAnsi="仿宋" w:eastAsia="仿宋" w:cs="仿宋"/>
                <w:color w:val="auto"/>
                <w:sz w:val="21"/>
                <w:szCs w:val="21"/>
                <w:highlight w:val="none"/>
                <w:lang w:val="en-US" w:eastAsia="zh-CN"/>
              </w:rPr>
              <w:t>维修保养可预见的常规耗材（包含：润滑油、防锈漆、保温材料、皮带、净化天花板密封胶等等），以及单件价格不超过200元的常规配件（比如：紫外线灯管、、二通阀、三速面板、压力表、DN50以下阀门等等），由成交人负责。</w:t>
            </w:r>
          </w:p>
          <w:p w14:paraId="2AF01D9F">
            <w:pPr>
              <w:autoSpaceDN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单价超过200元、概率小、非常规的</w:t>
            </w:r>
            <w:r>
              <w:rPr>
                <w:rFonts w:hint="eastAsia" w:ascii="仿宋" w:hAnsi="仿宋" w:eastAsia="仿宋" w:cs="仿宋"/>
                <w:color w:val="auto"/>
                <w:sz w:val="21"/>
                <w:szCs w:val="21"/>
                <w:highlight w:val="none"/>
              </w:rPr>
              <w:t>配件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比如：空调主机的压缩机、配电的主开关、主泵的轴承等等</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由采购人</w:t>
            </w:r>
            <w:r>
              <w:rPr>
                <w:rFonts w:hint="eastAsia" w:ascii="仿宋" w:hAnsi="仿宋" w:eastAsia="仿宋" w:cs="仿宋"/>
                <w:color w:val="auto"/>
                <w:sz w:val="21"/>
                <w:szCs w:val="21"/>
                <w:highlight w:val="none"/>
                <w:lang w:val="en-US" w:eastAsia="zh-CN"/>
              </w:rPr>
              <w:t>采购后交成交人</w:t>
            </w:r>
            <w:r>
              <w:rPr>
                <w:rFonts w:hint="eastAsia" w:ascii="仿宋" w:hAnsi="仿宋" w:eastAsia="仿宋" w:cs="仿宋"/>
                <w:color w:val="auto"/>
                <w:sz w:val="21"/>
                <w:szCs w:val="21"/>
                <w:highlight w:val="none"/>
              </w:rPr>
              <w:t>免费</w:t>
            </w:r>
            <w:r>
              <w:rPr>
                <w:rFonts w:hint="eastAsia" w:ascii="仿宋" w:hAnsi="仿宋" w:eastAsia="仿宋" w:cs="仿宋"/>
                <w:color w:val="auto"/>
                <w:sz w:val="21"/>
                <w:szCs w:val="21"/>
                <w:highlight w:val="none"/>
                <w:lang w:val="en-US" w:eastAsia="zh-CN"/>
              </w:rPr>
              <w:t>安装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净化空调系统的滤网采购人另行采购由成交人安装</w:t>
            </w:r>
            <w:r>
              <w:rPr>
                <w:rFonts w:hint="eastAsia" w:ascii="仿宋" w:hAnsi="仿宋" w:eastAsia="仿宋" w:cs="仿宋"/>
                <w:color w:val="auto"/>
                <w:sz w:val="21"/>
                <w:szCs w:val="21"/>
                <w:highlight w:val="none"/>
              </w:rPr>
              <w:t>。</w:t>
            </w:r>
          </w:p>
          <w:p w14:paraId="13F191D0">
            <w:pPr>
              <w:autoSpaceDN w:val="0"/>
              <w:spacing w:line="240" w:lineRule="auto"/>
              <w:jc w:val="left"/>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成交人</w:t>
            </w:r>
            <w:r>
              <w:rPr>
                <w:rFonts w:hint="eastAsia" w:ascii="仿宋" w:hAnsi="仿宋" w:eastAsia="仿宋" w:cs="仿宋"/>
                <w:color w:val="auto"/>
                <w:sz w:val="21"/>
                <w:szCs w:val="21"/>
                <w:highlight w:val="none"/>
                <w:lang w:val="en-US" w:eastAsia="zh-CN"/>
              </w:rPr>
              <w:t>应对</w:t>
            </w:r>
            <w:r>
              <w:rPr>
                <w:rFonts w:hint="eastAsia" w:ascii="仿宋" w:hAnsi="仿宋" w:eastAsia="仿宋" w:cs="仿宋"/>
                <w:color w:val="auto"/>
                <w:sz w:val="21"/>
                <w:szCs w:val="21"/>
                <w:highlight w:val="none"/>
              </w:rPr>
              <w:t>易损件及部分专业性较强的零配件</w:t>
            </w:r>
            <w:r>
              <w:rPr>
                <w:rFonts w:hint="eastAsia" w:ascii="仿宋" w:hAnsi="仿宋" w:eastAsia="仿宋" w:cs="仿宋"/>
                <w:color w:val="auto"/>
                <w:sz w:val="21"/>
                <w:szCs w:val="21"/>
                <w:highlight w:val="none"/>
                <w:lang w:val="en-US" w:eastAsia="zh-CN"/>
              </w:rPr>
              <w:t>储备一定量</w:t>
            </w:r>
            <w:r>
              <w:rPr>
                <w:rFonts w:hint="eastAsia" w:ascii="仿宋" w:hAnsi="仿宋" w:eastAsia="仿宋" w:cs="仿宋"/>
                <w:color w:val="auto"/>
                <w:sz w:val="21"/>
                <w:szCs w:val="21"/>
                <w:highlight w:val="none"/>
              </w:rPr>
              <w:t>库存量并及时补充。</w:t>
            </w:r>
          </w:p>
        </w:tc>
        <w:tc>
          <w:tcPr>
            <w:tcW w:w="795" w:type="dxa"/>
            <w:vAlign w:val="center"/>
          </w:tcPr>
          <w:p w14:paraId="7E09BBE7">
            <w:pPr>
              <w:autoSpaceDN w:val="0"/>
              <w:spacing w:line="240" w:lineRule="auto"/>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全院内</w:t>
            </w:r>
          </w:p>
        </w:tc>
        <w:tc>
          <w:tcPr>
            <w:tcW w:w="1327" w:type="dxa"/>
            <w:vAlign w:val="center"/>
          </w:tcPr>
          <w:p w14:paraId="2125F813">
            <w:pPr>
              <w:autoSpaceDN w:val="0"/>
              <w:spacing w:line="240" w:lineRule="auto"/>
              <w:jc w:val="left"/>
              <w:textAlignment w:val="center"/>
              <w:rPr>
                <w:rFonts w:hint="eastAsia" w:ascii="仿宋" w:hAnsi="仿宋" w:eastAsia="仿宋" w:cs="仿宋"/>
                <w:color w:val="auto"/>
                <w:sz w:val="21"/>
                <w:szCs w:val="21"/>
                <w:highlight w:val="none"/>
              </w:rPr>
            </w:pPr>
          </w:p>
        </w:tc>
      </w:tr>
    </w:tbl>
    <w:p w14:paraId="66A558E5">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3.成交人应根据维修保养内容的要求，制定具体量化计划，严格按照计划组织实施，作好设备检查记录，列明系统设施设备的故障原因、处理结果。每季度向采购人方提供工作报告、系统分析报告。</w:t>
      </w:r>
    </w:p>
    <w:p w14:paraId="38D749E0">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4.成交人工作人员在采购人处工作期间，需严格遵守采购人的规章制度,做到文明施工，确保安全、保质、快捷可靠，并保持通讯畅通。因成交人维修保养质量所引起的一切事故责任由成交人承担。</w:t>
      </w:r>
    </w:p>
    <w:p w14:paraId="69E5F562">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5.成交人有责任对采购人的相关人员进行免费培训，使其掌握有关设备的原理、应变措施及系统操作。</w:t>
      </w:r>
    </w:p>
    <w:p w14:paraId="19337400">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6.成交人应协助采购人的技术管理人员完善设备档案记录、建立通风空调设备全生命周期管理，双方加强通风空调系统工作的信息共享、数字化建设。</w:t>
      </w:r>
    </w:p>
    <w:p w14:paraId="6E9F5155">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7.成交人应常态组织检查小组对设备进行常规巡查及查询运行数据，及时发现设备缺陷，提交相关记录和处理意见，确保设备安全运行；如采购人有特殊情况，临时需要成交人派人对设备进行检查时，成交人应派人到场协助。</w:t>
      </w:r>
    </w:p>
    <w:p w14:paraId="02AF52EC">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8.成交人在接到采购人设备发生故障报修通知后，值班时间内必须在15分钟内派出维修人员到达现场维修处理故障，其余时间内的主机侧设备故障应</w:t>
      </w:r>
      <w:r>
        <w:rPr>
          <w:rFonts w:hint="default" w:ascii="仿宋" w:hAnsi="仿宋" w:eastAsia="仿宋" w:cs="仿宋"/>
          <w:color w:val="auto"/>
          <w:kern w:val="0"/>
          <w:sz w:val="28"/>
          <w:szCs w:val="28"/>
          <w:highlight w:val="none"/>
          <w:lang w:val="en-US" w:eastAsia="zh-CN"/>
        </w:rPr>
        <w:t>1小时</w:t>
      </w:r>
      <w:r>
        <w:rPr>
          <w:rFonts w:hint="eastAsia" w:ascii="仿宋" w:hAnsi="仿宋" w:eastAsia="仿宋" w:cs="仿宋"/>
          <w:color w:val="auto"/>
          <w:kern w:val="0"/>
          <w:sz w:val="28"/>
          <w:szCs w:val="28"/>
          <w:highlight w:val="none"/>
          <w:lang w:val="en-US" w:eastAsia="zh-CN"/>
        </w:rPr>
        <w:t>内到达现场维修处理故障。</w:t>
      </w:r>
    </w:p>
    <w:p w14:paraId="72E7EEE2">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采购人提供24小时报障电话和故障报修平台，紧急维修联系电话：（...），24小时服务热线：（...）。</w:t>
      </w:r>
    </w:p>
    <w:p w14:paraId="636FDA1D">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成交人到现场维修应尽快排除故障直到设备运行正常，重大故障或需等零件时应向采购人说明原因，并提出维修方案及工期。</w:t>
      </w:r>
    </w:p>
    <w:p w14:paraId="45D9D4D4">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9.合同期间，成交人不承担设备由非成交人人员造成的或不可抗拒的自然灾难造成的损坏责任，但有责任尽最大努力和最快速度协助采购人维修机组，使之尽快恢复正常使用。如在工作过程中由成交人工作人员失误导致设备损坏的，其修复费用由成交人全部负责。</w:t>
      </w:r>
    </w:p>
    <w:p w14:paraId="4926052D">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10.其他服务需求：</w:t>
      </w:r>
    </w:p>
    <w:p w14:paraId="3AEA7026">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成交人的员工进行服务时应做好消防、生产安全管理措施，有明显标识的安全标志（新增安全标识的费用由成交人负责），不得损坏采购人的所有设备。若成交人工作需要加建工程或增添设备，成交人应向采购人申报，经采购人同意后方可实施（采购人不另外付费）。采购人不定期检查成交人生产安全情况，对存在的安全隐患及时反馈，成交人应在规定期限内按规范整改。在合同期内，因成交人工作失误或其他原因导致发生意外事故（包括医疗事故），一切责任由成交人承担。</w:t>
      </w:r>
    </w:p>
    <w:p w14:paraId="573C748E">
      <w:pPr>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11.成交人对采购人空调系统大修、改造项目、机电设备新建项目等非本项目范围内，但与通风空调系统运行维保相关的工作应负有运行管理、现场配合的义务。</w:t>
      </w:r>
    </w:p>
    <w:p w14:paraId="5C5FE818">
      <w:pPr>
        <w:pStyle w:val="2"/>
        <w:rPr>
          <w:rFonts w:hint="eastAsia"/>
          <w:highlight w:val="none"/>
          <w:lang w:val="en-US" w:eastAsia="zh-CN"/>
        </w:rPr>
      </w:pPr>
    </w:p>
    <w:p w14:paraId="739BE1C5">
      <w:pPr>
        <w:spacing w:line="360" w:lineRule="auto"/>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第四节   商务要求</w:t>
      </w:r>
    </w:p>
    <w:p w14:paraId="2B7F05ED">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、本项目的承包方式为总价包干</w:t>
      </w:r>
      <w:r>
        <w:rPr>
          <w:rFonts w:hint="eastAsia" w:ascii="仿宋" w:hAnsi="仿宋" w:eastAsia="仿宋" w:cs="仿宋"/>
          <w:color w:val="auto"/>
          <w:sz w:val="28"/>
          <w:szCs w:val="28"/>
          <w:highlight w:val="none"/>
          <w:lang w:eastAsia="zh-CN"/>
        </w:rPr>
        <w:t>。</w:t>
      </w:r>
    </w:p>
    <w:p w14:paraId="369A5A29">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成交人</w:t>
      </w:r>
      <w:r>
        <w:rPr>
          <w:rFonts w:hint="eastAsia" w:ascii="仿宋" w:hAnsi="仿宋" w:eastAsia="仿宋" w:cs="仿宋"/>
          <w:color w:val="auto"/>
          <w:sz w:val="28"/>
          <w:szCs w:val="28"/>
          <w:highlight w:val="none"/>
        </w:rPr>
        <w:t>的报价应包括</w:t>
      </w:r>
      <w:r>
        <w:rPr>
          <w:rFonts w:hint="eastAsia" w:ascii="仿宋" w:hAnsi="仿宋" w:eastAsia="仿宋" w:cs="仿宋"/>
          <w:color w:val="auto"/>
          <w:sz w:val="28"/>
          <w:szCs w:val="28"/>
          <w:highlight w:val="none"/>
          <w:lang w:val="en-US" w:eastAsia="zh-CN"/>
        </w:rPr>
        <w:t>但不限于：</w:t>
      </w:r>
      <w:r>
        <w:rPr>
          <w:rFonts w:hint="eastAsia" w:ascii="仿宋" w:hAnsi="仿宋" w:eastAsia="仿宋" w:cs="仿宋"/>
          <w:color w:val="auto"/>
          <w:sz w:val="28"/>
          <w:szCs w:val="28"/>
          <w:highlight w:val="none"/>
        </w:rPr>
        <w:t>工人工资、福利</w:t>
      </w:r>
      <w:r>
        <w:rPr>
          <w:rFonts w:hint="eastAsia" w:ascii="仿宋" w:hAnsi="仿宋" w:eastAsia="仿宋" w:cs="仿宋"/>
          <w:color w:val="auto"/>
          <w:sz w:val="28"/>
          <w:szCs w:val="28"/>
          <w:highlight w:val="none"/>
          <w:lang w:val="en-US" w:eastAsia="zh-CN"/>
        </w:rPr>
        <w:t>费、</w:t>
      </w:r>
      <w:r>
        <w:rPr>
          <w:rFonts w:hint="eastAsia" w:ascii="仿宋" w:hAnsi="仿宋" w:eastAsia="仿宋" w:cs="仿宋"/>
          <w:color w:val="auto"/>
          <w:sz w:val="28"/>
          <w:szCs w:val="28"/>
          <w:highlight w:val="none"/>
        </w:rPr>
        <w:t>保险</w:t>
      </w:r>
      <w:r>
        <w:rPr>
          <w:rFonts w:hint="eastAsia" w:ascii="仿宋" w:hAnsi="仿宋" w:eastAsia="仿宋" w:cs="仿宋"/>
          <w:color w:val="auto"/>
          <w:sz w:val="28"/>
          <w:szCs w:val="28"/>
          <w:highlight w:val="none"/>
          <w:lang w:val="en-US" w:eastAsia="zh-CN"/>
        </w:rPr>
        <w:t>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高温费、</w:t>
      </w:r>
      <w:r>
        <w:rPr>
          <w:rFonts w:hint="eastAsia" w:ascii="仿宋" w:hAnsi="仿宋" w:eastAsia="仿宋" w:cs="仿宋"/>
          <w:color w:val="auto"/>
          <w:sz w:val="28"/>
          <w:szCs w:val="28"/>
          <w:highlight w:val="none"/>
        </w:rPr>
        <w:t>体检费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维修保养使用的设备设施、药水费、检测费、</w:t>
      </w:r>
      <w:r>
        <w:rPr>
          <w:rFonts w:hint="eastAsia" w:ascii="仿宋" w:hAnsi="仿宋" w:eastAsia="仿宋" w:cs="仿宋"/>
          <w:color w:val="auto"/>
          <w:sz w:val="28"/>
          <w:szCs w:val="28"/>
          <w:highlight w:val="none"/>
        </w:rPr>
        <w:t>劳保用品、服装费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停车费、交通费、住宿费、</w:t>
      </w:r>
      <w:r>
        <w:rPr>
          <w:rFonts w:hint="eastAsia" w:ascii="仿宋" w:hAnsi="仿宋" w:eastAsia="仿宋" w:cs="仿宋"/>
          <w:color w:val="auto"/>
          <w:sz w:val="28"/>
          <w:szCs w:val="28"/>
          <w:highlight w:val="none"/>
        </w:rPr>
        <w:t>培训费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办证费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管理费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合理</w:t>
      </w:r>
      <w:r>
        <w:rPr>
          <w:rFonts w:hint="eastAsia" w:ascii="仿宋" w:hAnsi="仿宋" w:eastAsia="仿宋" w:cs="仿宋"/>
          <w:color w:val="auto"/>
          <w:sz w:val="28"/>
          <w:szCs w:val="28"/>
          <w:highlight w:val="none"/>
        </w:rPr>
        <w:t>利润、税费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维修保养可预见或不可预见的常规耗材（包含但不限于润滑油、防锈漆、保温材料、皮带、净化天花板密封胶等和单件价格不超过200元的常规配件，如紫外线灯管、二通阀、三速面板、压力表、DN50以下阀门等）等完成本项目可预见或不可预见的一切费用，如</w:t>
      </w:r>
      <w:r>
        <w:rPr>
          <w:rFonts w:hint="eastAsia" w:ascii="仿宋" w:hAnsi="仿宋" w:eastAsia="仿宋" w:cs="仿宋"/>
          <w:color w:val="auto"/>
          <w:sz w:val="28"/>
          <w:szCs w:val="28"/>
          <w:highlight w:val="none"/>
        </w:rPr>
        <w:t>出现的任何遗漏，均由</w:t>
      </w:r>
      <w:r>
        <w:rPr>
          <w:rFonts w:hint="eastAsia" w:ascii="仿宋" w:hAnsi="仿宋" w:eastAsia="仿宋" w:cs="仿宋"/>
          <w:color w:val="auto"/>
          <w:sz w:val="28"/>
          <w:szCs w:val="28"/>
          <w:highlight w:val="none"/>
          <w:lang w:eastAsia="zh-CN"/>
        </w:rPr>
        <w:t>成交人</w:t>
      </w:r>
      <w:r>
        <w:rPr>
          <w:rFonts w:hint="eastAsia" w:ascii="仿宋" w:hAnsi="仿宋" w:eastAsia="仿宋" w:cs="仿宋"/>
          <w:color w:val="auto"/>
          <w:sz w:val="28"/>
          <w:szCs w:val="28"/>
          <w:highlight w:val="none"/>
        </w:rPr>
        <w:t>负责，</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将不再支付任何费用。</w:t>
      </w:r>
    </w:p>
    <w:p w14:paraId="073144F3">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维保过程中需要的</w:t>
      </w:r>
      <w:r>
        <w:rPr>
          <w:rFonts w:hint="eastAsia" w:ascii="仿宋" w:hAnsi="仿宋" w:eastAsia="仿宋" w:cs="仿宋"/>
          <w:color w:val="auto"/>
          <w:sz w:val="28"/>
          <w:szCs w:val="28"/>
          <w:highlight w:val="none"/>
          <w:lang w:val="en-US" w:eastAsia="zh-CN"/>
        </w:rPr>
        <w:t>单价超过200元的</w:t>
      </w:r>
      <w:r>
        <w:rPr>
          <w:rFonts w:hint="eastAsia" w:ascii="仿宋" w:hAnsi="仿宋" w:eastAsia="仿宋" w:cs="仿宋"/>
          <w:color w:val="auto"/>
          <w:sz w:val="28"/>
          <w:szCs w:val="28"/>
          <w:highlight w:val="none"/>
        </w:rPr>
        <w:t>配件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如空调主机的压缩机、配电的主开关、主泵的轴承、净化空调内电加热器等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以及净化空调滤网由采购人自行采购。</w:t>
      </w:r>
    </w:p>
    <w:p w14:paraId="3FB1DEB9">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报价表格详见附件</w:t>
      </w:r>
      <w:r>
        <w:rPr>
          <w:rFonts w:hint="eastAsia" w:ascii="仿宋" w:hAnsi="仿宋" w:eastAsia="仿宋" w:cs="仿宋"/>
          <w:color w:val="auto"/>
          <w:sz w:val="28"/>
          <w:szCs w:val="28"/>
          <w:highlight w:val="none"/>
          <w:lang w:val="en-US" w:eastAsia="zh-CN"/>
        </w:rPr>
        <w:t>18报价书、</w:t>
      </w:r>
      <w:r>
        <w:rPr>
          <w:rFonts w:hint="eastAsia" w:ascii="仿宋" w:hAnsi="仿宋" w:eastAsia="仿宋" w:cs="仿宋"/>
          <w:color w:val="auto"/>
          <w:sz w:val="28"/>
          <w:szCs w:val="28"/>
          <w:highlight w:val="none"/>
          <w:lang w:eastAsia="zh-CN"/>
        </w:rPr>
        <w:t>附件</w:t>
      </w:r>
      <w:r>
        <w:rPr>
          <w:rFonts w:hint="eastAsia" w:ascii="仿宋" w:hAnsi="仿宋" w:eastAsia="仿宋" w:cs="仿宋"/>
          <w:color w:val="auto"/>
          <w:sz w:val="28"/>
          <w:szCs w:val="28"/>
          <w:highlight w:val="none"/>
          <w:lang w:val="en-US" w:eastAsia="zh-CN"/>
        </w:rPr>
        <w:t>19维修备品备件的参考内容及价格清单。</w:t>
      </w:r>
    </w:p>
    <w:p w14:paraId="4E3E96A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、付款</w:t>
      </w:r>
    </w:p>
    <w:p w14:paraId="14154466">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1.付款方式：按月度结算。</w:t>
      </w:r>
    </w:p>
    <w:p w14:paraId="218E5D55">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每季度成交人按要求完成相关工作提交书面报告以及有效等额发票等材料经审核无误【45天】内，采购人以银行转账方式向成交人支付合同总价款1/24的款项-违约扣罚款项（如有）；</w:t>
      </w:r>
    </w:p>
    <w:p w14:paraId="0215A6CE">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2.成交人凭以下资料申请款项：</w:t>
      </w:r>
    </w:p>
    <w:p w14:paraId="03D51E65">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2.1有效的等额发票；</w:t>
      </w:r>
    </w:p>
    <w:p w14:paraId="56F69576">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2.2考核材料（相关月度考核评估表、服务验收表等）；</w:t>
      </w:r>
    </w:p>
    <w:p w14:paraId="18CA6882">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2.3合同复印件（首次）；</w:t>
      </w:r>
    </w:p>
    <w:p w14:paraId="515EFC3D">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2.4成交通知书复印件（首次）。 </w:t>
      </w:r>
    </w:p>
    <w:p w14:paraId="12F8939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、服务期：</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年，合同签订生效之日起计算。</w:t>
      </w:r>
    </w:p>
    <w:p w14:paraId="666F104D">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合同服务期满，成交人应无条件配合采购人至新一期空调维保服务进场，确保空调运行维保工作的平稳过渡，服务范围与服务费参照原合同签订延期协议，延期服务不得超过原合同总金额的10%。</w:t>
      </w:r>
    </w:p>
    <w:p w14:paraId="2EA336A9">
      <w:pPr>
        <w:spacing w:line="360" w:lineRule="auto"/>
        <w:ind w:firstLine="560" w:firstLineChars="200"/>
        <w:rPr>
          <w:rFonts w:hint="eastAsia" w:ascii="仿宋" w:hAnsi="仿宋" w:eastAsia="仿宋" w:cs="仿宋"/>
          <w:color w:val="auto"/>
          <w:sz w:val="28"/>
          <w:szCs w:val="28"/>
          <w:highlight w:val="none"/>
          <w:lang w:val="en-US" w:eastAsia="zh-CN"/>
        </w:rPr>
      </w:pPr>
    </w:p>
    <w:p w14:paraId="6F8CD05E">
      <w:pPr>
        <w:spacing w:line="360" w:lineRule="auto"/>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第五节   管理监督考评</w:t>
      </w:r>
    </w:p>
    <w:p w14:paraId="799B0DCB">
      <w:pPr>
        <w:numPr>
          <w:ilvl w:val="0"/>
          <w:numId w:val="0"/>
        </w:num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一、月度考核</w:t>
      </w:r>
      <w:r>
        <w:rPr>
          <w:rFonts w:hint="eastAsia" w:ascii="仿宋" w:hAnsi="仿宋" w:eastAsia="仿宋" w:cs="仿宋"/>
          <w:color w:val="auto"/>
          <w:sz w:val="28"/>
          <w:szCs w:val="28"/>
          <w:highlight w:val="none"/>
        </w:rPr>
        <w:t>表</w:t>
      </w:r>
    </w:p>
    <w:tbl>
      <w:tblPr>
        <w:tblStyle w:val="12"/>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80"/>
        <w:gridCol w:w="6225"/>
        <w:gridCol w:w="825"/>
      </w:tblGrid>
      <w:tr w14:paraId="0A5B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711" w:type="dxa"/>
            <w:vAlign w:val="center"/>
          </w:tcPr>
          <w:p w14:paraId="72B2D6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780" w:type="dxa"/>
            <w:vAlign w:val="center"/>
          </w:tcPr>
          <w:p w14:paraId="5550227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项目</w:t>
            </w:r>
          </w:p>
        </w:tc>
        <w:tc>
          <w:tcPr>
            <w:tcW w:w="6225" w:type="dxa"/>
            <w:vAlign w:val="center"/>
          </w:tcPr>
          <w:p w14:paraId="70B0009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1"/>
                <w:szCs w:val="21"/>
                <w:highlight w:val="none"/>
              </w:rPr>
            </w:pPr>
            <w:r>
              <w:rPr>
                <w:rFonts w:hint="eastAsia" w:ascii="仿宋" w:hAnsi="仿宋" w:eastAsia="仿宋" w:cs="仿宋"/>
                <w:b/>
                <w:sz w:val="21"/>
                <w:szCs w:val="21"/>
                <w:highlight w:val="none"/>
              </w:rPr>
              <w:t>指标</w:t>
            </w:r>
          </w:p>
        </w:tc>
        <w:tc>
          <w:tcPr>
            <w:tcW w:w="825" w:type="dxa"/>
            <w:vAlign w:val="center"/>
          </w:tcPr>
          <w:p w14:paraId="7902567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扣分情况</w:t>
            </w:r>
          </w:p>
        </w:tc>
      </w:tr>
      <w:tr w14:paraId="3C7D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711" w:type="dxa"/>
            <w:vAlign w:val="center"/>
          </w:tcPr>
          <w:p w14:paraId="35CCDA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p>
        </w:tc>
        <w:tc>
          <w:tcPr>
            <w:tcW w:w="780" w:type="dxa"/>
            <w:vAlign w:val="center"/>
          </w:tcPr>
          <w:p w14:paraId="62AEFB3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工作实施管理40分</w:t>
            </w:r>
          </w:p>
        </w:tc>
        <w:tc>
          <w:tcPr>
            <w:tcW w:w="6225" w:type="dxa"/>
            <w:vAlign w:val="center"/>
          </w:tcPr>
          <w:p w14:paraId="194A45E5">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1.按设备维护周期制定工作计划,定期准时完成，无漏项，按时提交工作保养表，未达标1次扣1分，本项共10分；</w:t>
            </w:r>
          </w:p>
          <w:p w14:paraId="31703D83">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2.对系统设备有严格的维保计划，</w:t>
            </w:r>
            <w:r>
              <w:rPr>
                <w:rFonts w:hint="eastAsia" w:ascii="仿宋" w:hAnsi="仿宋" w:eastAsia="仿宋" w:cs="仿宋"/>
                <w:highlight w:val="none"/>
              </w:rPr>
              <w:t>按计划每天例行巡检</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巡查、维修、保养设施原始记录清晰、完整，未达标1次扣1分，本项共10分；</w:t>
            </w:r>
          </w:p>
          <w:p w14:paraId="39D80392">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3.在检修过程中发现的问题及时处理，不能及时处理的应制定相应的整改方案，未达标1次扣1分，本项共10分；</w:t>
            </w:r>
          </w:p>
          <w:p w14:paraId="0379A5E6">
            <w:pPr>
              <w:rPr>
                <w:rFonts w:hint="default" w:ascii="仿宋" w:hAnsi="仿宋" w:eastAsia="仿宋" w:cs="仿宋"/>
                <w:highlight w:val="none"/>
                <w:lang w:val="en-US" w:eastAsia="zh-CN"/>
              </w:rPr>
            </w:pPr>
            <w:r>
              <w:rPr>
                <w:rFonts w:hint="eastAsia" w:ascii="仿宋" w:hAnsi="仿宋" w:eastAsia="仿宋" w:cs="仿宋"/>
                <w:highlight w:val="none"/>
                <w:lang w:val="en-US" w:eastAsia="zh-CN"/>
              </w:rPr>
              <w:t>4.服务人员准时到位，工作期间按规定穿着工作服，态度热情友善，操作规范，未达标1次扣1分，本项共10分；</w:t>
            </w:r>
          </w:p>
        </w:tc>
        <w:tc>
          <w:tcPr>
            <w:tcW w:w="825" w:type="dxa"/>
            <w:vAlign w:val="center"/>
          </w:tcPr>
          <w:p w14:paraId="6206F5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r>
      <w:tr w14:paraId="6998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11" w:type="dxa"/>
            <w:vAlign w:val="center"/>
          </w:tcPr>
          <w:p w14:paraId="35127D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780" w:type="dxa"/>
            <w:vAlign w:val="center"/>
          </w:tcPr>
          <w:p w14:paraId="388B6BD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维修</w:t>
            </w:r>
            <w:r>
              <w:rPr>
                <w:rFonts w:hint="eastAsia" w:ascii="仿宋" w:hAnsi="仿宋" w:eastAsia="仿宋" w:cs="仿宋"/>
                <w:sz w:val="21"/>
                <w:szCs w:val="21"/>
                <w:highlight w:val="none"/>
                <w:lang w:eastAsia="zh-CN"/>
              </w:rPr>
              <w:t>质量评价</w:t>
            </w:r>
            <w:r>
              <w:rPr>
                <w:rFonts w:hint="eastAsia" w:ascii="仿宋" w:hAnsi="仿宋" w:eastAsia="仿宋" w:cs="仿宋"/>
                <w:sz w:val="21"/>
                <w:szCs w:val="21"/>
                <w:highlight w:val="none"/>
                <w:lang w:val="en-US" w:eastAsia="zh-CN"/>
              </w:rPr>
              <w:t>40</w:t>
            </w:r>
            <w:r>
              <w:rPr>
                <w:rFonts w:hint="eastAsia" w:ascii="仿宋" w:hAnsi="仿宋" w:eastAsia="仿宋" w:cs="仿宋"/>
                <w:sz w:val="21"/>
                <w:szCs w:val="21"/>
                <w:highlight w:val="none"/>
                <w:lang w:eastAsia="zh-CN"/>
              </w:rPr>
              <w:t>分</w:t>
            </w:r>
          </w:p>
        </w:tc>
        <w:tc>
          <w:tcPr>
            <w:tcW w:w="6225" w:type="dxa"/>
            <w:vAlign w:val="center"/>
          </w:tcPr>
          <w:p w14:paraId="4D1046E8">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r>
              <w:rPr>
                <w:rFonts w:hint="default" w:ascii="仿宋" w:hAnsi="仿宋" w:eastAsia="仿宋" w:cs="仿宋"/>
                <w:sz w:val="21"/>
                <w:szCs w:val="21"/>
                <w:highlight w:val="none"/>
              </w:rPr>
              <w:t>在岗服务时间段内，接到维修通知马上响应，15分钟内到现场；</w:t>
            </w:r>
            <w:r>
              <w:rPr>
                <w:rFonts w:hint="eastAsia" w:ascii="仿宋" w:hAnsi="仿宋" w:eastAsia="仿宋" w:cs="仿宋"/>
                <w:sz w:val="21"/>
                <w:szCs w:val="21"/>
                <w:highlight w:val="none"/>
                <w:lang w:val="en-US" w:eastAsia="zh-CN"/>
              </w:rPr>
              <w:t>如超10分钟内未响应，每次扣1分；如超10分钟外未响应，每次扣2分；非正常上班时间未接听报修电话的，扣5分/次；本项共10分；</w:t>
            </w:r>
          </w:p>
          <w:p w14:paraId="6FCB432F">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sz w:val="21"/>
                <w:szCs w:val="21"/>
                <w:highlight w:val="none"/>
                <w:lang w:val="en-US" w:eastAsia="zh-CN"/>
              </w:rPr>
            </w:pPr>
            <w:r>
              <w:rPr>
                <w:rFonts w:hint="default" w:ascii="仿宋" w:hAnsi="仿宋" w:eastAsia="仿宋" w:cs="仿宋"/>
                <w:sz w:val="21"/>
                <w:szCs w:val="21"/>
                <w:highlight w:val="none"/>
              </w:rPr>
              <w:t>2</w:t>
            </w:r>
            <w:r>
              <w:rPr>
                <w:rFonts w:hint="eastAsia" w:ascii="仿宋" w:hAnsi="仿宋" w:eastAsia="仿宋" w:cs="仿宋"/>
                <w:sz w:val="21"/>
                <w:szCs w:val="21"/>
                <w:highlight w:val="none"/>
                <w:lang w:val="en-US" w:eastAsia="zh-CN"/>
              </w:rPr>
              <w:t>.遇</w:t>
            </w:r>
            <w:r>
              <w:rPr>
                <w:rFonts w:hint="default" w:ascii="仿宋" w:hAnsi="仿宋" w:eastAsia="仿宋" w:cs="仿宋"/>
                <w:sz w:val="21"/>
                <w:szCs w:val="21"/>
                <w:highlight w:val="none"/>
              </w:rPr>
              <w:t>特殊情况</w:t>
            </w:r>
            <w:r>
              <w:rPr>
                <w:rFonts w:hint="eastAsia" w:ascii="仿宋" w:hAnsi="仿宋" w:eastAsia="仿宋" w:cs="仿宋"/>
                <w:sz w:val="21"/>
                <w:szCs w:val="21"/>
                <w:highlight w:val="none"/>
                <w:lang w:val="en-US" w:eastAsia="zh-CN"/>
              </w:rPr>
              <w:t>未能及时响应</w:t>
            </w:r>
            <w:r>
              <w:rPr>
                <w:rFonts w:hint="default" w:ascii="仿宋" w:hAnsi="仿宋" w:eastAsia="仿宋" w:cs="仿宋"/>
                <w:sz w:val="21"/>
                <w:szCs w:val="21"/>
                <w:highlight w:val="none"/>
                <w:lang w:eastAsia="zh-CN"/>
              </w:rPr>
              <w:t>，</w:t>
            </w:r>
            <w:r>
              <w:rPr>
                <w:rFonts w:hint="default" w:ascii="仿宋" w:hAnsi="仿宋" w:eastAsia="仿宋" w:cs="仿宋"/>
                <w:sz w:val="21"/>
                <w:szCs w:val="21"/>
                <w:highlight w:val="none"/>
              </w:rPr>
              <w:t>如在其它科室抢修设备，</w:t>
            </w:r>
            <w:r>
              <w:rPr>
                <w:rFonts w:hint="eastAsia" w:ascii="仿宋" w:hAnsi="仿宋" w:eastAsia="仿宋" w:cs="仿宋"/>
                <w:sz w:val="21"/>
                <w:szCs w:val="21"/>
                <w:highlight w:val="none"/>
                <w:lang w:val="en-US" w:eastAsia="zh-CN"/>
              </w:rPr>
              <w:t>应</w:t>
            </w:r>
            <w:r>
              <w:rPr>
                <w:rFonts w:hint="default" w:ascii="仿宋" w:hAnsi="仿宋" w:eastAsia="仿宋" w:cs="仿宋"/>
                <w:sz w:val="21"/>
                <w:szCs w:val="21"/>
                <w:highlight w:val="none"/>
              </w:rPr>
              <w:t>做好解释</w:t>
            </w:r>
            <w:r>
              <w:rPr>
                <w:rFonts w:hint="default"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如未做好解释工作收到投诉，</w:t>
            </w:r>
            <w:r>
              <w:rPr>
                <w:rFonts w:hint="eastAsia" w:ascii="仿宋" w:hAnsi="仿宋" w:eastAsia="仿宋" w:cs="仿宋"/>
                <w:highlight w:val="none"/>
                <w:lang w:val="en-US" w:eastAsia="zh-CN"/>
              </w:rPr>
              <w:t>未达标1次扣1分</w:t>
            </w:r>
            <w:r>
              <w:rPr>
                <w:rFonts w:hint="eastAsia" w:ascii="仿宋" w:hAnsi="仿宋" w:eastAsia="仿宋" w:cs="仿宋"/>
                <w:sz w:val="21"/>
                <w:szCs w:val="21"/>
                <w:highlight w:val="none"/>
                <w:lang w:val="en-US" w:eastAsia="zh-CN"/>
              </w:rPr>
              <w:t>；本项共5分；</w:t>
            </w:r>
          </w:p>
          <w:p w14:paraId="20449B67">
            <w:pPr>
              <w:keepNext w:val="0"/>
              <w:keepLines w:val="0"/>
              <w:spacing w:line="240" w:lineRule="auto"/>
              <w:rPr>
                <w:rFonts w:hint="default" w:ascii="仿宋" w:hAnsi="仿宋" w:eastAsia="仿宋" w:cs="仿宋"/>
                <w:sz w:val="21"/>
                <w:szCs w:val="21"/>
                <w:highlight w:val="none"/>
                <w:lang w:val="en-US" w:eastAsia="zh-CN"/>
              </w:rPr>
            </w:pPr>
            <w:r>
              <w:rPr>
                <w:rFonts w:hint="eastAsia" w:ascii="仿宋" w:hAnsi="仿宋" w:eastAsia="仿宋" w:cs="仿宋"/>
                <w:highlight w:val="none"/>
                <w:lang w:val="en-US" w:eastAsia="zh-CN"/>
              </w:rPr>
              <w:t>3.</w:t>
            </w:r>
            <w:r>
              <w:rPr>
                <w:rFonts w:hint="eastAsia" w:ascii="仿宋" w:hAnsi="仿宋" w:eastAsia="仿宋" w:cs="仿宋"/>
                <w:highlight w:val="none"/>
              </w:rPr>
              <w:t>优先处理</w:t>
            </w:r>
            <w:r>
              <w:rPr>
                <w:rFonts w:hint="eastAsia" w:ascii="仿宋" w:hAnsi="仿宋" w:eastAsia="仿宋" w:cs="仿宋"/>
                <w:highlight w:val="none"/>
                <w:lang w:val="en-US" w:eastAsia="zh-CN"/>
              </w:rPr>
              <w:t>中央空调主机侧和净化空调的设备问题，以避免末端批量故障，未达标1次扣1分</w:t>
            </w:r>
            <w:r>
              <w:rPr>
                <w:rFonts w:hint="eastAsia" w:ascii="仿宋" w:hAnsi="仿宋" w:eastAsia="仿宋" w:cs="仿宋"/>
                <w:sz w:val="21"/>
                <w:szCs w:val="21"/>
                <w:highlight w:val="none"/>
                <w:lang w:val="en-US" w:eastAsia="zh-CN"/>
              </w:rPr>
              <w:t>；本项共5分；</w:t>
            </w:r>
          </w:p>
          <w:p w14:paraId="4F29668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highlight w:val="none"/>
                <w:lang w:val="en-US" w:eastAsia="zh-CN"/>
              </w:rPr>
              <w:t>4.</w:t>
            </w:r>
            <w:r>
              <w:rPr>
                <w:rFonts w:hint="eastAsia" w:ascii="仿宋" w:hAnsi="仿宋" w:eastAsia="仿宋" w:cs="仿宋"/>
                <w:sz w:val="21"/>
                <w:highlight w:val="none"/>
              </w:rPr>
              <w:t>维护保养单据、文件、报告等齐全</w:t>
            </w:r>
            <w:r>
              <w:rPr>
                <w:rFonts w:hint="eastAsia" w:ascii="仿宋" w:hAnsi="仿宋" w:eastAsia="仿宋" w:cs="仿宋"/>
                <w:sz w:val="21"/>
                <w:highlight w:val="none"/>
                <w:lang w:eastAsia="zh-CN"/>
              </w:rPr>
              <w:t>，</w:t>
            </w:r>
            <w:r>
              <w:rPr>
                <w:rFonts w:hint="eastAsia" w:ascii="仿宋" w:hAnsi="仿宋" w:eastAsia="仿宋" w:cs="仿宋"/>
                <w:highlight w:val="none"/>
                <w:lang w:val="en-US" w:eastAsia="zh-CN"/>
              </w:rPr>
              <w:t>未达标1次扣1分，</w:t>
            </w:r>
            <w:r>
              <w:rPr>
                <w:rFonts w:hint="eastAsia" w:ascii="仿宋" w:hAnsi="仿宋" w:eastAsia="仿宋" w:cs="仿宋"/>
                <w:sz w:val="21"/>
                <w:szCs w:val="21"/>
                <w:highlight w:val="none"/>
                <w:lang w:val="en-US" w:eastAsia="zh-CN"/>
              </w:rPr>
              <w:t>本项共5分；</w:t>
            </w:r>
          </w:p>
          <w:p w14:paraId="43CF24B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highlight w:val="none"/>
                <w:lang w:val="en-US" w:eastAsia="zh-CN"/>
              </w:rPr>
              <w:t>5.</w:t>
            </w:r>
            <w:r>
              <w:rPr>
                <w:rFonts w:hint="eastAsia" w:ascii="仿宋" w:hAnsi="仿宋" w:eastAsia="仿宋" w:cs="仿宋"/>
                <w:highlight w:val="none"/>
              </w:rPr>
              <w:t>维修工作规范性和维修后环境卫生</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未达标1次扣1分</w:t>
            </w:r>
            <w:r>
              <w:rPr>
                <w:rFonts w:hint="eastAsia" w:ascii="仿宋" w:hAnsi="仿宋" w:eastAsia="仿宋" w:cs="仿宋"/>
                <w:sz w:val="21"/>
                <w:highlight w:val="none"/>
                <w:lang w:val="en-US" w:eastAsia="zh-CN"/>
              </w:rPr>
              <w:t>，</w:t>
            </w:r>
            <w:r>
              <w:rPr>
                <w:rFonts w:hint="eastAsia" w:ascii="仿宋" w:hAnsi="仿宋" w:eastAsia="仿宋" w:cs="仿宋"/>
                <w:sz w:val="21"/>
                <w:szCs w:val="21"/>
                <w:highlight w:val="none"/>
                <w:lang w:val="en-US" w:eastAsia="zh-CN"/>
              </w:rPr>
              <w:t>本项共5分；</w:t>
            </w:r>
          </w:p>
          <w:p w14:paraId="37AE11B1">
            <w:pPr>
              <w:pStyle w:val="2"/>
              <w:rPr>
                <w:rFonts w:hint="default"/>
                <w:lang w:val="en-US" w:eastAsia="zh-CN"/>
              </w:rPr>
            </w:pPr>
            <w:r>
              <w:rPr>
                <w:rFonts w:hint="eastAsia" w:ascii="仿宋" w:hAnsi="仿宋" w:eastAsia="仿宋" w:cs="仿宋"/>
                <w:sz w:val="21"/>
                <w:szCs w:val="21"/>
                <w:highlight w:val="none"/>
                <w:lang w:val="en-US" w:eastAsia="zh-CN"/>
              </w:rPr>
              <w:t>6.是否对在检查中提出存在的维护保养问题及时整改，下次检查仍发现同样问题的(甲方原因导致的除外)，</w:t>
            </w:r>
            <w:r>
              <w:rPr>
                <w:rFonts w:hint="eastAsia" w:ascii="仿宋" w:hAnsi="仿宋" w:eastAsia="仿宋" w:cs="仿宋"/>
                <w:highlight w:val="none"/>
                <w:lang w:val="en-US" w:eastAsia="zh-CN"/>
              </w:rPr>
              <w:t>未达标1次扣1分，本项共10分。</w:t>
            </w:r>
          </w:p>
        </w:tc>
        <w:tc>
          <w:tcPr>
            <w:tcW w:w="825" w:type="dxa"/>
            <w:vAlign w:val="center"/>
          </w:tcPr>
          <w:p w14:paraId="15D48F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r>
      <w:tr w14:paraId="2E1C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11" w:type="dxa"/>
            <w:vAlign w:val="center"/>
          </w:tcPr>
          <w:p w14:paraId="0AFFD98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80" w:type="dxa"/>
            <w:vAlign w:val="center"/>
          </w:tcPr>
          <w:p w14:paraId="7F25479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保养质量评价</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lang w:eastAsia="zh-CN"/>
              </w:rPr>
              <w:t>分</w:t>
            </w:r>
          </w:p>
        </w:tc>
        <w:tc>
          <w:tcPr>
            <w:tcW w:w="6225" w:type="dxa"/>
            <w:vAlign w:val="center"/>
          </w:tcPr>
          <w:p w14:paraId="562C2AC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kern w:val="2"/>
                <w:sz w:val="21"/>
                <w:szCs w:val="21"/>
                <w:lang w:val="en-US" w:eastAsia="zh-CN" w:bidi="ar-SA"/>
              </w:rPr>
              <w:t>1.主机侧设备设施卫生干净整洁、工具材料堆放整齐，</w:t>
            </w:r>
            <w:r>
              <w:rPr>
                <w:rFonts w:hint="eastAsia" w:ascii="仿宋" w:hAnsi="仿宋" w:eastAsia="仿宋" w:cs="仿宋"/>
                <w:highlight w:val="none"/>
                <w:lang w:val="en-US" w:eastAsia="zh-CN"/>
              </w:rPr>
              <w:t>未达标1次扣1分</w:t>
            </w:r>
            <w:r>
              <w:rPr>
                <w:rFonts w:hint="eastAsia" w:ascii="仿宋" w:hAnsi="仿宋" w:eastAsia="仿宋" w:cs="仿宋"/>
                <w:sz w:val="21"/>
                <w:highlight w:val="none"/>
                <w:lang w:val="en-US" w:eastAsia="zh-CN"/>
              </w:rPr>
              <w:t>，</w:t>
            </w:r>
            <w:r>
              <w:rPr>
                <w:rFonts w:hint="eastAsia" w:ascii="仿宋" w:hAnsi="仿宋" w:eastAsia="仿宋" w:cs="仿宋"/>
                <w:sz w:val="21"/>
                <w:szCs w:val="21"/>
                <w:highlight w:val="none"/>
                <w:lang w:val="en-US" w:eastAsia="zh-CN"/>
              </w:rPr>
              <w:t>本项共5分；</w:t>
            </w:r>
          </w:p>
          <w:p w14:paraId="2A308068">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cs="仿宋"/>
                <w:highlight w:val="none"/>
                <w:lang w:val="en-US" w:eastAsia="zh-CN"/>
              </w:rPr>
            </w:pPr>
            <w:r>
              <w:rPr>
                <w:rFonts w:hint="eastAsia" w:ascii="仿宋" w:hAnsi="仿宋" w:eastAsia="仿宋" w:cs="仿宋"/>
                <w:sz w:val="21"/>
                <w:szCs w:val="21"/>
                <w:highlight w:val="none"/>
                <w:lang w:val="en-US" w:eastAsia="zh-CN"/>
              </w:rPr>
              <w:t>2.</w:t>
            </w:r>
            <w:r>
              <w:rPr>
                <w:rFonts w:hint="eastAsia" w:ascii="仿宋" w:hAnsi="仿宋" w:eastAsia="仿宋" w:cs="仿宋"/>
                <w:highlight w:val="none"/>
              </w:rPr>
              <w:t>按标准</w:t>
            </w:r>
            <w:r>
              <w:rPr>
                <w:rFonts w:hint="eastAsia" w:ascii="仿宋" w:hAnsi="仿宋" w:eastAsia="仿宋" w:cs="仿宋"/>
                <w:highlight w:val="none"/>
                <w:lang w:eastAsia="zh-CN"/>
              </w:rPr>
              <w:t>的计划内设备保养率</w:t>
            </w:r>
            <w:r>
              <w:rPr>
                <w:rFonts w:hint="eastAsia" w:ascii="仿宋" w:hAnsi="仿宋" w:eastAsia="仿宋" w:cs="仿宋"/>
                <w:highlight w:val="none"/>
                <w:lang w:val="en-US" w:eastAsia="zh-CN"/>
              </w:rPr>
              <w:t>100%；未达标1次扣1分</w:t>
            </w:r>
            <w:r>
              <w:rPr>
                <w:rFonts w:hint="eastAsia" w:ascii="仿宋" w:hAnsi="仿宋" w:eastAsia="仿宋" w:cs="仿宋"/>
                <w:sz w:val="21"/>
                <w:highlight w:val="none"/>
                <w:lang w:val="en-US" w:eastAsia="zh-CN"/>
              </w:rPr>
              <w:t>，</w:t>
            </w:r>
            <w:r>
              <w:rPr>
                <w:rFonts w:hint="eastAsia" w:ascii="仿宋" w:hAnsi="仿宋" w:eastAsia="仿宋" w:cs="仿宋"/>
                <w:sz w:val="21"/>
                <w:szCs w:val="21"/>
                <w:highlight w:val="none"/>
                <w:lang w:val="en-US" w:eastAsia="zh-CN"/>
              </w:rPr>
              <w:t>本项共5分</w:t>
            </w:r>
            <w:r>
              <w:rPr>
                <w:rFonts w:hint="eastAsia" w:ascii="仿宋" w:hAnsi="仿宋" w:eastAsia="仿宋" w:cs="仿宋"/>
                <w:kern w:val="2"/>
                <w:sz w:val="21"/>
                <w:szCs w:val="21"/>
                <w:lang w:val="en-US" w:eastAsia="zh-CN" w:bidi="ar-SA"/>
              </w:rPr>
              <w:t>；</w:t>
            </w:r>
          </w:p>
          <w:p w14:paraId="4E3FDA54">
            <w:pPr>
              <w:keepNext w:val="0"/>
              <w:keepLines w:val="0"/>
              <w:pageBreakBefore w:val="0"/>
              <w:numPr>
                <w:ilvl w:val="-1"/>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sz w:val="21"/>
                <w:szCs w:val="21"/>
                <w:highlight w:val="none"/>
                <w:lang w:val="en-US"/>
              </w:rPr>
            </w:pPr>
            <w:r>
              <w:rPr>
                <w:rFonts w:hint="eastAsia" w:ascii="仿宋" w:hAnsi="仿宋" w:eastAsia="仿宋" w:cs="仿宋"/>
                <w:highlight w:val="none"/>
                <w:lang w:val="en-US" w:eastAsia="zh-CN"/>
              </w:rPr>
              <w:t>3.每月按标准检测冷冻水、冷却水的水质情况并根据定期加药保持质量达标，如未达标，每次扣10分；如水质未达标，除扣分外同时每次扣款1000元。</w:t>
            </w:r>
          </w:p>
        </w:tc>
        <w:tc>
          <w:tcPr>
            <w:tcW w:w="825" w:type="dxa"/>
            <w:vAlign w:val="center"/>
          </w:tcPr>
          <w:p w14:paraId="5810C41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rPr>
            </w:pPr>
          </w:p>
        </w:tc>
      </w:tr>
      <w:tr w14:paraId="730F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1" w:type="dxa"/>
            <w:vAlign w:val="center"/>
          </w:tcPr>
          <w:p w14:paraId="44E947F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lang w:val="en-US" w:eastAsia="zh-CN"/>
              </w:rPr>
            </w:pPr>
          </w:p>
        </w:tc>
        <w:tc>
          <w:tcPr>
            <w:tcW w:w="780" w:type="dxa"/>
            <w:vAlign w:val="center"/>
          </w:tcPr>
          <w:p w14:paraId="166BDB4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highlight w:val="none"/>
              </w:rPr>
            </w:pPr>
          </w:p>
        </w:tc>
        <w:tc>
          <w:tcPr>
            <w:tcW w:w="6225" w:type="dxa"/>
            <w:vAlign w:val="center"/>
          </w:tcPr>
          <w:p w14:paraId="45AF4665">
            <w:pPr>
              <w:keepNext w:val="0"/>
              <w:keepLines w:val="0"/>
              <w:numPr>
                <w:ilvl w:val="0"/>
                <w:numId w:val="0"/>
              </w:numPr>
              <w:spacing w:line="240" w:lineRule="auto"/>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得分计算：</w:t>
            </w:r>
          </w:p>
        </w:tc>
        <w:tc>
          <w:tcPr>
            <w:tcW w:w="825" w:type="dxa"/>
            <w:vAlign w:val="center"/>
          </w:tcPr>
          <w:p w14:paraId="62EC15C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highlight w:val="none"/>
              </w:rPr>
            </w:pPr>
          </w:p>
        </w:tc>
      </w:tr>
    </w:tbl>
    <w:p w14:paraId="19E69BB4">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说明：以上考核标准可由采购人根据工作实施情况以及政策变动适当微调；</w:t>
      </w:r>
      <w:r>
        <w:rPr>
          <w:rFonts w:hint="eastAsia" w:ascii="仿宋" w:hAnsi="仿宋" w:eastAsia="仿宋" w:cs="仿宋"/>
          <w:color w:val="auto"/>
          <w:sz w:val="28"/>
          <w:szCs w:val="28"/>
          <w:highlight w:val="none"/>
        </w:rPr>
        <w:t>由于采购人配件材料采购</w:t>
      </w:r>
      <w:r>
        <w:rPr>
          <w:rFonts w:hint="eastAsia" w:ascii="仿宋" w:hAnsi="仿宋" w:eastAsia="仿宋" w:cs="仿宋"/>
          <w:color w:val="auto"/>
          <w:sz w:val="28"/>
          <w:szCs w:val="28"/>
          <w:highlight w:val="none"/>
          <w:lang w:val="en-US" w:eastAsia="zh-CN"/>
        </w:rPr>
        <w:t>延误</w:t>
      </w:r>
      <w:r>
        <w:rPr>
          <w:rFonts w:hint="eastAsia" w:ascii="仿宋" w:hAnsi="仿宋" w:eastAsia="仿宋" w:cs="仿宋"/>
          <w:color w:val="auto"/>
          <w:sz w:val="28"/>
          <w:szCs w:val="28"/>
          <w:highlight w:val="none"/>
        </w:rPr>
        <w:t>导致</w:t>
      </w:r>
      <w:r>
        <w:rPr>
          <w:rFonts w:hint="eastAsia" w:ascii="仿宋" w:hAnsi="仿宋" w:eastAsia="仿宋" w:cs="仿宋"/>
          <w:color w:val="auto"/>
          <w:sz w:val="28"/>
          <w:szCs w:val="28"/>
          <w:highlight w:val="none"/>
          <w:lang w:val="en-US" w:eastAsia="zh-CN"/>
        </w:rPr>
        <w:t>工作延时不作扣罚。</w:t>
      </w:r>
    </w:p>
    <w:p w14:paraId="7CB78D00">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二、考核</w:t>
      </w:r>
      <w:r>
        <w:rPr>
          <w:rFonts w:hint="eastAsia" w:ascii="仿宋" w:hAnsi="仿宋" w:eastAsia="仿宋" w:cs="仿宋"/>
          <w:color w:val="auto"/>
          <w:sz w:val="28"/>
          <w:szCs w:val="28"/>
          <w:highlight w:val="none"/>
        </w:rPr>
        <w:t>罚则：</w:t>
      </w:r>
    </w:p>
    <w:p w14:paraId="13CA2A8A">
      <w:pPr>
        <w:spacing w:line="360" w:lineRule="auto"/>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采购人建立月度考核评分制度，对成交人进行合同执行期间的月度监督检查评估工作，并根据检查结果进行相应处理。考核基础分为100分，评分为90分或以上支付</w:t>
      </w:r>
      <w:r>
        <w:rPr>
          <w:rFonts w:hint="eastAsia" w:ascii="仿宋" w:hAnsi="仿宋" w:eastAsia="仿宋" w:cs="仿宋"/>
          <w:color w:val="auto"/>
          <w:sz w:val="28"/>
          <w:szCs w:val="28"/>
          <w:highlight w:val="none"/>
          <w:lang w:val="en-US" w:eastAsia="zh-CN"/>
        </w:rPr>
        <w:t>当月全额</w:t>
      </w:r>
      <w:r>
        <w:rPr>
          <w:rFonts w:hint="eastAsia" w:ascii="仿宋" w:hAnsi="仿宋" w:eastAsia="仿宋" w:cs="仿宋"/>
          <w:color w:val="auto"/>
          <w:sz w:val="28"/>
          <w:szCs w:val="28"/>
          <w:highlight w:val="none"/>
        </w:rPr>
        <w:t>服务费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评分为90分以下每</w:t>
      </w:r>
      <w:r>
        <w:rPr>
          <w:rFonts w:hint="eastAsia" w:ascii="仿宋" w:hAnsi="仿宋" w:eastAsia="仿宋" w:cs="仿宋"/>
          <w:color w:val="auto"/>
          <w:sz w:val="28"/>
          <w:szCs w:val="28"/>
          <w:highlight w:val="none"/>
          <w:lang w:val="en-US" w:eastAsia="zh-CN"/>
        </w:rPr>
        <w:t>少一分</w:t>
      </w:r>
      <w:r>
        <w:rPr>
          <w:rFonts w:hint="eastAsia" w:ascii="仿宋" w:hAnsi="仿宋" w:eastAsia="仿宋" w:cs="仿宋"/>
          <w:color w:val="auto"/>
          <w:sz w:val="28"/>
          <w:szCs w:val="28"/>
          <w:highlight w:val="none"/>
        </w:rPr>
        <w:t>扣除服务费</w:t>
      </w:r>
      <w:r>
        <w:rPr>
          <w:rFonts w:hint="eastAsia" w:ascii="仿宋" w:hAnsi="仿宋" w:eastAsia="仿宋" w:cs="仿宋"/>
          <w:color w:val="auto"/>
          <w:sz w:val="28"/>
          <w:szCs w:val="28"/>
          <w:highlight w:val="none"/>
          <w:lang w:val="en-US" w:eastAsia="zh-CN"/>
        </w:rPr>
        <w:t>500元；</w:t>
      </w:r>
      <w:r>
        <w:rPr>
          <w:rFonts w:hint="eastAsia" w:ascii="仿宋" w:hAnsi="仿宋" w:eastAsia="仿宋" w:cs="仿宋"/>
          <w:color w:val="auto"/>
          <w:sz w:val="28"/>
          <w:szCs w:val="28"/>
          <w:highlight w:val="none"/>
        </w:rPr>
        <w:t>。累计</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个月评分不足</w:t>
      </w:r>
      <w:r>
        <w:rPr>
          <w:rFonts w:hint="eastAsia" w:ascii="仿宋" w:hAnsi="仿宋" w:eastAsia="仿宋" w:cs="仿宋"/>
          <w:color w:val="auto"/>
          <w:sz w:val="28"/>
          <w:szCs w:val="28"/>
          <w:highlight w:val="none"/>
          <w:lang w:val="en-US" w:eastAsia="zh-CN"/>
        </w:rPr>
        <w:t>75</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，采购人有权终止合同，并没收全额履约保证金。</w:t>
      </w:r>
    </w:p>
    <w:p w14:paraId="368A95A4">
      <w:pPr>
        <w:pStyle w:val="17"/>
        <w:rPr>
          <w:rFonts w:hint="eastAsia"/>
          <w:highlight w:val="none"/>
          <w:lang w:eastAsia="zh-CN"/>
        </w:rPr>
      </w:pPr>
    </w:p>
    <w:p w14:paraId="2C9F0F76">
      <w:pPr>
        <w:bidi w:val="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附件</w:t>
      </w:r>
      <w:r>
        <w:rPr>
          <w:rFonts w:hint="eastAsia" w:ascii="仿宋" w:hAnsi="仿宋" w:eastAsia="仿宋" w:cs="仿宋"/>
          <w:sz w:val="21"/>
          <w:szCs w:val="21"/>
          <w:highlight w:val="none"/>
          <w:lang w:val="en-US" w:eastAsia="zh-CN"/>
        </w:rPr>
        <w:t>1.主用冷源设备-中央空调的主机</w:t>
      </w:r>
    </w:p>
    <w:tbl>
      <w:tblPr>
        <w:tblStyle w:val="12"/>
        <w:tblW w:w="9514" w:type="dxa"/>
        <w:jc w:val="center"/>
        <w:tblLayout w:type="fixed"/>
        <w:tblCellMar>
          <w:top w:w="0" w:type="dxa"/>
          <w:left w:w="108" w:type="dxa"/>
          <w:bottom w:w="0" w:type="dxa"/>
          <w:right w:w="108" w:type="dxa"/>
        </w:tblCellMar>
      </w:tblPr>
      <w:tblGrid>
        <w:gridCol w:w="606"/>
        <w:gridCol w:w="2074"/>
        <w:gridCol w:w="2121"/>
        <w:gridCol w:w="1044"/>
        <w:gridCol w:w="1597"/>
        <w:gridCol w:w="1095"/>
        <w:gridCol w:w="977"/>
      </w:tblGrid>
      <w:tr w14:paraId="67FF4CAD">
        <w:tblPrEx>
          <w:tblCellMar>
            <w:top w:w="0" w:type="dxa"/>
            <w:left w:w="108" w:type="dxa"/>
            <w:bottom w:w="0" w:type="dxa"/>
            <w:right w:w="108" w:type="dxa"/>
          </w:tblCellMar>
        </w:tblPrEx>
        <w:trPr>
          <w:trHeight w:val="480"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034EB793">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2074" w:type="dxa"/>
            <w:tcBorders>
              <w:top w:val="single" w:color="000000" w:sz="4" w:space="0"/>
              <w:left w:val="single" w:color="000000" w:sz="4" w:space="0"/>
              <w:bottom w:val="single" w:color="000000" w:sz="4" w:space="0"/>
              <w:right w:val="single" w:color="000000" w:sz="4" w:space="0"/>
            </w:tcBorders>
            <w:vAlign w:val="center"/>
          </w:tcPr>
          <w:p w14:paraId="21367B5E">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设备名称</w:t>
            </w:r>
          </w:p>
        </w:tc>
        <w:tc>
          <w:tcPr>
            <w:tcW w:w="2121" w:type="dxa"/>
            <w:tcBorders>
              <w:top w:val="single" w:color="000000" w:sz="4" w:space="0"/>
              <w:left w:val="single" w:color="000000" w:sz="4" w:space="0"/>
              <w:bottom w:val="single" w:color="000000" w:sz="4" w:space="0"/>
              <w:right w:val="single" w:color="000000" w:sz="4" w:space="0"/>
            </w:tcBorders>
            <w:vAlign w:val="center"/>
          </w:tcPr>
          <w:p w14:paraId="2AD39152">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型号</w:t>
            </w:r>
          </w:p>
        </w:tc>
        <w:tc>
          <w:tcPr>
            <w:tcW w:w="1044" w:type="dxa"/>
            <w:tcBorders>
              <w:top w:val="single" w:color="000000" w:sz="4" w:space="0"/>
              <w:left w:val="single" w:color="000000" w:sz="4" w:space="0"/>
              <w:bottom w:val="single" w:color="000000" w:sz="4" w:space="0"/>
              <w:right w:val="single" w:color="000000" w:sz="4" w:space="0"/>
            </w:tcBorders>
            <w:vAlign w:val="center"/>
          </w:tcPr>
          <w:p w14:paraId="51A17C6C">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制冷量</w:t>
            </w:r>
          </w:p>
        </w:tc>
        <w:tc>
          <w:tcPr>
            <w:tcW w:w="1597" w:type="dxa"/>
            <w:tcBorders>
              <w:top w:val="single" w:color="000000" w:sz="4" w:space="0"/>
              <w:left w:val="single" w:color="000000" w:sz="4" w:space="0"/>
              <w:bottom w:val="single" w:color="000000" w:sz="4" w:space="0"/>
              <w:right w:val="single" w:color="000000" w:sz="4" w:space="0"/>
            </w:tcBorders>
            <w:vAlign w:val="center"/>
          </w:tcPr>
          <w:p w14:paraId="5D597E2F">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制冷功率Kw</w:t>
            </w:r>
          </w:p>
        </w:tc>
        <w:tc>
          <w:tcPr>
            <w:tcW w:w="1095" w:type="dxa"/>
            <w:tcBorders>
              <w:top w:val="single" w:color="000000" w:sz="4" w:space="0"/>
              <w:left w:val="single" w:color="000000" w:sz="4" w:space="0"/>
              <w:bottom w:val="single" w:color="000000" w:sz="4" w:space="0"/>
              <w:right w:val="single" w:color="000000" w:sz="4" w:space="0"/>
            </w:tcBorders>
            <w:vAlign w:val="center"/>
          </w:tcPr>
          <w:p w14:paraId="7D102500">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数量（台）</w:t>
            </w:r>
          </w:p>
        </w:tc>
        <w:tc>
          <w:tcPr>
            <w:tcW w:w="977" w:type="dxa"/>
            <w:tcBorders>
              <w:top w:val="single" w:color="000000" w:sz="4" w:space="0"/>
              <w:left w:val="single" w:color="000000" w:sz="4" w:space="0"/>
              <w:bottom w:val="single" w:color="000000" w:sz="4" w:space="0"/>
              <w:right w:val="single" w:color="000000" w:sz="4" w:space="0"/>
            </w:tcBorders>
            <w:vAlign w:val="center"/>
          </w:tcPr>
          <w:p w14:paraId="278362C4">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品牌</w:t>
            </w:r>
          </w:p>
        </w:tc>
      </w:tr>
      <w:tr w14:paraId="3A0DFCA0">
        <w:tblPrEx>
          <w:tblCellMar>
            <w:top w:w="0" w:type="dxa"/>
            <w:left w:w="108" w:type="dxa"/>
            <w:bottom w:w="0" w:type="dxa"/>
            <w:right w:w="108" w:type="dxa"/>
          </w:tblCellMar>
        </w:tblPrEx>
        <w:trPr>
          <w:trHeight w:val="285"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3F32B7C6">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2074" w:type="dxa"/>
            <w:tcBorders>
              <w:top w:val="single" w:color="000000" w:sz="4" w:space="0"/>
              <w:left w:val="single" w:color="000000" w:sz="4" w:space="0"/>
              <w:bottom w:val="single" w:color="000000" w:sz="4" w:space="0"/>
              <w:right w:val="single" w:color="000000" w:sz="4" w:space="0"/>
            </w:tcBorders>
            <w:vAlign w:val="center"/>
          </w:tcPr>
          <w:p w14:paraId="7A19A7AF">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离心式冷水机组</w:t>
            </w:r>
          </w:p>
        </w:tc>
        <w:tc>
          <w:tcPr>
            <w:tcW w:w="2121" w:type="dxa"/>
            <w:tcBorders>
              <w:top w:val="single" w:color="000000" w:sz="4" w:space="0"/>
              <w:left w:val="single" w:color="000000" w:sz="4" w:space="0"/>
              <w:bottom w:val="single" w:color="000000" w:sz="4" w:space="0"/>
              <w:right w:val="single" w:color="000000" w:sz="4" w:space="0"/>
            </w:tcBorders>
            <w:vAlign w:val="center"/>
          </w:tcPr>
          <w:p w14:paraId="2E0C4264">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WSC126MBHNOF/E4212-CE-2/C3612-CL-2</w:t>
            </w:r>
          </w:p>
        </w:tc>
        <w:tc>
          <w:tcPr>
            <w:tcW w:w="1044" w:type="dxa"/>
            <w:tcBorders>
              <w:top w:val="single" w:color="000000" w:sz="4" w:space="0"/>
              <w:left w:val="single" w:color="000000" w:sz="4" w:space="0"/>
              <w:bottom w:val="single" w:color="000000" w:sz="4" w:space="0"/>
              <w:right w:val="single" w:color="000000" w:sz="4" w:space="0"/>
            </w:tcBorders>
            <w:vAlign w:val="center"/>
          </w:tcPr>
          <w:p w14:paraId="2C7466E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1000Rt</w:t>
            </w:r>
          </w:p>
        </w:tc>
        <w:tc>
          <w:tcPr>
            <w:tcW w:w="1597" w:type="dxa"/>
            <w:tcBorders>
              <w:top w:val="single" w:color="000000" w:sz="4" w:space="0"/>
              <w:left w:val="single" w:color="000000" w:sz="4" w:space="0"/>
              <w:bottom w:val="single" w:color="000000" w:sz="4" w:space="0"/>
              <w:right w:val="single" w:color="000000" w:sz="4" w:space="0"/>
            </w:tcBorders>
            <w:vAlign w:val="center"/>
          </w:tcPr>
          <w:p w14:paraId="4964BD3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655</w:t>
            </w:r>
          </w:p>
        </w:tc>
        <w:tc>
          <w:tcPr>
            <w:tcW w:w="1095" w:type="dxa"/>
            <w:tcBorders>
              <w:top w:val="single" w:color="000000" w:sz="4" w:space="0"/>
              <w:left w:val="single" w:color="000000" w:sz="4" w:space="0"/>
              <w:bottom w:val="single" w:color="000000" w:sz="4" w:space="0"/>
              <w:right w:val="single" w:color="000000" w:sz="4" w:space="0"/>
            </w:tcBorders>
            <w:vAlign w:val="center"/>
          </w:tcPr>
          <w:p w14:paraId="3F0E3F8E">
            <w:pPr>
              <w:autoSpaceDN w:val="0"/>
              <w:spacing w:line="240" w:lineRule="auto"/>
              <w:jc w:val="center"/>
              <w:textAlignment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3</w:t>
            </w:r>
          </w:p>
        </w:tc>
        <w:tc>
          <w:tcPr>
            <w:tcW w:w="977" w:type="dxa"/>
            <w:tcBorders>
              <w:top w:val="single" w:color="000000" w:sz="4" w:space="0"/>
              <w:left w:val="single" w:color="000000" w:sz="4" w:space="0"/>
              <w:bottom w:val="single" w:color="000000" w:sz="4" w:space="0"/>
              <w:right w:val="single" w:color="000000" w:sz="4" w:space="0"/>
            </w:tcBorders>
            <w:vAlign w:val="center"/>
          </w:tcPr>
          <w:p w14:paraId="720992A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麦克维尔</w:t>
            </w:r>
          </w:p>
        </w:tc>
      </w:tr>
      <w:tr w14:paraId="3FA79D46">
        <w:tblPrEx>
          <w:tblCellMar>
            <w:top w:w="0" w:type="dxa"/>
            <w:left w:w="108" w:type="dxa"/>
            <w:bottom w:w="0" w:type="dxa"/>
            <w:right w:w="108" w:type="dxa"/>
          </w:tblCellMar>
        </w:tblPrEx>
        <w:trPr>
          <w:trHeight w:val="285"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5194A5E0">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p>
        </w:tc>
        <w:tc>
          <w:tcPr>
            <w:tcW w:w="2074" w:type="dxa"/>
            <w:tcBorders>
              <w:top w:val="single" w:color="000000" w:sz="4" w:space="0"/>
              <w:left w:val="single" w:color="000000" w:sz="4" w:space="0"/>
              <w:bottom w:val="single" w:color="000000" w:sz="4" w:space="0"/>
              <w:right w:val="single" w:color="000000" w:sz="4" w:space="0"/>
            </w:tcBorders>
            <w:vAlign w:val="center"/>
          </w:tcPr>
          <w:p w14:paraId="341D0635">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螺杆式冷水机组</w:t>
            </w:r>
          </w:p>
        </w:tc>
        <w:tc>
          <w:tcPr>
            <w:tcW w:w="2121" w:type="dxa"/>
            <w:tcBorders>
              <w:top w:val="single" w:color="000000" w:sz="4" w:space="0"/>
              <w:left w:val="single" w:color="000000" w:sz="4" w:space="0"/>
              <w:bottom w:val="single" w:color="000000" w:sz="4" w:space="0"/>
              <w:right w:val="single" w:color="000000" w:sz="4" w:space="0"/>
            </w:tcBorders>
            <w:vAlign w:val="center"/>
          </w:tcPr>
          <w:p w14:paraId="5A8BAF5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CUWD300CS5Y-HY</w:t>
            </w:r>
          </w:p>
        </w:tc>
        <w:tc>
          <w:tcPr>
            <w:tcW w:w="1044" w:type="dxa"/>
            <w:tcBorders>
              <w:top w:val="single" w:color="000000" w:sz="4" w:space="0"/>
              <w:left w:val="single" w:color="000000" w:sz="4" w:space="0"/>
              <w:bottom w:val="single" w:color="000000" w:sz="4" w:space="0"/>
              <w:right w:val="single" w:color="000000" w:sz="4" w:space="0"/>
            </w:tcBorders>
            <w:vAlign w:val="center"/>
          </w:tcPr>
          <w:p w14:paraId="42932FC4">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300Rt</w:t>
            </w:r>
          </w:p>
        </w:tc>
        <w:tc>
          <w:tcPr>
            <w:tcW w:w="1597" w:type="dxa"/>
            <w:tcBorders>
              <w:top w:val="single" w:color="000000" w:sz="4" w:space="0"/>
              <w:left w:val="single" w:color="000000" w:sz="4" w:space="0"/>
              <w:bottom w:val="single" w:color="000000" w:sz="4" w:space="0"/>
              <w:right w:val="single" w:color="000000" w:sz="4" w:space="0"/>
            </w:tcBorders>
            <w:vAlign w:val="center"/>
          </w:tcPr>
          <w:p w14:paraId="5D768CC7">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208</w:t>
            </w:r>
          </w:p>
        </w:tc>
        <w:tc>
          <w:tcPr>
            <w:tcW w:w="1095" w:type="dxa"/>
            <w:tcBorders>
              <w:top w:val="single" w:color="000000" w:sz="4" w:space="0"/>
              <w:left w:val="single" w:color="000000" w:sz="4" w:space="0"/>
              <w:bottom w:val="single" w:color="000000" w:sz="4" w:space="0"/>
              <w:right w:val="single" w:color="000000" w:sz="4" w:space="0"/>
            </w:tcBorders>
            <w:vAlign w:val="center"/>
          </w:tcPr>
          <w:p w14:paraId="6050905B">
            <w:pPr>
              <w:autoSpaceDN w:val="0"/>
              <w:spacing w:line="240" w:lineRule="auto"/>
              <w:jc w:val="center"/>
              <w:textAlignment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2</w:t>
            </w:r>
          </w:p>
        </w:tc>
        <w:tc>
          <w:tcPr>
            <w:tcW w:w="977" w:type="dxa"/>
            <w:tcBorders>
              <w:top w:val="single" w:color="000000" w:sz="4" w:space="0"/>
              <w:left w:val="single" w:color="000000" w:sz="4" w:space="0"/>
              <w:bottom w:val="single" w:color="000000" w:sz="4" w:space="0"/>
              <w:right w:val="single" w:color="000000" w:sz="4" w:space="0"/>
            </w:tcBorders>
            <w:vAlign w:val="center"/>
          </w:tcPr>
          <w:p w14:paraId="400D0C3D">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大金</w:t>
            </w:r>
          </w:p>
        </w:tc>
      </w:tr>
    </w:tbl>
    <w:p w14:paraId="73B1A1F2">
      <w:pPr>
        <w:bidi w:val="0"/>
        <w:rPr>
          <w:rFonts w:hint="eastAsia" w:ascii="宋体" w:hAnsi="宋体" w:cs="宋体"/>
          <w:color w:val="auto"/>
          <w:sz w:val="24"/>
          <w:szCs w:val="24"/>
          <w:highlight w:val="none"/>
          <w:lang w:val="en-US" w:eastAsia="zh-CN"/>
        </w:rPr>
      </w:pPr>
    </w:p>
    <w:p w14:paraId="7CC65779">
      <w:pPr>
        <w:bidi w:val="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附件2.主用冷源设备-中央空调的相关水泵</w:t>
      </w:r>
    </w:p>
    <w:tbl>
      <w:tblPr>
        <w:tblStyle w:val="12"/>
        <w:tblW w:w="9477" w:type="dxa"/>
        <w:tblInd w:w="0" w:type="dxa"/>
        <w:tblLayout w:type="fixed"/>
        <w:tblCellMar>
          <w:top w:w="0" w:type="dxa"/>
          <w:left w:w="108" w:type="dxa"/>
          <w:bottom w:w="0" w:type="dxa"/>
          <w:right w:w="108" w:type="dxa"/>
        </w:tblCellMar>
      </w:tblPr>
      <w:tblGrid>
        <w:gridCol w:w="715"/>
        <w:gridCol w:w="1304"/>
        <w:gridCol w:w="1818"/>
        <w:gridCol w:w="725"/>
        <w:gridCol w:w="925"/>
        <w:gridCol w:w="900"/>
        <w:gridCol w:w="735"/>
        <w:gridCol w:w="735"/>
        <w:gridCol w:w="855"/>
        <w:gridCol w:w="765"/>
      </w:tblGrid>
      <w:tr w14:paraId="670D7828">
        <w:tblPrEx>
          <w:tblCellMar>
            <w:top w:w="0" w:type="dxa"/>
            <w:left w:w="108" w:type="dxa"/>
            <w:bottom w:w="0" w:type="dxa"/>
            <w:right w:w="108" w:type="dxa"/>
          </w:tblCellMar>
        </w:tblPrEx>
        <w:trPr>
          <w:cantSplit/>
          <w:trHeight w:val="480" w:hRule="atLeast"/>
        </w:trPr>
        <w:tc>
          <w:tcPr>
            <w:tcW w:w="715" w:type="dxa"/>
            <w:tcBorders>
              <w:top w:val="single" w:color="000000" w:sz="4" w:space="0"/>
              <w:left w:val="single" w:color="000000" w:sz="4" w:space="0"/>
              <w:bottom w:val="single" w:color="000000" w:sz="4" w:space="0"/>
              <w:right w:val="single" w:color="000000" w:sz="4" w:space="0"/>
            </w:tcBorders>
            <w:vAlign w:val="center"/>
          </w:tcPr>
          <w:p w14:paraId="3FA80C7B">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304" w:type="dxa"/>
            <w:tcBorders>
              <w:top w:val="single" w:color="000000" w:sz="4" w:space="0"/>
              <w:left w:val="single" w:color="000000" w:sz="4" w:space="0"/>
              <w:bottom w:val="single" w:color="000000" w:sz="4" w:space="0"/>
              <w:right w:val="single" w:color="000000" w:sz="4" w:space="0"/>
            </w:tcBorders>
            <w:vAlign w:val="center"/>
          </w:tcPr>
          <w:p w14:paraId="01736321">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设备名称</w:t>
            </w:r>
          </w:p>
        </w:tc>
        <w:tc>
          <w:tcPr>
            <w:tcW w:w="1818" w:type="dxa"/>
            <w:tcBorders>
              <w:top w:val="single" w:color="000000" w:sz="4" w:space="0"/>
              <w:left w:val="single" w:color="000000" w:sz="4" w:space="0"/>
              <w:bottom w:val="single" w:color="000000" w:sz="4" w:space="0"/>
              <w:right w:val="single" w:color="000000" w:sz="4" w:space="0"/>
            </w:tcBorders>
            <w:vAlign w:val="center"/>
          </w:tcPr>
          <w:p w14:paraId="75820DFA">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型号</w:t>
            </w:r>
          </w:p>
        </w:tc>
        <w:tc>
          <w:tcPr>
            <w:tcW w:w="725" w:type="dxa"/>
            <w:tcBorders>
              <w:top w:val="single" w:color="000000" w:sz="4" w:space="0"/>
              <w:left w:val="single" w:color="000000" w:sz="4" w:space="0"/>
              <w:bottom w:val="single" w:color="000000" w:sz="4" w:space="0"/>
              <w:right w:val="single" w:color="000000" w:sz="4" w:space="0"/>
            </w:tcBorders>
            <w:vAlign w:val="center"/>
          </w:tcPr>
          <w:p w14:paraId="33807B95">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扬程m</w:t>
            </w:r>
          </w:p>
        </w:tc>
        <w:tc>
          <w:tcPr>
            <w:tcW w:w="925" w:type="dxa"/>
            <w:tcBorders>
              <w:top w:val="single" w:color="000000" w:sz="4" w:space="0"/>
              <w:left w:val="single" w:color="000000" w:sz="4" w:space="0"/>
              <w:bottom w:val="single" w:color="000000" w:sz="4" w:space="0"/>
              <w:right w:val="single" w:color="000000" w:sz="4" w:space="0"/>
            </w:tcBorders>
            <w:vAlign w:val="center"/>
          </w:tcPr>
          <w:p w14:paraId="6E593F57">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电机功率Kw</w:t>
            </w:r>
          </w:p>
        </w:tc>
        <w:tc>
          <w:tcPr>
            <w:tcW w:w="900" w:type="dxa"/>
            <w:tcBorders>
              <w:top w:val="single" w:color="000000" w:sz="4" w:space="0"/>
              <w:left w:val="single" w:color="000000" w:sz="4" w:space="0"/>
              <w:bottom w:val="single" w:color="000000" w:sz="4" w:space="0"/>
              <w:right w:val="single" w:color="000000" w:sz="4" w:space="0"/>
            </w:tcBorders>
            <w:vAlign w:val="center"/>
          </w:tcPr>
          <w:p w14:paraId="7A10F194">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流量m3/h</w:t>
            </w:r>
          </w:p>
        </w:tc>
        <w:tc>
          <w:tcPr>
            <w:tcW w:w="735" w:type="dxa"/>
            <w:tcBorders>
              <w:top w:val="single" w:color="000000" w:sz="4" w:space="0"/>
              <w:left w:val="single" w:color="000000" w:sz="4" w:space="0"/>
              <w:bottom w:val="single" w:color="000000" w:sz="4" w:space="0"/>
              <w:right w:val="single" w:color="000000" w:sz="4" w:space="0"/>
            </w:tcBorders>
            <w:vAlign w:val="center"/>
          </w:tcPr>
          <w:p w14:paraId="2181558C">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转速rpm</w:t>
            </w:r>
          </w:p>
        </w:tc>
        <w:tc>
          <w:tcPr>
            <w:tcW w:w="735" w:type="dxa"/>
            <w:tcBorders>
              <w:top w:val="single" w:color="000000" w:sz="4" w:space="0"/>
              <w:left w:val="single" w:color="000000" w:sz="4" w:space="0"/>
              <w:bottom w:val="single" w:color="000000" w:sz="4" w:space="0"/>
              <w:right w:val="single" w:color="000000" w:sz="4" w:space="0"/>
            </w:tcBorders>
            <w:vAlign w:val="center"/>
          </w:tcPr>
          <w:p w14:paraId="66FB2997">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数量（台）</w:t>
            </w:r>
          </w:p>
        </w:tc>
        <w:tc>
          <w:tcPr>
            <w:tcW w:w="855" w:type="dxa"/>
            <w:tcBorders>
              <w:top w:val="single" w:color="000000" w:sz="4" w:space="0"/>
              <w:left w:val="single" w:color="000000" w:sz="4" w:space="0"/>
              <w:bottom w:val="single" w:color="000000" w:sz="4" w:space="0"/>
              <w:right w:val="single" w:color="000000" w:sz="4" w:space="0"/>
            </w:tcBorders>
            <w:vAlign w:val="center"/>
          </w:tcPr>
          <w:p w14:paraId="4BF0B741">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品牌</w:t>
            </w:r>
          </w:p>
        </w:tc>
        <w:tc>
          <w:tcPr>
            <w:tcW w:w="765" w:type="dxa"/>
            <w:tcBorders>
              <w:top w:val="single" w:color="000000" w:sz="4" w:space="0"/>
              <w:left w:val="single" w:color="000000" w:sz="4" w:space="0"/>
              <w:bottom w:val="single" w:color="000000" w:sz="4" w:space="0"/>
              <w:right w:val="single" w:color="000000" w:sz="4" w:space="0"/>
            </w:tcBorders>
            <w:vAlign w:val="center"/>
          </w:tcPr>
          <w:p w14:paraId="68EC1D8F">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备注</w:t>
            </w:r>
          </w:p>
        </w:tc>
      </w:tr>
      <w:tr w14:paraId="66822C9B">
        <w:tblPrEx>
          <w:tblCellMar>
            <w:top w:w="0" w:type="dxa"/>
            <w:left w:w="108" w:type="dxa"/>
            <w:bottom w:w="0" w:type="dxa"/>
            <w:right w:w="108" w:type="dxa"/>
          </w:tblCellMar>
        </w:tblPrEx>
        <w:trPr>
          <w:cantSplit/>
          <w:trHeight w:val="285" w:hRule="atLeast"/>
        </w:trPr>
        <w:tc>
          <w:tcPr>
            <w:tcW w:w="715" w:type="dxa"/>
            <w:tcBorders>
              <w:top w:val="single" w:color="000000" w:sz="4" w:space="0"/>
              <w:left w:val="single" w:color="000000" w:sz="4" w:space="0"/>
              <w:bottom w:val="single" w:color="000000" w:sz="4" w:space="0"/>
              <w:right w:val="single" w:color="000000" w:sz="4" w:space="0"/>
            </w:tcBorders>
            <w:vAlign w:val="center"/>
          </w:tcPr>
          <w:p w14:paraId="00A63F42">
            <w:pPr>
              <w:autoSpaceDN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304" w:type="dxa"/>
            <w:tcBorders>
              <w:top w:val="single" w:color="000000" w:sz="4" w:space="0"/>
              <w:left w:val="single" w:color="000000" w:sz="4" w:space="0"/>
              <w:bottom w:val="single" w:color="000000" w:sz="4" w:space="0"/>
              <w:right w:val="single" w:color="000000" w:sz="4" w:space="0"/>
            </w:tcBorders>
            <w:vAlign w:val="center"/>
          </w:tcPr>
          <w:p w14:paraId="067E08E4">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制冷空调泵1</w:t>
            </w:r>
          </w:p>
        </w:tc>
        <w:tc>
          <w:tcPr>
            <w:tcW w:w="1818" w:type="dxa"/>
            <w:tcBorders>
              <w:top w:val="single" w:color="000000" w:sz="4" w:space="0"/>
              <w:left w:val="single" w:color="000000" w:sz="4" w:space="0"/>
              <w:bottom w:val="single" w:color="000000" w:sz="4" w:space="0"/>
              <w:right w:val="single" w:color="000000" w:sz="4" w:space="0"/>
            </w:tcBorders>
            <w:vAlign w:val="center"/>
          </w:tcPr>
          <w:p w14:paraId="281E9F68">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color w:val="000000"/>
                <w:sz w:val="21"/>
                <w:szCs w:val="21"/>
                <w:highlight w:val="none"/>
                <w:lang w:val="en-US" w:eastAsia="zh-CN"/>
              </w:rPr>
              <w:t>KTB250-200-300</w:t>
            </w:r>
          </w:p>
        </w:tc>
        <w:tc>
          <w:tcPr>
            <w:tcW w:w="725" w:type="dxa"/>
            <w:tcBorders>
              <w:top w:val="single" w:color="000000" w:sz="4" w:space="0"/>
              <w:left w:val="single" w:color="000000" w:sz="4" w:space="0"/>
              <w:bottom w:val="single" w:color="000000" w:sz="4" w:space="0"/>
              <w:right w:val="single" w:color="000000" w:sz="4" w:space="0"/>
            </w:tcBorders>
            <w:vAlign w:val="center"/>
          </w:tcPr>
          <w:p w14:paraId="261E52E7">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vAlign w:val="center"/>
          </w:tcPr>
          <w:p w14:paraId="5FC5E1FC">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vAlign w:val="center"/>
          </w:tcPr>
          <w:p w14:paraId="12892B20">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630</w:t>
            </w:r>
          </w:p>
        </w:tc>
        <w:tc>
          <w:tcPr>
            <w:tcW w:w="735" w:type="dxa"/>
            <w:tcBorders>
              <w:top w:val="single" w:color="000000" w:sz="4" w:space="0"/>
              <w:left w:val="single" w:color="000000" w:sz="4" w:space="0"/>
              <w:bottom w:val="single" w:color="000000" w:sz="4" w:space="0"/>
              <w:right w:val="single" w:color="000000" w:sz="4" w:space="0"/>
            </w:tcBorders>
            <w:vAlign w:val="center"/>
          </w:tcPr>
          <w:p w14:paraId="41AC23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rPr>
              <w:t>1480</w:t>
            </w:r>
          </w:p>
        </w:tc>
        <w:tc>
          <w:tcPr>
            <w:tcW w:w="735" w:type="dxa"/>
            <w:tcBorders>
              <w:top w:val="single" w:color="000000" w:sz="4" w:space="0"/>
              <w:left w:val="single" w:color="000000" w:sz="4" w:space="0"/>
              <w:bottom w:val="single" w:color="000000" w:sz="4" w:space="0"/>
              <w:right w:val="single" w:color="000000" w:sz="4" w:space="0"/>
            </w:tcBorders>
            <w:vAlign w:val="center"/>
          </w:tcPr>
          <w:p w14:paraId="4B5A639C">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vAlign w:val="center"/>
          </w:tcPr>
          <w:p w14:paraId="707EDA65">
            <w:pPr>
              <w:autoSpaceDN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上海喜之泉</w:t>
            </w:r>
          </w:p>
        </w:tc>
        <w:tc>
          <w:tcPr>
            <w:tcW w:w="765" w:type="dxa"/>
            <w:tcBorders>
              <w:top w:val="single" w:color="000000" w:sz="4" w:space="0"/>
              <w:left w:val="single" w:color="000000" w:sz="4" w:space="0"/>
              <w:bottom w:val="single" w:color="000000" w:sz="4" w:space="0"/>
              <w:right w:val="single" w:color="000000" w:sz="4" w:space="0"/>
            </w:tcBorders>
            <w:vAlign w:val="center"/>
          </w:tcPr>
          <w:p w14:paraId="7EEC3829">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离心主机配套</w:t>
            </w:r>
          </w:p>
        </w:tc>
      </w:tr>
      <w:tr w14:paraId="46888337">
        <w:tblPrEx>
          <w:tblCellMar>
            <w:top w:w="0" w:type="dxa"/>
            <w:left w:w="108" w:type="dxa"/>
            <w:bottom w:w="0" w:type="dxa"/>
            <w:right w:w="108" w:type="dxa"/>
          </w:tblCellMar>
        </w:tblPrEx>
        <w:trPr>
          <w:cantSplit/>
          <w:trHeight w:val="285" w:hRule="atLeast"/>
        </w:trPr>
        <w:tc>
          <w:tcPr>
            <w:tcW w:w="715" w:type="dxa"/>
            <w:tcBorders>
              <w:top w:val="single" w:color="000000" w:sz="4" w:space="0"/>
              <w:left w:val="single" w:color="000000" w:sz="4" w:space="0"/>
              <w:bottom w:val="single" w:color="000000" w:sz="4" w:space="0"/>
              <w:right w:val="single" w:color="000000" w:sz="4" w:space="0"/>
            </w:tcBorders>
            <w:vAlign w:val="center"/>
          </w:tcPr>
          <w:p w14:paraId="7630B967">
            <w:pPr>
              <w:autoSpaceDN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1304" w:type="dxa"/>
            <w:tcBorders>
              <w:top w:val="single" w:color="000000" w:sz="4" w:space="0"/>
              <w:left w:val="single" w:color="000000" w:sz="4" w:space="0"/>
              <w:bottom w:val="single" w:color="000000" w:sz="4" w:space="0"/>
              <w:right w:val="single" w:color="000000" w:sz="4" w:space="0"/>
            </w:tcBorders>
            <w:vAlign w:val="center"/>
          </w:tcPr>
          <w:p w14:paraId="14882B28">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制冷空调泵2</w:t>
            </w:r>
          </w:p>
        </w:tc>
        <w:tc>
          <w:tcPr>
            <w:tcW w:w="1818" w:type="dxa"/>
            <w:tcBorders>
              <w:top w:val="single" w:color="000000" w:sz="4" w:space="0"/>
              <w:left w:val="single" w:color="000000" w:sz="4" w:space="0"/>
              <w:bottom w:val="single" w:color="000000" w:sz="4" w:space="0"/>
              <w:right w:val="single" w:color="000000" w:sz="4" w:space="0"/>
            </w:tcBorders>
            <w:vAlign w:val="center"/>
          </w:tcPr>
          <w:p w14:paraId="73241913">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color w:val="000000"/>
                <w:sz w:val="21"/>
                <w:szCs w:val="21"/>
                <w:highlight w:val="none"/>
                <w:lang w:val="en-US" w:eastAsia="zh-CN"/>
              </w:rPr>
              <w:t>KTB200-150-315A</w:t>
            </w:r>
          </w:p>
        </w:tc>
        <w:tc>
          <w:tcPr>
            <w:tcW w:w="725" w:type="dxa"/>
            <w:tcBorders>
              <w:top w:val="single" w:color="000000" w:sz="4" w:space="0"/>
              <w:left w:val="single" w:color="000000" w:sz="4" w:space="0"/>
              <w:bottom w:val="single" w:color="000000" w:sz="4" w:space="0"/>
              <w:right w:val="single" w:color="000000" w:sz="4" w:space="0"/>
            </w:tcBorders>
            <w:vAlign w:val="center"/>
          </w:tcPr>
          <w:p w14:paraId="325A35B7">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vAlign w:val="center"/>
          </w:tcPr>
          <w:p w14:paraId="4A00095B">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vAlign w:val="center"/>
          </w:tcPr>
          <w:p w14:paraId="2D2499A6">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vAlign w:val="center"/>
          </w:tcPr>
          <w:p w14:paraId="2502AA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rPr>
              <w:t>1480</w:t>
            </w:r>
          </w:p>
        </w:tc>
        <w:tc>
          <w:tcPr>
            <w:tcW w:w="735" w:type="dxa"/>
            <w:tcBorders>
              <w:top w:val="single" w:color="000000" w:sz="4" w:space="0"/>
              <w:left w:val="single" w:color="000000" w:sz="4" w:space="0"/>
              <w:bottom w:val="single" w:color="000000" w:sz="4" w:space="0"/>
              <w:right w:val="single" w:color="000000" w:sz="4" w:space="0"/>
            </w:tcBorders>
            <w:vAlign w:val="center"/>
          </w:tcPr>
          <w:p w14:paraId="6837D4C8">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vAlign w:val="center"/>
          </w:tcPr>
          <w:p w14:paraId="103C5CF0">
            <w:pPr>
              <w:autoSpaceDN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上海喜之泉</w:t>
            </w:r>
          </w:p>
        </w:tc>
        <w:tc>
          <w:tcPr>
            <w:tcW w:w="765" w:type="dxa"/>
            <w:tcBorders>
              <w:top w:val="single" w:color="000000" w:sz="4" w:space="0"/>
              <w:left w:val="single" w:color="000000" w:sz="4" w:space="0"/>
              <w:bottom w:val="single" w:color="000000" w:sz="4" w:space="0"/>
              <w:right w:val="single" w:color="000000" w:sz="4" w:space="0"/>
            </w:tcBorders>
            <w:vAlign w:val="center"/>
          </w:tcPr>
          <w:p w14:paraId="0849163B">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螺杆主机配套</w:t>
            </w:r>
          </w:p>
        </w:tc>
      </w:tr>
      <w:tr w14:paraId="0CC84141">
        <w:tblPrEx>
          <w:tblCellMar>
            <w:top w:w="0" w:type="dxa"/>
            <w:left w:w="108" w:type="dxa"/>
            <w:bottom w:w="0" w:type="dxa"/>
            <w:right w:w="108" w:type="dxa"/>
          </w:tblCellMar>
        </w:tblPrEx>
        <w:trPr>
          <w:cantSplit/>
          <w:trHeight w:val="285" w:hRule="atLeast"/>
        </w:trPr>
        <w:tc>
          <w:tcPr>
            <w:tcW w:w="715" w:type="dxa"/>
            <w:tcBorders>
              <w:top w:val="single" w:color="000000" w:sz="4" w:space="0"/>
              <w:left w:val="single" w:color="000000" w:sz="4" w:space="0"/>
              <w:bottom w:val="single" w:color="000000" w:sz="4" w:space="0"/>
              <w:right w:val="single" w:color="000000" w:sz="4" w:space="0"/>
            </w:tcBorders>
            <w:vAlign w:val="center"/>
          </w:tcPr>
          <w:p w14:paraId="07D9DAAD">
            <w:pPr>
              <w:autoSpaceDN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p>
        </w:tc>
        <w:tc>
          <w:tcPr>
            <w:tcW w:w="1304" w:type="dxa"/>
            <w:tcBorders>
              <w:top w:val="single" w:color="000000" w:sz="4" w:space="0"/>
              <w:left w:val="single" w:color="000000" w:sz="4" w:space="0"/>
              <w:bottom w:val="single" w:color="000000" w:sz="4" w:space="0"/>
              <w:right w:val="single" w:color="000000" w:sz="4" w:space="0"/>
            </w:tcBorders>
            <w:vAlign w:val="center"/>
          </w:tcPr>
          <w:p w14:paraId="17D5D135">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二次水泵制冷空调泵</w:t>
            </w:r>
          </w:p>
        </w:tc>
        <w:tc>
          <w:tcPr>
            <w:tcW w:w="1818" w:type="dxa"/>
            <w:tcBorders>
              <w:top w:val="single" w:color="000000" w:sz="4" w:space="0"/>
              <w:left w:val="single" w:color="000000" w:sz="4" w:space="0"/>
              <w:bottom w:val="single" w:color="000000" w:sz="4" w:space="0"/>
              <w:right w:val="single" w:color="000000" w:sz="4" w:space="0"/>
            </w:tcBorders>
            <w:vAlign w:val="center"/>
          </w:tcPr>
          <w:p w14:paraId="06C6748B">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color w:val="000000"/>
                <w:sz w:val="21"/>
                <w:szCs w:val="21"/>
                <w:highlight w:val="none"/>
                <w:lang w:val="en-US" w:eastAsia="zh-CN"/>
              </w:rPr>
              <w:t>KTB250-200-400A</w:t>
            </w:r>
          </w:p>
        </w:tc>
        <w:tc>
          <w:tcPr>
            <w:tcW w:w="725" w:type="dxa"/>
            <w:tcBorders>
              <w:top w:val="single" w:color="000000" w:sz="4" w:space="0"/>
              <w:left w:val="single" w:color="000000" w:sz="4" w:space="0"/>
              <w:bottom w:val="single" w:color="000000" w:sz="4" w:space="0"/>
              <w:right w:val="single" w:color="000000" w:sz="4" w:space="0"/>
            </w:tcBorders>
            <w:vAlign w:val="center"/>
          </w:tcPr>
          <w:p w14:paraId="6511071B">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38</w:t>
            </w:r>
          </w:p>
        </w:tc>
        <w:tc>
          <w:tcPr>
            <w:tcW w:w="925" w:type="dxa"/>
            <w:tcBorders>
              <w:top w:val="single" w:color="000000" w:sz="4" w:space="0"/>
              <w:left w:val="single" w:color="000000" w:sz="4" w:space="0"/>
              <w:bottom w:val="single" w:color="000000" w:sz="4" w:space="0"/>
              <w:right w:val="single" w:color="000000" w:sz="4" w:space="0"/>
            </w:tcBorders>
            <w:vAlign w:val="center"/>
          </w:tcPr>
          <w:p w14:paraId="2902B21F">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vAlign w:val="center"/>
          </w:tcPr>
          <w:p w14:paraId="1A84FCEF">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558</w:t>
            </w:r>
          </w:p>
        </w:tc>
        <w:tc>
          <w:tcPr>
            <w:tcW w:w="735" w:type="dxa"/>
            <w:tcBorders>
              <w:top w:val="single" w:color="000000" w:sz="4" w:space="0"/>
              <w:left w:val="single" w:color="000000" w:sz="4" w:space="0"/>
              <w:bottom w:val="single" w:color="000000" w:sz="4" w:space="0"/>
              <w:right w:val="single" w:color="000000" w:sz="4" w:space="0"/>
            </w:tcBorders>
            <w:vAlign w:val="center"/>
          </w:tcPr>
          <w:p w14:paraId="00CA1C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rPr>
              <w:t>1480</w:t>
            </w:r>
          </w:p>
        </w:tc>
        <w:tc>
          <w:tcPr>
            <w:tcW w:w="735" w:type="dxa"/>
            <w:tcBorders>
              <w:top w:val="single" w:color="000000" w:sz="4" w:space="0"/>
              <w:left w:val="single" w:color="000000" w:sz="4" w:space="0"/>
              <w:bottom w:val="single" w:color="000000" w:sz="4" w:space="0"/>
              <w:right w:val="single" w:color="000000" w:sz="4" w:space="0"/>
            </w:tcBorders>
            <w:vAlign w:val="center"/>
          </w:tcPr>
          <w:p w14:paraId="59D1C035">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vAlign w:val="center"/>
          </w:tcPr>
          <w:p w14:paraId="1D764623">
            <w:pPr>
              <w:autoSpaceDN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上海喜之泉</w:t>
            </w:r>
          </w:p>
        </w:tc>
        <w:tc>
          <w:tcPr>
            <w:tcW w:w="765" w:type="dxa"/>
            <w:tcBorders>
              <w:top w:val="single" w:color="000000" w:sz="4" w:space="0"/>
              <w:left w:val="single" w:color="000000" w:sz="4" w:space="0"/>
              <w:bottom w:val="single" w:color="000000" w:sz="4" w:space="0"/>
              <w:right w:val="single" w:color="000000" w:sz="4" w:space="0"/>
            </w:tcBorders>
            <w:vAlign w:val="center"/>
          </w:tcPr>
          <w:p w14:paraId="652EF370">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门诊楼</w:t>
            </w:r>
          </w:p>
        </w:tc>
      </w:tr>
      <w:tr w14:paraId="4E3DC25B">
        <w:tblPrEx>
          <w:tblCellMar>
            <w:top w:w="0" w:type="dxa"/>
            <w:left w:w="108" w:type="dxa"/>
            <w:bottom w:w="0" w:type="dxa"/>
            <w:right w:w="108" w:type="dxa"/>
          </w:tblCellMar>
        </w:tblPrEx>
        <w:trPr>
          <w:cantSplit/>
          <w:trHeight w:val="285" w:hRule="atLeast"/>
        </w:trPr>
        <w:tc>
          <w:tcPr>
            <w:tcW w:w="715" w:type="dxa"/>
            <w:tcBorders>
              <w:top w:val="single" w:color="000000" w:sz="4" w:space="0"/>
              <w:left w:val="single" w:color="000000" w:sz="4" w:space="0"/>
              <w:bottom w:val="single" w:color="000000" w:sz="4" w:space="0"/>
              <w:right w:val="single" w:color="000000" w:sz="4" w:space="0"/>
            </w:tcBorders>
            <w:vAlign w:val="center"/>
          </w:tcPr>
          <w:p w14:paraId="612111C9">
            <w:pPr>
              <w:autoSpaceDN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1304" w:type="dxa"/>
            <w:tcBorders>
              <w:top w:val="single" w:color="000000" w:sz="4" w:space="0"/>
              <w:left w:val="single" w:color="000000" w:sz="4" w:space="0"/>
              <w:bottom w:val="single" w:color="000000" w:sz="4" w:space="0"/>
              <w:right w:val="single" w:color="000000" w:sz="4" w:space="0"/>
            </w:tcBorders>
            <w:vAlign w:val="center"/>
          </w:tcPr>
          <w:p w14:paraId="5C417BFD">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二次水泵制冷空调泵</w:t>
            </w:r>
          </w:p>
        </w:tc>
        <w:tc>
          <w:tcPr>
            <w:tcW w:w="1818" w:type="dxa"/>
            <w:tcBorders>
              <w:top w:val="single" w:color="000000" w:sz="4" w:space="0"/>
              <w:left w:val="single" w:color="000000" w:sz="4" w:space="0"/>
              <w:bottom w:val="single" w:color="000000" w:sz="4" w:space="0"/>
              <w:right w:val="single" w:color="000000" w:sz="4" w:space="0"/>
            </w:tcBorders>
            <w:vAlign w:val="center"/>
          </w:tcPr>
          <w:p w14:paraId="1764CAA5">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color w:val="000000"/>
                <w:sz w:val="21"/>
                <w:szCs w:val="21"/>
                <w:highlight w:val="none"/>
                <w:lang w:val="en-US" w:eastAsia="zh-CN"/>
              </w:rPr>
              <w:t>KTB250-200-400B</w:t>
            </w:r>
          </w:p>
        </w:tc>
        <w:tc>
          <w:tcPr>
            <w:tcW w:w="725" w:type="dxa"/>
            <w:tcBorders>
              <w:top w:val="single" w:color="000000" w:sz="4" w:space="0"/>
              <w:left w:val="single" w:color="000000" w:sz="4" w:space="0"/>
              <w:bottom w:val="single" w:color="000000" w:sz="4" w:space="0"/>
              <w:right w:val="single" w:color="000000" w:sz="4" w:space="0"/>
            </w:tcBorders>
            <w:vAlign w:val="center"/>
          </w:tcPr>
          <w:p w14:paraId="39E9786C">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33</w:t>
            </w:r>
          </w:p>
        </w:tc>
        <w:tc>
          <w:tcPr>
            <w:tcW w:w="925" w:type="dxa"/>
            <w:tcBorders>
              <w:top w:val="single" w:color="000000" w:sz="4" w:space="0"/>
              <w:left w:val="single" w:color="000000" w:sz="4" w:space="0"/>
              <w:bottom w:val="single" w:color="000000" w:sz="4" w:space="0"/>
              <w:right w:val="single" w:color="000000" w:sz="4" w:space="0"/>
            </w:tcBorders>
            <w:vAlign w:val="center"/>
          </w:tcPr>
          <w:p w14:paraId="219366A4">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75</w:t>
            </w:r>
          </w:p>
        </w:tc>
        <w:tc>
          <w:tcPr>
            <w:tcW w:w="900" w:type="dxa"/>
            <w:tcBorders>
              <w:top w:val="single" w:color="000000" w:sz="4" w:space="0"/>
              <w:left w:val="single" w:color="000000" w:sz="4" w:space="0"/>
              <w:bottom w:val="single" w:color="000000" w:sz="4" w:space="0"/>
              <w:right w:val="single" w:color="000000" w:sz="4" w:space="0"/>
            </w:tcBorders>
            <w:vAlign w:val="center"/>
          </w:tcPr>
          <w:p w14:paraId="64667809">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523</w:t>
            </w:r>
          </w:p>
        </w:tc>
        <w:tc>
          <w:tcPr>
            <w:tcW w:w="735" w:type="dxa"/>
            <w:tcBorders>
              <w:top w:val="single" w:color="000000" w:sz="4" w:space="0"/>
              <w:left w:val="single" w:color="000000" w:sz="4" w:space="0"/>
              <w:bottom w:val="single" w:color="000000" w:sz="4" w:space="0"/>
              <w:right w:val="single" w:color="000000" w:sz="4" w:space="0"/>
            </w:tcBorders>
            <w:vAlign w:val="center"/>
          </w:tcPr>
          <w:p w14:paraId="38F141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rPr>
              <w:t>1480</w:t>
            </w:r>
          </w:p>
        </w:tc>
        <w:tc>
          <w:tcPr>
            <w:tcW w:w="735" w:type="dxa"/>
            <w:tcBorders>
              <w:top w:val="single" w:color="000000" w:sz="4" w:space="0"/>
              <w:left w:val="single" w:color="000000" w:sz="4" w:space="0"/>
              <w:bottom w:val="single" w:color="000000" w:sz="4" w:space="0"/>
              <w:right w:val="single" w:color="000000" w:sz="4" w:space="0"/>
            </w:tcBorders>
            <w:vAlign w:val="center"/>
          </w:tcPr>
          <w:p w14:paraId="0EC38BA6">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vAlign w:val="center"/>
          </w:tcPr>
          <w:p w14:paraId="1541BD14">
            <w:pPr>
              <w:autoSpaceDN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上海喜之泉</w:t>
            </w:r>
          </w:p>
        </w:tc>
        <w:tc>
          <w:tcPr>
            <w:tcW w:w="765" w:type="dxa"/>
            <w:tcBorders>
              <w:top w:val="single" w:color="000000" w:sz="4" w:space="0"/>
              <w:left w:val="single" w:color="000000" w:sz="4" w:space="0"/>
              <w:bottom w:val="single" w:color="000000" w:sz="4" w:space="0"/>
              <w:right w:val="single" w:color="000000" w:sz="4" w:space="0"/>
            </w:tcBorders>
            <w:vAlign w:val="center"/>
          </w:tcPr>
          <w:p w14:paraId="02111506">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医技楼</w:t>
            </w:r>
          </w:p>
        </w:tc>
      </w:tr>
      <w:tr w14:paraId="22B72179">
        <w:tblPrEx>
          <w:tblCellMar>
            <w:top w:w="0" w:type="dxa"/>
            <w:left w:w="108" w:type="dxa"/>
            <w:bottom w:w="0" w:type="dxa"/>
            <w:right w:w="108" w:type="dxa"/>
          </w:tblCellMar>
        </w:tblPrEx>
        <w:trPr>
          <w:cantSplit/>
          <w:trHeight w:val="285" w:hRule="atLeast"/>
        </w:trPr>
        <w:tc>
          <w:tcPr>
            <w:tcW w:w="715" w:type="dxa"/>
            <w:tcBorders>
              <w:top w:val="single" w:color="000000" w:sz="4" w:space="0"/>
              <w:left w:val="single" w:color="000000" w:sz="4" w:space="0"/>
              <w:bottom w:val="single" w:color="000000" w:sz="4" w:space="0"/>
              <w:right w:val="single" w:color="000000" w:sz="4" w:space="0"/>
            </w:tcBorders>
            <w:vAlign w:val="center"/>
          </w:tcPr>
          <w:p w14:paraId="56EE016B">
            <w:pPr>
              <w:autoSpaceDN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304" w:type="dxa"/>
            <w:tcBorders>
              <w:top w:val="single" w:color="000000" w:sz="4" w:space="0"/>
              <w:left w:val="single" w:color="000000" w:sz="4" w:space="0"/>
              <w:bottom w:val="single" w:color="000000" w:sz="4" w:space="0"/>
              <w:right w:val="single" w:color="000000" w:sz="4" w:space="0"/>
            </w:tcBorders>
            <w:vAlign w:val="center"/>
          </w:tcPr>
          <w:p w14:paraId="508303AC">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二次水泵制冷空调泵</w:t>
            </w:r>
          </w:p>
        </w:tc>
        <w:tc>
          <w:tcPr>
            <w:tcW w:w="1818" w:type="dxa"/>
            <w:tcBorders>
              <w:top w:val="single" w:color="000000" w:sz="4" w:space="0"/>
              <w:left w:val="single" w:color="000000" w:sz="4" w:space="0"/>
              <w:bottom w:val="single" w:color="000000" w:sz="4" w:space="0"/>
              <w:right w:val="single" w:color="000000" w:sz="4" w:space="0"/>
            </w:tcBorders>
            <w:vAlign w:val="center"/>
          </w:tcPr>
          <w:p w14:paraId="37ED3684">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color w:val="000000"/>
                <w:sz w:val="21"/>
                <w:szCs w:val="21"/>
                <w:highlight w:val="none"/>
                <w:lang w:val="en-US" w:eastAsia="zh-CN"/>
              </w:rPr>
              <w:t>KTB250-150-315</w:t>
            </w:r>
          </w:p>
        </w:tc>
        <w:tc>
          <w:tcPr>
            <w:tcW w:w="725" w:type="dxa"/>
            <w:tcBorders>
              <w:top w:val="single" w:color="000000" w:sz="4" w:space="0"/>
              <w:left w:val="single" w:color="000000" w:sz="4" w:space="0"/>
              <w:bottom w:val="single" w:color="000000" w:sz="4" w:space="0"/>
              <w:right w:val="single" w:color="000000" w:sz="4" w:space="0"/>
            </w:tcBorders>
            <w:vAlign w:val="center"/>
          </w:tcPr>
          <w:p w14:paraId="7F347232">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32</w:t>
            </w:r>
          </w:p>
        </w:tc>
        <w:tc>
          <w:tcPr>
            <w:tcW w:w="925" w:type="dxa"/>
            <w:tcBorders>
              <w:top w:val="single" w:color="000000" w:sz="4" w:space="0"/>
              <w:left w:val="single" w:color="000000" w:sz="4" w:space="0"/>
              <w:bottom w:val="single" w:color="000000" w:sz="4" w:space="0"/>
              <w:right w:val="single" w:color="000000" w:sz="4" w:space="0"/>
            </w:tcBorders>
            <w:vAlign w:val="center"/>
          </w:tcPr>
          <w:p w14:paraId="1E864D45">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55</w:t>
            </w:r>
          </w:p>
        </w:tc>
        <w:tc>
          <w:tcPr>
            <w:tcW w:w="900" w:type="dxa"/>
            <w:tcBorders>
              <w:top w:val="single" w:color="000000" w:sz="4" w:space="0"/>
              <w:left w:val="single" w:color="000000" w:sz="4" w:space="0"/>
              <w:bottom w:val="single" w:color="000000" w:sz="4" w:space="0"/>
              <w:right w:val="single" w:color="000000" w:sz="4" w:space="0"/>
            </w:tcBorders>
            <w:vAlign w:val="center"/>
          </w:tcPr>
          <w:p w14:paraId="308207B5">
            <w:pPr>
              <w:keepNext w:val="0"/>
              <w:keepLines w:val="0"/>
              <w:widowControl/>
              <w:suppressLineNumbers w:val="0"/>
              <w:spacing w:line="240" w:lineRule="auto"/>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400</w:t>
            </w:r>
          </w:p>
        </w:tc>
        <w:tc>
          <w:tcPr>
            <w:tcW w:w="735" w:type="dxa"/>
            <w:tcBorders>
              <w:top w:val="single" w:color="000000" w:sz="4" w:space="0"/>
              <w:left w:val="single" w:color="000000" w:sz="4" w:space="0"/>
              <w:bottom w:val="single" w:color="000000" w:sz="4" w:space="0"/>
              <w:right w:val="single" w:color="000000" w:sz="4" w:space="0"/>
            </w:tcBorders>
            <w:vAlign w:val="center"/>
          </w:tcPr>
          <w:p w14:paraId="70D7BA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rPr>
              <w:t>1480</w:t>
            </w:r>
          </w:p>
        </w:tc>
        <w:tc>
          <w:tcPr>
            <w:tcW w:w="735" w:type="dxa"/>
            <w:tcBorders>
              <w:top w:val="single" w:color="000000" w:sz="4" w:space="0"/>
              <w:left w:val="single" w:color="000000" w:sz="4" w:space="0"/>
              <w:bottom w:val="single" w:color="000000" w:sz="4" w:space="0"/>
              <w:right w:val="single" w:color="000000" w:sz="4" w:space="0"/>
            </w:tcBorders>
            <w:vAlign w:val="center"/>
          </w:tcPr>
          <w:p w14:paraId="62FF500F">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vAlign w:val="center"/>
          </w:tcPr>
          <w:p w14:paraId="6CEBD68F">
            <w:pPr>
              <w:autoSpaceDN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上海喜之泉</w:t>
            </w:r>
          </w:p>
        </w:tc>
        <w:tc>
          <w:tcPr>
            <w:tcW w:w="765" w:type="dxa"/>
            <w:tcBorders>
              <w:top w:val="single" w:color="000000" w:sz="4" w:space="0"/>
              <w:left w:val="single" w:color="000000" w:sz="4" w:space="0"/>
              <w:bottom w:val="single" w:color="000000" w:sz="4" w:space="0"/>
              <w:right w:val="single" w:color="000000" w:sz="4" w:space="0"/>
            </w:tcBorders>
            <w:vAlign w:val="center"/>
          </w:tcPr>
          <w:p w14:paraId="555AECBC">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w:t>
            </w:r>
          </w:p>
        </w:tc>
      </w:tr>
      <w:tr w14:paraId="223CAC94">
        <w:tblPrEx>
          <w:tblCellMar>
            <w:top w:w="0" w:type="dxa"/>
            <w:left w:w="108" w:type="dxa"/>
            <w:bottom w:w="0" w:type="dxa"/>
            <w:right w:w="108" w:type="dxa"/>
          </w:tblCellMar>
        </w:tblPrEx>
        <w:trPr>
          <w:cantSplit/>
          <w:trHeight w:val="285" w:hRule="atLeast"/>
        </w:trPr>
        <w:tc>
          <w:tcPr>
            <w:tcW w:w="715" w:type="dxa"/>
            <w:tcBorders>
              <w:top w:val="single" w:color="000000" w:sz="4" w:space="0"/>
              <w:left w:val="single" w:color="000000" w:sz="4" w:space="0"/>
              <w:bottom w:val="single" w:color="000000" w:sz="4" w:space="0"/>
              <w:right w:val="single" w:color="000000" w:sz="4" w:space="0"/>
            </w:tcBorders>
            <w:vAlign w:val="center"/>
          </w:tcPr>
          <w:p w14:paraId="3E6AA26D">
            <w:pPr>
              <w:autoSpaceDN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6</w:t>
            </w:r>
          </w:p>
        </w:tc>
        <w:tc>
          <w:tcPr>
            <w:tcW w:w="1304" w:type="dxa"/>
            <w:tcBorders>
              <w:top w:val="single" w:color="000000" w:sz="4" w:space="0"/>
              <w:left w:val="single" w:color="000000" w:sz="4" w:space="0"/>
              <w:bottom w:val="single" w:color="000000" w:sz="4" w:space="0"/>
              <w:right w:val="single" w:color="000000" w:sz="4" w:space="0"/>
            </w:tcBorders>
            <w:vAlign w:val="center"/>
          </w:tcPr>
          <w:p w14:paraId="7C9C787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二次水泵制冷空调泵</w:t>
            </w:r>
          </w:p>
        </w:tc>
        <w:tc>
          <w:tcPr>
            <w:tcW w:w="1818" w:type="dxa"/>
            <w:tcBorders>
              <w:top w:val="single" w:color="000000" w:sz="4" w:space="0"/>
              <w:left w:val="single" w:color="000000" w:sz="4" w:space="0"/>
              <w:bottom w:val="single" w:color="000000" w:sz="4" w:space="0"/>
              <w:right w:val="single" w:color="000000" w:sz="4" w:space="0"/>
            </w:tcBorders>
            <w:vAlign w:val="center"/>
          </w:tcPr>
          <w:p w14:paraId="42C26F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lang w:val="en-US" w:eastAsia="zh-CN"/>
              </w:rPr>
              <w:t>KTB250-150-315A</w:t>
            </w:r>
          </w:p>
        </w:tc>
        <w:tc>
          <w:tcPr>
            <w:tcW w:w="725" w:type="dxa"/>
            <w:tcBorders>
              <w:top w:val="single" w:color="000000" w:sz="4" w:space="0"/>
              <w:left w:val="single" w:color="000000" w:sz="4" w:space="0"/>
              <w:bottom w:val="single" w:color="000000" w:sz="4" w:space="0"/>
              <w:right w:val="single" w:color="000000" w:sz="4" w:space="0"/>
            </w:tcBorders>
            <w:vAlign w:val="center"/>
          </w:tcPr>
          <w:p w14:paraId="37623A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28</w:t>
            </w:r>
          </w:p>
        </w:tc>
        <w:tc>
          <w:tcPr>
            <w:tcW w:w="925" w:type="dxa"/>
            <w:tcBorders>
              <w:top w:val="single" w:color="000000" w:sz="4" w:space="0"/>
              <w:left w:val="single" w:color="000000" w:sz="4" w:space="0"/>
              <w:bottom w:val="single" w:color="000000" w:sz="4" w:space="0"/>
              <w:right w:val="single" w:color="000000" w:sz="4" w:space="0"/>
            </w:tcBorders>
            <w:vAlign w:val="center"/>
          </w:tcPr>
          <w:p w14:paraId="31434C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vAlign w:val="center"/>
          </w:tcPr>
          <w:p w14:paraId="1E90DF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374</w:t>
            </w:r>
          </w:p>
        </w:tc>
        <w:tc>
          <w:tcPr>
            <w:tcW w:w="735" w:type="dxa"/>
            <w:tcBorders>
              <w:top w:val="single" w:color="000000" w:sz="4" w:space="0"/>
              <w:left w:val="single" w:color="000000" w:sz="4" w:space="0"/>
              <w:bottom w:val="single" w:color="000000" w:sz="4" w:space="0"/>
              <w:right w:val="single" w:color="000000" w:sz="4" w:space="0"/>
            </w:tcBorders>
            <w:vAlign w:val="center"/>
          </w:tcPr>
          <w:p w14:paraId="5900DD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rPr>
              <w:t>1480</w:t>
            </w:r>
          </w:p>
        </w:tc>
        <w:tc>
          <w:tcPr>
            <w:tcW w:w="735" w:type="dxa"/>
            <w:tcBorders>
              <w:top w:val="single" w:color="000000" w:sz="4" w:space="0"/>
              <w:left w:val="single" w:color="000000" w:sz="4" w:space="0"/>
              <w:bottom w:val="single" w:color="000000" w:sz="4" w:space="0"/>
              <w:right w:val="single" w:color="000000" w:sz="4" w:space="0"/>
            </w:tcBorders>
            <w:vAlign w:val="center"/>
          </w:tcPr>
          <w:p w14:paraId="777047A8">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vAlign w:val="center"/>
          </w:tcPr>
          <w:p w14:paraId="60C8B030">
            <w:pPr>
              <w:autoSpaceDN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上海喜之泉</w:t>
            </w:r>
          </w:p>
        </w:tc>
        <w:tc>
          <w:tcPr>
            <w:tcW w:w="765" w:type="dxa"/>
            <w:tcBorders>
              <w:top w:val="single" w:color="000000" w:sz="4" w:space="0"/>
              <w:left w:val="single" w:color="000000" w:sz="4" w:space="0"/>
              <w:bottom w:val="single" w:color="000000" w:sz="4" w:space="0"/>
              <w:right w:val="single" w:color="000000" w:sz="4" w:space="0"/>
            </w:tcBorders>
            <w:vAlign w:val="center"/>
          </w:tcPr>
          <w:p w14:paraId="12D7E9E9">
            <w:pPr>
              <w:keepNext w:val="0"/>
              <w:keepLines w:val="0"/>
              <w:widowControl/>
              <w:suppressLineNumbers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全科楼</w:t>
            </w:r>
          </w:p>
        </w:tc>
      </w:tr>
      <w:tr w14:paraId="0BE95754">
        <w:tblPrEx>
          <w:tblCellMar>
            <w:top w:w="0" w:type="dxa"/>
            <w:left w:w="108" w:type="dxa"/>
            <w:bottom w:w="0" w:type="dxa"/>
            <w:right w:w="108" w:type="dxa"/>
          </w:tblCellMar>
        </w:tblPrEx>
        <w:trPr>
          <w:cantSplit/>
          <w:trHeight w:val="285" w:hRule="atLeast"/>
        </w:trPr>
        <w:tc>
          <w:tcPr>
            <w:tcW w:w="715" w:type="dxa"/>
            <w:tcBorders>
              <w:top w:val="single" w:color="000000" w:sz="4" w:space="0"/>
              <w:left w:val="single" w:color="000000" w:sz="4" w:space="0"/>
              <w:bottom w:val="single" w:color="000000" w:sz="4" w:space="0"/>
              <w:right w:val="single" w:color="000000" w:sz="4" w:space="0"/>
            </w:tcBorders>
            <w:vAlign w:val="center"/>
          </w:tcPr>
          <w:p w14:paraId="1FD5A84E">
            <w:pPr>
              <w:autoSpaceDN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en-US" w:eastAsia="zh-CN"/>
              </w:rPr>
              <w:t>7</w:t>
            </w:r>
          </w:p>
        </w:tc>
        <w:tc>
          <w:tcPr>
            <w:tcW w:w="1304" w:type="dxa"/>
            <w:tcBorders>
              <w:top w:val="single" w:color="000000" w:sz="4" w:space="0"/>
              <w:left w:val="single" w:color="000000" w:sz="4" w:space="0"/>
              <w:bottom w:val="single" w:color="000000" w:sz="4" w:space="0"/>
              <w:right w:val="single" w:color="000000" w:sz="4" w:space="0"/>
            </w:tcBorders>
            <w:vAlign w:val="center"/>
          </w:tcPr>
          <w:p w14:paraId="5DDF8A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冷却水泵1</w:t>
            </w:r>
          </w:p>
        </w:tc>
        <w:tc>
          <w:tcPr>
            <w:tcW w:w="1818" w:type="dxa"/>
            <w:tcBorders>
              <w:top w:val="single" w:color="000000" w:sz="4" w:space="0"/>
              <w:left w:val="single" w:color="000000" w:sz="4" w:space="0"/>
              <w:bottom w:val="single" w:color="000000" w:sz="4" w:space="0"/>
              <w:right w:val="single" w:color="000000" w:sz="4" w:space="0"/>
            </w:tcBorders>
            <w:vAlign w:val="center"/>
          </w:tcPr>
          <w:p w14:paraId="7D1B9D1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ISWD400-625</w:t>
            </w:r>
          </w:p>
        </w:tc>
        <w:tc>
          <w:tcPr>
            <w:tcW w:w="725" w:type="dxa"/>
            <w:tcBorders>
              <w:top w:val="single" w:color="000000" w:sz="4" w:space="0"/>
              <w:left w:val="single" w:color="000000" w:sz="4" w:space="0"/>
              <w:bottom w:val="single" w:color="000000" w:sz="4" w:space="0"/>
              <w:right w:val="single" w:color="000000" w:sz="4" w:space="0"/>
            </w:tcBorders>
            <w:vAlign w:val="center"/>
          </w:tcPr>
          <w:p w14:paraId="097501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32</w:t>
            </w:r>
          </w:p>
        </w:tc>
        <w:tc>
          <w:tcPr>
            <w:tcW w:w="925" w:type="dxa"/>
            <w:tcBorders>
              <w:top w:val="single" w:color="000000" w:sz="4" w:space="0"/>
              <w:left w:val="single" w:color="000000" w:sz="4" w:space="0"/>
              <w:bottom w:val="single" w:color="000000" w:sz="4" w:space="0"/>
              <w:right w:val="single" w:color="000000" w:sz="4" w:space="0"/>
            </w:tcBorders>
            <w:vAlign w:val="center"/>
          </w:tcPr>
          <w:p w14:paraId="5F8F8C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132</w:t>
            </w:r>
          </w:p>
        </w:tc>
        <w:tc>
          <w:tcPr>
            <w:tcW w:w="900" w:type="dxa"/>
            <w:tcBorders>
              <w:top w:val="single" w:color="000000" w:sz="4" w:space="0"/>
              <w:left w:val="single" w:color="000000" w:sz="4" w:space="0"/>
              <w:bottom w:val="single" w:color="000000" w:sz="4" w:space="0"/>
              <w:right w:val="single" w:color="000000" w:sz="4" w:space="0"/>
            </w:tcBorders>
            <w:vAlign w:val="center"/>
          </w:tcPr>
          <w:p w14:paraId="13D66B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960</w:t>
            </w:r>
          </w:p>
        </w:tc>
        <w:tc>
          <w:tcPr>
            <w:tcW w:w="735" w:type="dxa"/>
            <w:tcBorders>
              <w:top w:val="single" w:color="000000" w:sz="4" w:space="0"/>
              <w:left w:val="single" w:color="000000" w:sz="4" w:space="0"/>
              <w:bottom w:val="single" w:color="000000" w:sz="4" w:space="0"/>
              <w:right w:val="single" w:color="000000" w:sz="4" w:space="0"/>
            </w:tcBorders>
            <w:vAlign w:val="center"/>
          </w:tcPr>
          <w:p w14:paraId="2FC41F63">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1480</w:t>
            </w:r>
          </w:p>
        </w:tc>
        <w:tc>
          <w:tcPr>
            <w:tcW w:w="735" w:type="dxa"/>
            <w:tcBorders>
              <w:top w:val="single" w:color="000000" w:sz="4" w:space="0"/>
              <w:left w:val="single" w:color="000000" w:sz="4" w:space="0"/>
              <w:bottom w:val="single" w:color="000000" w:sz="4" w:space="0"/>
              <w:right w:val="single" w:color="000000" w:sz="4" w:space="0"/>
            </w:tcBorders>
            <w:vAlign w:val="center"/>
          </w:tcPr>
          <w:p w14:paraId="7ADFAE48">
            <w:pPr>
              <w:autoSpaceDN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rPr>
              <w:t>3</w:t>
            </w:r>
          </w:p>
        </w:tc>
        <w:tc>
          <w:tcPr>
            <w:tcW w:w="855" w:type="dxa"/>
            <w:tcBorders>
              <w:top w:val="single" w:color="000000" w:sz="4" w:space="0"/>
              <w:left w:val="single" w:color="000000" w:sz="4" w:space="0"/>
              <w:bottom w:val="single" w:color="000000" w:sz="4" w:space="0"/>
              <w:right w:val="single" w:color="000000" w:sz="4" w:space="0"/>
            </w:tcBorders>
            <w:vAlign w:val="center"/>
          </w:tcPr>
          <w:p w14:paraId="52DAF5C7">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上海喜之泉</w:t>
            </w:r>
          </w:p>
        </w:tc>
        <w:tc>
          <w:tcPr>
            <w:tcW w:w="765" w:type="dxa"/>
            <w:tcBorders>
              <w:top w:val="single" w:color="000000" w:sz="4" w:space="0"/>
              <w:left w:val="single" w:color="000000" w:sz="4" w:space="0"/>
              <w:bottom w:val="single" w:color="000000" w:sz="4" w:space="0"/>
              <w:right w:val="single" w:color="000000" w:sz="4" w:space="0"/>
            </w:tcBorders>
            <w:vAlign w:val="center"/>
          </w:tcPr>
          <w:p w14:paraId="10491C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离心主机配套</w:t>
            </w:r>
          </w:p>
        </w:tc>
      </w:tr>
      <w:tr w14:paraId="0E2FCC59">
        <w:tblPrEx>
          <w:tblCellMar>
            <w:top w:w="0" w:type="dxa"/>
            <w:left w:w="108" w:type="dxa"/>
            <w:bottom w:w="0" w:type="dxa"/>
            <w:right w:w="108" w:type="dxa"/>
          </w:tblCellMar>
        </w:tblPrEx>
        <w:trPr>
          <w:cantSplit/>
          <w:trHeight w:val="285" w:hRule="atLeast"/>
        </w:trPr>
        <w:tc>
          <w:tcPr>
            <w:tcW w:w="715" w:type="dxa"/>
            <w:tcBorders>
              <w:top w:val="single" w:color="000000" w:sz="4" w:space="0"/>
              <w:left w:val="single" w:color="000000" w:sz="4" w:space="0"/>
              <w:bottom w:val="single" w:color="000000" w:sz="4" w:space="0"/>
              <w:right w:val="single" w:color="000000" w:sz="4" w:space="0"/>
            </w:tcBorders>
            <w:vAlign w:val="center"/>
          </w:tcPr>
          <w:p w14:paraId="664BB243">
            <w:pPr>
              <w:autoSpaceDN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color w:val="000000"/>
                <w:sz w:val="21"/>
                <w:szCs w:val="21"/>
                <w:highlight w:val="none"/>
                <w:lang w:val="en-US" w:eastAsia="zh-CN"/>
              </w:rPr>
              <w:t>8</w:t>
            </w:r>
          </w:p>
        </w:tc>
        <w:tc>
          <w:tcPr>
            <w:tcW w:w="1304" w:type="dxa"/>
            <w:tcBorders>
              <w:top w:val="single" w:color="000000" w:sz="4" w:space="0"/>
              <w:left w:val="single" w:color="000000" w:sz="4" w:space="0"/>
              <w:bottom w:val="single" w:color="000000" w:sz="4" w:space="0"/>
              <w:right w:val="single" w:color="000000" w:sz="4" w:space="0"/>
            </w:tcBorders>
            <w:vAlign w:val="center"/>
          </w:tcPr>
          <w:p w14:paraId="0D968B5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冷却水泵2</w:t>
            </w:r>
          </w:p>
        </w:tc>
        <w:tc>
          <w:tcPr>
            <w:tcW w:w="1818" w:type="dxa"/>
            <w:tcBorders>
              <w:top w:val="single" w:color="000000" w:sz="4" w:space="0"/>
              <w:left w:val="single" w:color="000000" w:sz="4" w:space="0"/>
              <w:bottom w:val="single" w:color="000000" w:sz="4" w:space="0"/>
              <w:right w:val="single" w:color="000000" w:sz="4" w:space="0"/>
            </w:tcBorders>
            <w:vAlign w:val="center"/>
          </w:tcPr>
          <w:p w14:paraId="10476C57">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ISWD200-400（1）C</w:t>
            </w:r>
          </w:p>
        </w:tc>
        <w:tc>
          <w:tcPr>
            <w:tcW w:w="725" w:type="dxa"/>
            <w:tcBorders>
              <w:top w:val="single" w:color="000000" w:sz="4" w:space="0"/>
              <w:left w:val="single" w:color="000000" w:sz="4" w:space="0"/>
              <w:bottom w:val="single" w:color="000000" w:sz="4" w:space="0"/>
              <w:right w:val="single" w:color="000000" w:sz="4" w:space="0"/>
            </w:tcBorders>
            <w:vAlign w:val="center"/>
          </w:tcPr>
          <w:p w14:paraId="20C7E59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32</w:t>
            </w:r>
          </w:p>
        </w:tc>
        <w:tc>
          <w:tcPr>
            <w:tcW w:w="925" w:type="dxa"/>
            <w:tcBorders>
              <w:top w:val="single" w:color="000000" w:sz="4" w:space="0"/>
              <w:left w:val="single" w:color="000000" w:sz="4" w:space="0"/>
              <w:bottom w:val="single" w:color="000000" w:sz="4" w:space="0"/>
              <w:right w:val="single" w:color="000000" w:sz="4" w:space="0"/>
            </w:tcBorders>
            <w:vAlign w:val="center"/>
          </w:tcPr>
          <w:p w14:paraId="03EADB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45</w:t>
            </w:r>
          </w:p>
        </w:tc>
        <w:tc>
          <w:tcPr>
            <w:tcW w:w="900" w:type="dxa"/>
            <w:tcBorders>
              <w:top w:val="single" w:color="000000" w:sz="4" w:space="0"/>
              <w:left w:val="single" w:color="000000" w:sz="4" w:space="0"/>
              <w:bottom w:val="single" w:color="000000" w:sz="4" w:space="0"/>
              <w:right w:val="single" w:color="000000" w:sz="4" w:space="0"/>
            </w:tcBorders>
            <w:vAlign w:val="center"/>
          </w:tcPr>
          <w:p w14:paraId="283BCA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290</w:t>
            </w:r>
          </w:p>
        </w:tc>
        <w:tc>
          <w:tcPr>
            <w:tcW w:w="735" w:type="dxa"/>
            <w:tcBorders>
              <w:top w:val="single" w:color="000000" w:sz="4" w:space="0"/>
              <w:left w:val="single" w:color="000000" w:sz="4" w:space="0"/>
              <w:bottom w:val="single" w:color="000000" w:sz="4" w:space="0"/>
              <w:right w:val="single" w:color="000000" w:sz="4" w:space="0"/>
            </w:tcBorders>
            <w:vAlign w:val="center"/>
          </w:tcPr>
          <w:p w14:paraId="12688616">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1480</w:t>
            </w:r>
          </w:p>
        </w:tc>
        <w:tc>
          <w:tcPr>
            <w:tcW w:w="735" w:type="dxa"/>
            <w:tcBorders>
              <w:top w:val="single" w:color="000000" w:sz="4" w:space="0"/>
              <w:left w:val="single" w:color="000000" w:sz="4" w:space="0"/>
              <w:bottom w:val="single" w:color="000000" w:sz="4" w:space="0"/>
              <w:right w:val="single" w:color="000000" w:sz="4" w:space="0"/>
            </w:tcBorders>
            <w:vAlign w:val="center"/>
          </w:tcPr>
          <w:p w14:paraId="2EA02C03">
            <w:pPr>
              <w:autoSpaceDN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color w:val="000000"/>
                <w:sz w:val="21"/>
                <w:szCs w:val="21"/>
                <w:highlight w:val="none"/>
                <w:lang w:val="en-US" w:eastAsia="zh-CN"/>
              </w:rPr>
              <w:t>2</w:t>
            </w:r>
          </w:p>
        </w:tc>
        <w:tc>
          <w:tcPr>
            <w:tcW w:w="855" w:type="dxa"/>
            <w:tcBorders>
              <w:top w:val="single" w:color="000000" w:sz="4" w:space="0"/>
              <w:left w:val="single" w:color="000000" w:sz="4" w:space="0"/>
              <w:bottom w:val="single" w:color="000000" w:sz="4" w:space="0"/>
              <w:right w:val="single" w:color="000000" w:sz="4" w:space="0"/>
            </w:tcBorders>
            <w:vAlign w:val="center"/>
          </w:tcPr>
          <w:p w14:paraId="26C172D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上海喜之泉</w:t>
            </w:r>
          </w:p>
        </w:tc>
        <w:tc>
          <w:tcPr>
            <w:tcW w:w="765" w:type="dxa"/>
            <w:tcBorders>
              <w:top w:val="single" w:color="000000" w:sz="4" w:space="0"/>
              <w:left w:val="single" w:color="000000" w:sz="4" w:space="0"/>
              <w:bottom w:val="single" w:color="000000" w:sz="4" w:space="0"/>
              <w:right w:val="single" w:color="000000" w:sz="4" w:space="0"/>
            </w:tcBorders>
            <w:vAlign w:val="center"/>
          </w:tcPr>
          <w:p w14:paraId="26688F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螺杆主机配套</w:t>
            </w:r>
          </w:p>
        </w:tc>
      </w:tr>
    </w:tbl>
    <w:p w14:paraId="21409BF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color w:val="auto"/>
          <w:sz w:val="21"/>
          <w:szCs w:val="21"/>
          <w:highlight w:val="none"/>
          <w:lang w:val="en-US" w:eastAsia="zh-CN"/>
        </w:rPr>
      </w:pPr>
    </w:p>
    <w:p w14:paraId="3A26F6B7">
      <w:pPr>
        <w:bidi w:val="0"/>
        <w:rPr>
          <w:rFonts w:hint="eastAsia" w:ascii="仿宋" w:hAnsi="仿宋" w:eastAsia="仿宋" w:cs="仿宋"/>
          <w:color w:val="000000"/>
          <w:sz w:val="21"/>
          <w:szCs w:val="21"/>
          <w:highlight w:val="none"/>
        </w:rPr>
      </w:pPr>
      <w:r>
        <w:rPr>
          <w:rFonts w:hint="eastAsia" w:ascii="仿宋" w:hAnsi="仿宋" w:eastAsia="仿宋" w:cs="仿宋"/>
          <w:color w:val="auto"/>
          <w:sz w:val="21"/>
          <w:szCs w:val="21"/>
          <w:highlight w:val="none"/>
          <w:lang w:val="en-US" w:eastAsia="zh-CN"/>
        </w:rPr>
        <w:t>附件3.主用冷源设备-中央空调的</w:t>
      </w:r>
      <w:r>
        <w:rPr>
          <w:rFonts w:hint="eastAsia" w:ascii="仿宋" w:hAnsi="仿宋" w:eastAsia="仿宋" w:cs="仿宋"/>
          <w:color w:val="000000"/>
          <w:sz w:val="21"/>
          <w:szCs w:val="21"/>
          <w:highlight w:val="none"/>
        </w:rPr>
        <w:t>冷却塔</w:t>
      </w:r>
    </w:p>
    <w:tbl>
      <w:tblPr>
        <w:tblStyle w:val="12"/>
        <w:tblW w:w="6889" w:type="dxa"/>
        <w:tblInd w:w="0" w:type="dxa"/>
        <w:tblLayout w:type="fixed"/>
        <w:tblCellMar>
          <w:top w:w="0" w:type="dxa"/>
          <w:left w:w="108" w:type="dxa"/>
          <w:bottom w:w="0" w:type="dxa"/>
          <w:right w:w="108" w:type="dxa"/>
        </w:tblCellMar>
      </w:tblPr>
      <w:tblGrid>
        <w:gridCol w:w="817"/>
        <w:gridCol w:w="1693"/>
        <w:gridCol w:w="1201"/>
        <w:gridCol w:w="1260"/>
        <w:gridCol w:w="1918"/>
      </w:tblGrid>
      <w:tr w14:paraId="044F2F44">
        <w:tblPrEx>
          <w:tblCellMar>
            <w:top w:w="0" w:type="dxa"/>
            <w:left w:w="108" w:type="dxa"/>
            <w:bottom w:w="0" w:type="dxa"/>
            <w:right w:w="108" w:type="dxa"/>
          </w:tblCellMar>
        </w:tblPrEx>
        <w:trPr>
          <w:trHeight w:val="480"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7C37A548">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693" w:type="dxa"/>
            <w:tcBorders>
              <w:top w:val="single" w:color="000000" w:sz="4" w:space="0"/>
              <w:left w:val="single" w:color="000000" w:sz="4" w:space="0"/>
              <w:bottom w:val="single" w:color="000000" w:sz="4" w:space="0"/>
              <w:right w:val="single" w:color="000000" w:sz="4" w:space="0"/>
            </w:tcBorders>
            <w:vAlign w:val="center"/>
          </w:tcPr>
          <w:p w14:paraId="749990C7">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设备名称</w:t>
            </w:r>
          </w:p>
        </w:tc>
        <w:tc>
          <w:tcPr>
            <w:tcW w:w="1201" w:type="dxa"/>
            <w:tcBorders>
              <w:top w:val="single" w:color="000000" w:sz="4" w:space="0"/>
              <w:left w:val="single" w:color="000000" w:sz="4" w:space="0"/>
              <w:bottom w:val="single" w:color="000000" w:sz="4" w:space="0"/>
              <w:right w:val="single" w:color="000000" w:sz="4" w:space="0"/>
            </w:tcBorders>
            <w:vAlign w:val="center"/>
          </w:tcPr>
          <w:p w14:paraId="39706380">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流量m3/h</w:t>
            </w:r>
          </w:p>
        </w:tc>
        <w:tc>
          <w:tcPr>
            <w:tcW w:w="1260" w:type="dxa"/>
            <w:tcBorders>
              <w:top w:val="single" w:color="000000" w:sz="4" w:space="0"/>
              <w:left w:val="single" w:color="000000" w:sz="4" w:space="0"/>
              <w:bottom w:val="single" w:color="000000" w:sz="4" w:space="0"/>
              <w:right w:val="single" w:color="000000" w:sz="4" w:space="0"/>
            </w:tcBorders>
            <w:vAlign w:val="center"/>
          </w:tcPr>
          <w:p w14:paraId="207E9F08">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数量（台）</w:t>
            </w:r>
          </w:p>
        </w:tc>
        <w:tc>
          <w:tcPr>
            <w:tcW w:w="1918" w:type="dxa"/>
            <w:tcBorders>
              <w:top w:val="single" w:color="000000" w:sz="4" w:space="0"/>
              <w:left w:val="single" w:color="000000" w:sz="4" w:space="0"/>
              <w:bottom w:val="single" w:color="000000" w:sz="4" w:space="0"/>
              <w:right w:val="single" w:color="000000" w:sz="4" w:space="0"/>
            </w:tcBorders>
            <w:vAlign w:val="center"/>
          </w:tcPr>
          <w:p w14:paraId="304EFA0A">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品牌</w:t>
            </w:r>
          </w:p>
        </w:tc>
      </w:tr>
      <w:tr w14:paraId="0F5A88E7">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2DDB3C72">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693" w:type="dxa"/>
            <w:tcBorders>
              <w:top w:val="single" w:color="000000" w:sz="4" w:space="0"/>
              <w:left w:val="single" w:color="000000" w:sz="4" w:space="0"/>
              <w:bottom w:val="single" w:color="000000" w:sz="4" w:space="0"/>
              <w:right w:val="single" w:color="000000" w:sz="4" w:space="0"/>
            </w:tcBorders>
            <w:vAlign w:val="center"/>
          </w:tcPr>
          <w:p w14:paraId="09DC05B8">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lang w:val="en-US" w:eastAsia="zh-CN"/>
              </w:rPr>
              <w:t>横流式</w:t>
            </w:r>
            <w:r>
              <w:rPr>
                <w:rFonts w:hint="eastAsia" w:ascii="仿宋" w:hAnsi="仿宋" w:eastAsia="仿宋" w:cs="仿宋"/>
                <w:sz w:val="21"/>
                <w:szCs w:val="21"/>
                <w:highlight w:val="none"/>
              </w:rPr>
              <w:t>冷却塔</w:t>
            </w:r>
          </w:p>
        </w:tc>
        <w:tc>
          <w:tcPr>
            <w:tcW w:w="1201" w:type="dxa"/>
            <w:tcBorders>
              <w:top w:val="single" w:color="000000" w:sz="4" w:space="0"/>
              <w:left w:val="single" w:color="000000" w:sz="4" w:space="0"/>
              <w:bottom w:val="single" w:color="000000" w:sz="4" w:space="0"/>
              <w:right w:val="single" w:color="000000" w:sz="4" w:space="0"/>
            </w:tcBorders>
            <w:vAlign w:val="center"/>
          </w:tcPr>
          <w:p w14:paraId="1E087538">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00</w:t>
            </w:r>
          </w:p>
        </w:tc>
        <w:tc>
          <w:tcPr>
            <w:tcW w:w="1260" w:type="dxa"/>
            <w:tcBorders>
              <w:top w:val="single" w:color="000000" w:sz="4" w:space="0"/>
              <w:left w:val="single" w:color="000000" w:sz="4" w:space="0"/>
              <w:bottom w:val="single" w:color="000000" w:sz="4" w:space="0"/>
              <w:right w:val="single" w:color="000000" w:sz="4" w:space="0"/>
            </w:tcBorders>
            <w:vAlign w:val="center"/>
          </w:tcPr>
          <w:p w14:paraId="74815294">
            <w:pPr>
              <w:autoSpaceDN w:val="0"/>
              <w:spacing w:line="360" w:lineRule="auto"/>
              <w:jc w:val="center"/>
              <w:textAlignment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4</w:t>
            </w:r>
          </w:p>
        </w:tc>
        <w:tc>
          <w:tcPr>
            <w:tcW w:w="1918" w:type="dxa"/>
            <w:tcBorders>
              <w:top w:val="single" w:color="000000" w:sz="4" w:space="0"/>
              <w:left w:val="single" w:color="000000" w:sz="4" w:space="0"/>
              <w:bottom w:val="single" w:color="000000" w:sz="4" w:space="0"/>
              <w:right w:val="single" w:color="000000" w:sz="4" w:space="0"/>
            </w:tcBorders>
            <w:vAlign w:val="center"/>
          </w:tcPr>
          <w:p w14:paraId="3D76EC74">
            <w:pPr>
              <w:autoSpaceDN w:val="0"/>
              <w:spacing w:line="360" w:lineRule="auto"/>
              <w:jc w:val="center"/>
              <w:textAlignment w:val="center"/>
              <w:rPr>
                <w:rFonts w:hint="eastAsia" w:ascii="仿宋" w:hAnsi="仿宋" w:eastAsia="仿宋" w:cs="仿宋"/>
                <w:color w:val="000000"/>
                <w:sz w:val="21"/>
                <w:szCs w:val="21"/>
                <w:highlight w:val="none"/>
              </w:rPr>
            </w:pPr>
          </w:p>
        </w:tc>
      </w:tr>
      <w:tr w14:paraId="685647CF">
        <w:tblPrEx>
          <w:tblCellMar>
            <w:top w:w="0" w:type="dxa"/>
            <w:left w:w="108" w:type="dxa"/>
            <w:bottom w:w="0" w:type="dxa"/>
            <w:right w:w="108" w:type="dxa"/>
          </w:tblCellMar>
        </w:tblPrEx>
        <w:trPr>
          <w:trHeight w:val="285" w:hRule="atLeast"/>
        </w:trPr>
        <w:tc>
          <w:tcPr>
            <w:tcW w:w="817" w:type="dxa"/>
            <w:tcBorders>
              <w:top w:val="single" w:color="000000" w:sz="4" w:space="0"/>
              <w:left w:val="single" w:color="000000" w:sz="4" w:space="0"/>
              <w:bottom w:val="single" w:color="000000" w:sz="4" w:space="0"/>
              <w:right w:val="single" w:color="000000" w:sz="4" w:space="0"/>
            </w:tcBorders>
            <w:vAlign w:val="center"/>
          </w:tcPr>
          <w:p w14:paraId="2B5A3EDA">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p>
        </w:tc>
        <w:tc>
          <w:tcPr>
            <w:tcW w:w="1693" w:type="dxa"/>
            <w:tcBorders>
              <w:top w:val="single" w:color="000000" w:sz="4" w:space="0"/>
              <w:left w:val="single" w:color="000000" w:sz="4" w:space="0"/>
              <w:bottom w:val="single" w:color="000000" w:sz="4" w:space="0"/>
              <w:right w:val="single" w:color="000000" w:sz="4" w:space="0"/>
            </w:tcBorders>
            <w:vAlign w:val="center"/>
          </w:tcPr>
          <w:p w14:paraId="389516D8">
            <w:pPr>
              <w:autoSpaceDN w:val="0"/>
              <w:spacing w:line="360" w:lineRule="auto"/>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横流式</w:t>
            </w:r>
            <w:r>
              <w:rPr>
                <w:rFonts w:hint="eastAsia" w:ascii="仿宋" w:hAnsi="仿宋" w:eastAsia="仿宋" w:cs="仿宋"/>
                <w:sz w:val="21"/>
                <w:szCs w:val="21"/>
                <w:highlight w:val="none"/>
              </w:rPr>
              <w:t>冷却塔</w:t>
            </w:r>
          </w:p>
        </w:tc>
        <w:tc>
          <w:tcPr>
            <w:tcW w:w="1201" w:type="dxa"/>
            <w:tcBorders>
              <w:top w:val="single" w:color="000000" w:sz="4" w:space="0"/>
              <w:left w:val="single" w:color="000000" w:sz="4" w:space="0"/>
              <w:bottom w:val="single" w:color="000000" w:sz="4" w:space="0"/>
              <w:right w:val="single" w:color="000000" w:sz="4" w:space="0"/>
            </w:tcBorders>
            <w:vAlign w:val="center"/>
          </w:tcPr>
          <w:p w14:paraId="4A79911C">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55</w:t>
            </w:r>
            <w:r>
              <w:rPr>
                <w:rFonts w:hint="eastAsia" w:ascii="仿宋" w:hAnsi="仿宋" w:eastAsia="仿宋" w:cs="仿宋"/>
                <w:color w:val="000000"/>
                <w:sz w:val="21"/>
                <w:szCs w:val="21"/>
                <w:highlight w:val="none"/>
              </w:rPr>
              <w:t>0</w:t>
            </w:r>
          </w:p>
        </w:tc>
        <w:tc>
          <w:tcPr>
            <w:tcW w:w="1260" w:type="dxa"/>
            <w:tcBorders>
              <w:top w:val="single" w:color="000000" w:sz="4" w:space="0"/>
              <w:left w:val="single" w:color="000000" w:sz="4" w:space="0"/>
              <w:bottom w:val="single" w:color="000000" w:sz="4" w:space="0"/>
              <w:right w:val="single" w:color="000000" w:sz="4" w:space="0"/>
            </w:tcBorders>
            <w:vAlign w:val="center"/>
          </w:tcPr>
          <w:p w14:paraId="73D4FBFA">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918" w:type="dxa"/>
            <w:tcBorders>
              <w:top w:val="single" w:color="000000" w:sz="4" w:space="0"/>
              <w:left w:val="single" w:color="000000" w:sz="4" w:space="0"/>
              <w:bottom w:val="single" w:color="000000" w:sz="4" w:space="0"/>
              <w:right w:val="single" w:color="000000" w:sz="4" w:space="0"/>
            </w:tcBorders>
            <w:vAlign w:val="center"/>
          </w:tcPr>
          <w:p w14:paraId="02528D47">
            <w:pPr>
              <w:autoSpaceDN w:val="0"/>
              <w:spacing w:line="360" w:lineRule="auto"/>
              <w:jc w:val="center"/>
              <w:textAlignment w:val="center"/>
              <w:rPr>
                <w:rFonts w:hint="eastAsia" w:ascii="仿宋" w:hAnsi="仿宋" w:eastAsia="仿宋" w:cs="仿宋"/>
                <w:color w:val="000000"/>
                <w:sz w:val="21"/>
                <w:szCs w:val="21"/>
                <w:highlight w:val="none"/>
              </w:rPr>
            </w:pPr>
          </w:p>
        </w:tc>
      </w:tr>
    </w:tbl>
    <w:p w14:paraId="12A976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color w:val="auto"/>
          <w:sz w:val="21"/>
          <w:szCs w:val="21"/>
          <w:highlight w:val="none"/>
          <w:lang w:val="en-US" w:eastAsia="zh-CN"/>
        </w:rPr>
      </w:pPr>
    </w:p>
    <w:p w14:paraId="3D0F2044">
      <w:pPr>
        <w:bidi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附件4.中央空调的风机盘管</w:t>
      </w:r>
    </w:p>
    <w:tbl>
      <w:tblPr>
        <w:tblStyle w:val="12"/>
        <w:tblW w:w="9624" w:type="dxa"/>
        <w:jc w:val="center"/>
        <w:tblLayout w:type="fixed"/>
        <w:tblCellMar>
          <w:top w:w="0" w:type="dxa"/>
          <w:left w:w="108" w:type="dxa"/>
          <w:bottom w:w="0" w:type="dxa"/>
          <w:right w:w="108" w:type="dxa"/>
        </w:tblCellMar>
      </w:tblPr>
      <w:tblGrid>
        <w:gridCol w:w="1299"/>
        <w:gridCol w:w="908"/>
        <w:gridCol w:w="908"/>
        <w:gridCol w:w="908"/>
        <w:gridCol w:w="908"/>
        <w:gridCol w:w="908"/>
        <w:gridCol w:w="908"/>
        <w:gridCol w:w="912"/>
        <w:gridCol w:w="982"/>
        <w:gridCol w:w="983"/>
      </w:tblGrid>
      <w:tr w14:paraId="36382AC3">
        <w:tblPrEx>
          <w:tblCellMar>
            <w:top w:w="0" w:type="dxa"/>
            <w:left w:w="108" w:type="dxa"/>
            <w:bottom w:w="0" w:type="dxa"/>
            <w:right w:w="108" w:type="dxa"/>
          </w:tblCellMar>
        </w:tblPrEx>
        <w:trPr>
          <w:trHeight w:val="1134"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10000" to="35000">
                    <wpsCustomData:border w:val="single" w:color="000000" w:sz="4" w:space="0"/>
                  </wpsCustomData:diagonal>
                  <wpsCustomData:diagonal from="10000" to="25000">
                    <wpsCustomData:border w:val="single" w:color="000000" w:sz="4" w:space="0"/>
                  </wpsCustomData:diagonal>
                </wpsCustomData:diagonals>
              </mc:Choice>
            </mc:AlternateContent>
          </w:tcPr>
          <w:p w14:paraId="468DFCBB">
            <w:pPr>
              <w:spacing w:line="240" w:lineRule="auto"/>
              <w:rPr>
                <w:rFonts w:hint="eastAsia" w:ascii="仿宋" w:hAnsi="仿宋" w:eastAsia="仿宋" w:cs="仿宋"/>
                <w:sz w:val="21"/>
                <w:szCs w:val="21"/>
                <w:highlight w:val="none"/>
                <w:lang w:val="en-US" w:eastAsia="zh-CN"/>
              </w:rPr>
            </w:pPr>
          </w:p>
          <w:p w14:paraId="7DDAF49E">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位</w:t>
            </w:r>
          </w:p>
          <w:p w14:paraId="43CF9CE3">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置</w:t>
            </w:r>
          </w:p>
          <w:p w14:paraId="3E0FE53A">
            <w:pPr>
              <w:autoSpaceDN w:val="0"/>
              <w:snapToGrid w:val="0"/>
              <w:spacing w:line="240" w:lineRule="auto"/>
              <w:jc w:val="both"/>
              <w:textAlignment w:val="center"/>
              <mc:AlternateContent>
                <mc:Choice Requires="wpsCustomData">
                  <wpsCustomData:diagonalParaType/>
                </mc:Choice>
              </mc:AlternateContent>
              <w:rPr>
                <w:rFonts w:hint="eastAsia" w:ascii="仿宋" w:hAnsi="仿宋" w:eastAsia="仿宋" w:cs="仿宋"/>
                <w:sz w:val="21"/>
                <w:szCs w:val="21"/>
                <w:highlight w:val="none"/>
                <w:lang w:val="en-US" w:eastAsia="zh-CN"/>
              </w:rPr>
            </w:pPr>
          </w:p>
          <w:p w14:paraId="0133049F">
            <w:pPr>
              <w:autoSpaceDN w:val="0"/>
              <w:snapToGrid w:val="0"/>
              <w:spacing w:line="240" w:lineRule="auto"/>
              <w:jc w:val="center"/>
              <w:textAlignment w:val="center"/>
              <w:rPr>
                <w:rFonts w:hint="eastAsia" w:ascii="仿宋" w:hAnsi="仿宋" w:eastAsia="仿宋" w:cs="仿宋"/>
                <w:sz w:val="21"/>
                <w:szCs w:val="21"/>
                <w:highlight w:val="none"/>
              </w:rPr>
            </w:pPr>
          </w:p>
          <w:p w14:paraId="5D514E45">
            <w:pPr>
              <w:spacing w:line="240" w:lineRule="auto"/>
              <w:ind w:firstLine="210" w:firstLineChars="1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数量</w:t>
            </w:r>
          </w:p>
          <w:p w14:paraId="647754A7">
            <w:pPr>
              <w:autoSpaceDN w:val="0"/>
              <w:snapToGrid w:val="0"/>
              <w:spacing w:line="240" w:lineRule="auto"/>
              <w:jc w:val="center"/>
              <w:textAlignment w:val="center"/>
              <mc:AlternateContent>
                <mc:Choice Requires="wpsCustomData">
                  <wpsCustomData:diagonalParaType/>
                </mc:Choice>
              </mc:AlternateContent>
              <w:rPr>
                <w:rFonts w:hint="eastAsia" w:ascii="仿宋" w:hAnsi="仿宋" w:eastAsia="仿宋" w:cs="仿宋"/>
                <w:sz w:val="21"/>
                <w:szCs w:val="21"/>
                <w:highlight w:val="none"/>
              </w:rPr>
            </w:pPr>
          </w:p>
          <w:p w14:paraId="4C21B007">
            <w:pPr>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型号</w:t>
            </w:r>
          </w:p>
          <w:p w14:paraId="4A8E75F4">
            <w:pPr>
              <w:autoSpaceDN w:val="0"/>
              <w:spacing w:line="240" w:lineRule="auto"/>
              <w:jc w:val="center"/>
              <w:textAlignment w:val="center"/>
              <w:rPr>
                <w:rFonts w:hint="eastAsia" w:ascii="仿宋" w:hAnsi="仿宋" w:eastAsia="仿宋" w:cs="仿宋"/>
                <w:sz w:val="21"/>
                <w:szCs w:val="21"/>
                <w:highlight w:val="none"/>
                <w:lang w:val="en-US" w:eastAsia="zh-CN"/>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233E4DE8">
            <w:pPr>
              <w:autoSpaceDN w:val="0"/>
              <w:spacing w:line="24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FP</w:t>
            </w:r>
            <w:r>
              <w:rPr>
                <w:rFonts w:hint="eastAsia" w:ascii="仿宋" w:hAnsi="仿宋" w:eastAsia="仿宋" w:cs="仿宋"/>
                <w:sz w:val="21"/>
                <w:szCs w:val="21"/>
                <w:highlight w:val="none"/>
                <w:lang w:val="en-US" w:eastAsia="zh-CN"/>
              </w:rPr>
              <w:t>-200YJ</w:t>
            </w:r>
          </w:p>
        </w:tc>
        <w:tc>
          <w:tcPr>
            <w:tcW w:w="908" w:type="dxa"/>
            <w:tcBorders>
              <w:top w:val="single" w:color="000000" w:sz="4" w:space="0"/>
              <w:left w:val="single" w:color="000000" w:sz="4" w:space="0"/>
              <w:bottom w:val="single" w:color="000000" w:sz="4" w:space="0"/>
              <w:right w:val="single" w:color="000000" w:sz="4" w:space="0"/>
            </w:tcBorders>
            <w:vAlign w:val="center"/>
          </w:tcPr>
          <w:p w14:paraId="54003DEE">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rPr>
              <w:t>FP</w:t>
            </w:r>
            <w:r>
              <w:rPr>
                <w:rFonts w:hint="eastAsia" w:ascii="仿宋" w:hAnsi="仿宋" w:eastAsia="仿宋" w:cs="仿宋"/>
                <w:sz w:val="21"/>
                <w:szCs w:val="21"/>
                <w:highlight w:val="none"/>
                <w:lang w:val="en-US" w:eastAsia="zh-CN"/>
              </w:rPr>
              <w:t>-300YJ</w:t>
            </w:r>
          </w:p>
        </w:tc>
        <w:tc>
          <w:tcPr>
            <w:tcW w:w="908" w:type="dxa"/>
            <w:tcBorders>
              <w:top w:val="single" w:color="000000" w:sz="4" w:space="0"/>
              <w:left w:val="single" w:color="000000" w:sz="4" w:space="0"/>
              <w:bottom w:val="single" w:color="000000" w:sz="4" w:space="0"/>
              <w:right w:val="single" w:color="000000" w:sz="4" w:space="0"/>
            </w:tcBorders>
            <w:vAlign w:val="center"/>
          </w:tcPr>
          <w:p w14:paraId="2E3E182E">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FP-</w:t>
            </w:r>
            <w:r>
              <w:rPr>
                <w:rFonts w:hint="eastAsia" w:ascii="仿宋" w:hAnsi="仿宋" w:eastAsia="仿宋" w:cs="仿宋"/>
                <w:sz w:val="21"/>
                <w:szCs w:val="21"/>
                <w:highlight w:val="none"/>
                <w:lang w:val="en-US" w:eastAsia="zh-CN"/>
              </w:rPr>
              <w:t>400YJ</w:t>
            </w:r>
          </w:p>
        </w:tc>
        <w:tc>
          <w:tcPr>
            <w:tcW w:w="908" w:type="dxa"/>
            <w:tcBorders>
              <w:top w:val="single" w:color="000000" w:sz="4" w:space="0"/>
              <w:left w:val="single" w:color="000000" w:sz="4" w:space="0"/>
              <w:bottom w:val="single" w:color="000000" w:sz="4" w:space="0"/>
              <w:right w:val="single" w:color="000000" w:sz="4" w:space="0"/>
            </w:tcBorders>
            <w:vAlign w:val="center"/>
          </w:tcPr>
          <w:p w14:paraId="17F7CBE8">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FP-</w:t>
            </w:r>
            <w:r>
              <w:rPr>
                <w:rFonts w:hint="eastAsia" w:ascii="仿宋" w:hAnsi="仿宋" w:eastAsia="仿宋" w:cs="仿宋"/>
                <w:sz w:val="21"/>
                <w:szCs w:val="21"/>
                <w:highlight w:val="none"/>
                <w:lang w:val="en-US" w:eastAsia="zh-CN"/>
              </w:rPr>
              <w:t>500YJ</w:t>
            </w:r>
          </w:p>
        </w:tc>
        <w:tc>
          <w:tcPr>
            <w:tcW w:w="908" w:type="dxa"/>
            <w:tcBorders>
              <w:top w:val="single" w:color="000000" w:sz="4" w:space="0"/>
              <w:left w:val="single" w:color="000000" w:sz="4" w:space="0"/>
              <w:bottom w:val="single" w:color="000000" w:sz="4" w:space="0"/>
              <w:right w:val="single" w:color="000000" w:sz="4" w:space="0"/>
            </w:tcBorders>
            <w:vAlign w:val="center"/>
          </w:tcPr>
          <w:p w14:paraId="340B2387">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FP-</w:t>
            </w:r>
            <w:r>
              <w:rPr>
                <w:rFonts w:hint="eastAsia" w:ascii="仿宋" w:hAnsi="仿宋" w:eastAsia="仿宋" w:cs="仿宋"/>
                <w:sz w:val="21"/>
                <w:szCs w:val="21"/>
                <w:highlight w:val="none"/>
                <w:lang w:val="en-US" w:eastAsia="zh-CN"/>
              </w:rPr>
              <w:t>600YJ</w:t>
            </w:r>
          </w:p>
        </w:tc>
        <w:tc>
          <w:tcPr>
            <w:tcW w:w="908" w:type="dxa"/>
            <w:tcBorders>
              <w:top w:val="single" w:color="000000" w:sz="4" w:space="0"/>
              <w:left w:val="single" w:color="000000" w:sz="4" w:space="0"/>
              <w:bottom w:val="single" w:color="000000" w:sz="4" w:space="0"/>
              <w:right w:val="single" w:color="000000" w:sz="4" w:space="0"/>
            </w:tcBorders>
            <w:vAlign w:val="center"/>
          </w:tcPr>
          <w:p w14:paraId="689EB18E">
            <w:pPr>
              <w:autoSpaceDN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FP-</w:t>
            </w:r>
            <w:r>
              <w:rPr>
                <w:rFonts w:hint="eastAsia" w:ascii="仿宋" w:hAnsi="仿宋" w:eastAsia="仿宋" w:cs="仿宋"/>
                <w:sz w:val="21"/>
                <w:szCs w:val="21"/>
                <w:highlight w:val="none"/>
                <w:lang w:val="en-US" w:eastAsia="zh-CN"/>
              </w:rPr>
              <w:t>700YJ</w:t>
            </w:r>
          </w:p>
        </w:tc>
        <w:tc>
          <w:tcPr>
            <w:tcW w:w="912" w:type="dxa"/>
            <w:tcBorders>
              <w:top w:val="single" w:color="000000" w:sz="4" w:space="0"/>
              <w:left w:val="single" w:color="000000" w:sz="4" w:space="0"/>
              <w:bottom w:val="single" w:color="000000" w:sz="4" w:space="0"/>
              <w:right w:val="single" w:color="000000" w:sz="4" w:space="0"/>
            </w:tcBorders>
            <w:vAlign w:val="center"/>
          </w:tcPr>
          <w:p w14:paraId="2EBE3036">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FP-</w:t>
            </w:r>
            <w:r>
              <w:rPr>
                <w:rFonts w:hint="eastAsia" w:ascii="仿宋" w:hAnsi="仿宋" w:eastAsia="仿宋" w:cs="仿宋"/>
                <w:sz w:val="21"/>
                <w:szCs w:val="21"/>
                <w:highlight w:val="none"/>
                <w:lang w:val="en-US" w:eastAsia="zh-CN"/>
              </w:rPr>
              <w:t>800YJ</w:t>
            </w:r>
          </w:p>
        </w:tc>
        <w:tc>
          <w:tcPr>
            <w:tcW w:w="982" w:type="dxa"/>
            <w:tcBorders>
              <w:top w:val="single" w:color="000000" w:sz="4" w:space="0"/>
              <w:left w:val="single" w:color="000000" w:sz="4" w:space="0"/>
              <w:bottom w:val="single" w:color="000000" w:sz="4" w:space="0"/>
              <w:right w:val="single" w:color="000000" w:sz="4" w:space="0"/>
            </w:tcBorders>
            <w:vAlign w:val="center"/>
          </w:tcPr>
          <w:p w14:paraId="4EC20777">
            <w:pPr>
              <w:autoSpaceDN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FP-</w:t>
            </w:r>
            <w:r>
              <w:rPr>
                <w:rFonts w:hint="eastAsia" w:ascii="仿宋" w:hAnsi="仿宋" w:eastAsia="仿宋" w:cs="仿宋"/>
                <w:sz w:val="21"/>
                <w:szCs w:val="21"/>
                <w:highlight w:val="none"/>
                <w:lang w:val="en-US" w:eastAsia="zh-CN"/>
              </w:rPr>
              <w:t>1000YJ</w:t>
            </w:r>
          </w:p>
        </w:tc>
        <w:tc>
          <w:tcPr>
            <w:tcW w:w="983" w:type="dxa"/>
            <w:tcBorders>
              <w:top w:val="single" w:color="000000" w:sz="4" w:space="0"/>
              <w:left w:val="single" w:color="000000" w:sz="4" w:space="0"/>
              <w:bottom w:val="single" w:color="000000" w:sz="4" w:space="0"/>
              <w:right w:val="single" w:color="000000" w:sz="4" w:space="0"/>
            </w:tcBorders>
            <w:vAlign w:val="center"/>
          </w:tcPr>
          <w:p w14:paraId="5322D4A8">
            <w:pPr>
              <w:autoSpaceDN w:val="0"/>
              <w:spacing w:line="240" w:lineRule="auto"/>
              <w:jc w:val="center"/>
              <w:textAlignment w:val="center"/>
              <w:rPr>
                <w:rFonts w:hint="eastAsia" w:ascii="仿宋" w:hAnsi="仿宋" w:eastAsia="仿宋" w:cs="仿宋"/>
                <w:sz w:val="21"/>
                <w:szCs w:val="21"/>
                <w:highlight w:val="none"/>
              </w:rPr>
            </w:pPr>
            <w:r>
              <w:rPr>
                <w:rFonts w:hint="eastAsia" w:ascii="仿宋" w:hAnsi="仿宋" w:eastAsia="仿宋" w:cs="仿宋"/>
                <w:sz w:val="21"/>
                <w:szCs w:val="21"/>
                <w:highlight w:val="none"/>
              </w:rPr>
              <w:t>FP-</w:t>
            </w:r>
            <w:r>
              <w:rPr>
                <w:rFonts w:hint="eastAsia" w:ascii="仿宋" w:hAnsi="仿宋" w:eastAsia="仿宋" w:cs="仿宋"/>
                <w:sz w:val="21"/>
                <w:szCs w:val="21"/>
                <w:highlight w:val="none"/>
                <w:lang w:val="en-US" w:eastAsia="zh-CN"/>
              </w:rPr>
              <w:t>1200YJ</w:t>
            </w:r>
          </w:p>
        </w:tc>
      </w:tr>
      <w:tr w14:paraId="6FB641B5">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5A378C9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门诊楼1层</w:t>
            </w:r>
          </w:p>
        </w:tc>
        <w:tc>
          <w:tcPr>
            <w:tcW w:w="908" w:type="dxa"/>
            <w:tcBorders>
              <w:top w:val="single" w:color="000000" w:sz="4" w:space="0"/>
              <w:left w:val="single" w:color="000000" w:sz="4" w:space="0"/>
              <w:bottom w:val="single" w:color="000000" w:sz="4" w:space="0"/>
              <w:right w:val="single" w:color="000000" w:sz="4" w:space="0"/>
            </w:tcBorders>
            <w:vAlign w:val="center"/>
          </w:tcPr>
          <w:p w14:paraId="3A378C26">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10B32582">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14</w:t>
            </w:r>
          </w:p>
        </w:tc>
        <w:tc>
          <w:tcPr>
            <w:tcW w:w="908" w:type="dxa"/>
            <w:tcBorders>
              <w:top w:val="single" w:color="000000" w:sz="4" w:space="0"/>
              <w:left w:val="single" w:color="000000" w:sz="4" w:space="0"/>
              <w:bottom w:val="single" w:color="000000" w:sz="4" w:space="0"/>
              <w:right w:val="single" w:color="000000" w:sz="4" w:space="0"/>
            </w:tcBorders>
            <w:vAlign w:val="center"/>
          </w:tcPr>
          <w:p w14:paraId="611C8E36">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25</w:t>
            </w:r>
          </w:p>
        </w:tc>
        <w:tc>
          <w:tcPr>
            <w:tcW w:w="908" w:type="dxa"/>
            <w:tcBorders>
              <w:top w:val="single" w:color="000000" w:sz="4" w:space="0"/>
              <w:left w:val="single" w:color="000000" w:sz="4" w:space="0"/>
              <w:bottom w:val="single" w:color="000000" w:sz="4" w:space="0"/>
              <w:right w:val="single" w:color="000000" w:sz="4" w:space="0"/>
            </w:tcBorders>
            <w:vAlign w:val="center"/>
          </w:tcPr>
          <w:p w14:paraId="556011D9">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17</w:t>
            </w:r>
          </w:p>
        </w:tc>
        <w:tc>
          <w:tcPr>
            <w:tcW w:w="908" w:type="dxa"/>
            <w:tcBorders>
              <w:top w:val="single" w:color="000000" w:sz="4" w:space="0"/>
              <w:left w:val="single" w:color="000000" w:sz="4" w:space="0"/>
              <w:bottom w:val="single" w:color="000000" w:sz="4" w:space="0"/>
              <w:right w:val="single" w:color="000000" w:sz="4" w:space="0"/>
            </w:tcBorders>
            <w:vAlign w:val="center"/>
          </w:tcPr>
          <w:p w14:paraId="6690DE3C">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908" w:type="dxa"/>
            <w:tcBorders>
              <w:top w:val="single" w:color="000000" w:sz="4" w:space="0"/>
              <w:left w:val="single" w:color="000000" w:sz="4" w:space="0"/>
              <w:bottom w:val="single" w:color="000000" w:sz="4" w:space="0"/>
              <w:right w:val="single" w:color="000000" w:sz="4" w:space="0"/>
            </w:tcBorders>
            <w:vAlign w:val="center"/>
          </w:tcPr>
          <w:p w14:paraId="376252B6">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13</w:t>
            </w:r>
          </w:p>
        </w:tc>
        <w:tc>
          <w:tcPr>
            <w:tcW w:w="912" w:type="dxa"/>
            <w:tcBorders>
              <w:top w:val="single" w:color="000000" w:sz="4" w:space="0"/>
              <w:left w:val="single" w:color="000000" w:sz="4" w:space="0"/>
              <w:bottom w:val="single" w:color="000000" w:sz="4" w:space="0"/>
              <w:right w:val="single" w:color="000000" w:sz="4" w:space="0"/>
            </w:tcBorders>
            <w:vAlign w:val="center"/>
          </w:tcPr>
          <w:p w14:paraId="081A2A71">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w:t>
            </w:r>
          </w:p>
        </w:tc>
        <w:tc>
          <w:tcPr>
            <w:tcW w:w="982" w:type="dxa"/>
            <w:tcBorders>
              <w:top w:val="single" w:color="000000" w:sz="4" w:space="0"/>
              <w:left w:val="single" w:color="000000" w:sz="4" w:space="0"/>
              <w:bottom w:val="single" w:color="000000" w:sz="4" w:space="0"/>
              <w:right w:val="single" w:color="000000" w:sz="4" w:space="0"/>
            </w:tcBorders>
            <w:vAlign w:val="center"/>
          </w:tcPr>
          <w:p w14:paraId="51639897">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9</w:t>
            </w:r>
          </w:p>
        </w:tc>
        <w:tc>
          <w:tcPr>
            <w:tcW w:w="983" w:type="dxa"/>
            <w:tcBorders>
              <w:top w:val="single" w:color="000000" w:sz="4" w:space="0"/>
              <w:left w:val="single" w:color="000000" w:sz="4" w:space="0"/>
              <w:bottom w:val="single" w:color="000000" w:sz="4" w:space="0"/>
              <w:right w:val="single" w:color="000000" w:sz="4" w:space="0"/>
            </w:tcBorders>
            <w:vAlign w:val="center"/>
          </w:tcPr>
          <w:p w14:paraId="54E20A16">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13</w:t>
            </w:r>
          </w:p>
        </w:tc>
      </w:tr>
      <w:tr w14:paraId="793F2423">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7C58E85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门诊楼2层</w:t>
            </w:r>
          </w:p>
        </w:tc>
        <w:tc>
          <w:tcPr>
            <w:tcW w:w="908" w:type="dxa"/>
            <w:tcBorders>
              <w:top w:val="single" w:color="000000" w:sz="4" w:space="0"/>
              <w:left w:val="single" w:color="000000" w:sz="4" w:space="0"/>
              <w:bottom w:val="single" w:color="000000" w:sz="4" w:space="0"/>
              <w:right w:val="single" w:color="000000" w:sz="4" w:space="0"/>
            </w:tcBorders>
            <w:vAlign w:val="center"/>
          </w:tcPr>
          <w:p w14:paraId="439BB8D0">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908" w:type="dxa"/>
            <w:tcBorders>
              <w:top w:val="single" w:color="000000" w:sz="4" w:space="0"/>
              <w:left w:val="single" w:color="000000" w:sz="4" w:space="0"/>
              <w:bottom w:val="single" w:color="000000" w:sz="4" w:space="0"/>
              <w:right w:val="single" w:color="000000" w:sz="4" w:space="0"/>
            </w:tcBorders>
            <w:vAlign w:val="center"/>
          </w:tcPr>
          <w:p w14:paraId="46ED209A">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15</w:t>
            </w:r>
          </w:p>
        </w:tc>
        <w:tc>
          <w:tcPr>
            <w:tcW w:w="908" w:type="dxa"/>
            <w:tcBorders>
              <w:top w:val="single" w:color="000000" w:sz="4" w:space="0"/>
              <w:left w:val="single" w:color="000000" w:sz="4" w:space="0"/>
              <w:bottom w:val="single" w:color="000000" w:sz="4" w:space="0"/>
              <w:right w:val="single" w:color="000000" w:sz="4" w:space="0"/>
            </w:tcBorders>
            <w:vAlign w:val="center"/>
          </w:tcPr>
          <w:p w14:paraId="2321988C">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14</w:t>
            </w:r>
          </w:p>
        </w:tc>
        <w:tc>
          <w:tcPr>
            <w:tcW w:w="908" w:type="dxa"/>
            <w:tcBorders>
              <w:top w:val="single" w:color="000000" w:sz="4" w:space="0"/>
              <w:left w:val="single" w:color="000000" w:sz="4" w:space="0"/>
              <w:bottom w:val="single" w:color="000000" w:sz="4" w:space="0"/>
              <w:right w:val="single" w:color="000000" w:sz="4" w:space="0"/>
            </w:tcBorders>
            <w:vAlign w:val="center"/>
          </w:tcPr>
          <w:p w14:paraId="254C14B0">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908" w:type="dxa"/>
            <w:tcBorders>
              <w:top w:val="single" w:color="000000" w:sz="4" w:space="0"/>
              <w:left w:val="single" w:color="000000" w:sz="4" w:space="0"/>
              <w:bottom w:val="single" w:color="000000" w:sz="4" w:space="0"/>
              <w:right w:val="single" w:color="000000" w:sz="4" w:space="0"/>
            </w:tcBorders>
            <w:vAlign w:val="center"/>
          </w:tcPr>
          <w:p w14:paraId="3360688D">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13</w:t>
            </w:r>
          </w:p>
        </w:tc>
        <w:tc>
          <w:tcPr>
            <w:tcW w:w="908" w:type="dxa"/>
            <w:tcBorders>
              <w:top w:val="single" w:color="000000" w:sz="4" w:space="0"/>
              <w:left w:val="single" w:color="000000" w:sz="4" w:space="0"/>
              <w:bottom w:val="single" w:color="000000" w:sz="4" w:space="0"/>
              <w:right w:val="single" w:color="000000" w:sz="4" w:space="0"/>
            </w:tcBorders>
            <w:vAlign w:val="center"/>
          </w:tcPr>
          <w:p w14:paraId="03E3F86B">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912" w:type="dxa"/>
            <w:tcBorders>
              <w:top w:val="single" w:color="000000" w:sz="4" w:space="0"/>
              <w:left w:val="single" w:color="000000" w:sz="4" w:space="0"/>
              <w:bottom w:val="single" w:color="000000" w:sz="4" w:space="0"/>
              <w:right w:val="single" w:color="000000" w:sz="4" w:space="0"/>
            </w:tcBorders>
            <w:vAlign w:val="center"/>
          </w:tcPr>
          <w:p w14:paraId="66BF92DD">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982" w:type="dxa"/>
            <w:tcBorders>
              <w:top w:val="single" w:color="000000" w:sz="4" w:space="0"/>
              <w:left w:val="single" w:color="000000" w:sz="4" w:space="0"/>
              <w:bottom w:val="single" w:color="000000" w:sz="4" w:space="0"/>
              <w:right w:val="single" w:color="000000" w:sz="4" w:space="0"/>
            </w:tcBorders>
            <w:vAlign w:val="center"/>
          </w:tcPr>
          <w:p w14:paraId="5FB3D3CC">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9</w:t>
            </w:r>
          </w:p>
        </w:tc>
        <w:tc>
          <w:tcPr>
            <w:tcW w:w="983" w:type="dxa"/>
            <w:tcBorders>
              <w:top w:val="single" w:color="000000" w:sz="4" w:space="0"/>
              <w:left w:val="single" w:color="000000" w:sz="4" w:space="0"/>
              <w:bottom w:val="single" w:color="000000" w:sz="4" w:space="0"/>
              <w:right w:val="single" w:color="000000" w:sz="4" w:space="0"/>
            </w:tcBorders>
            <w:vAlign w:val="center"/>
          </w:tcPr>
          <w:p w14:paraId="70CC1C6B">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10</w:t>
            </w:r>
          </w:p>
        </w:tc>
      </w:tr>
      <w:tr w14:paraId="7BD6CD3E">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3205D92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门诊楼3层</w:t>
            </w:r>
          </w:p>
        </w:tc>
        <w:tc>
          <w:tcPr>
            <w:tcW w:w="908" w:type="dxa"/>
            <w:tcBorders>
              <w:top w:val="single" w:color="000000" w:sz="4" w:space="0"/>
              <w:left w:val="single" w:color="000000" w:sz="4" w:space="0"/>
              <w:bottom w:val="single" w:color="000000" w:sz="4" w:space="0"/>
              <w:right w:val="single" w:color="000000" w:sz="4" w:space="0"/>
            </w:tcBorders>
            <w:vAlign w:val="center"/>
          </w:tcPr>
          <w:p w14:paraId="52E6041A">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630E8271">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17</w:t>
            </w:r>
          </w:p>
        </w:tc>
        <w:tc>
          <w:tcPr>
            <w:tcW w:w="908" w:type="dxa"/>
            <w:tcBorders>
              <w:top w:val="single" w:color="000000" w:sz="4" w:space="0"/>
              <w:left w:val="single" w:color="000000" w:sz="4" w:space="0"/>
              <w:bottom w:val="single" w:color="000000" w:sz="4" w:space="0"/>
              <w:right w:val="single" w:color="000000" w:sz="4" w:space="0"/>
            </w:tcBorders>
            <w:vAlign w:val="center"/>
          </w:tcPr>
          <w:p w14:paraId="6F2438EB">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24</w:t>
            </w:r>
          </w:p>
        </w:tc>
        <w:tc>
          <w:tcPr>
            <w:tcW w:w="908" w:type="dxa"/>
            <w:tcBorders>
              <w:top w:val="single" w:color="000000" w:sz="4" w:space="0"/>
              <w:left w:val="single" w:color="000000" w:sz="4" w:space="0"/>
              <w:bottom w:val="single" w:color="000000" w:sz="4" w:space="0"/>
              <w:right w:val="single" w:color="000000" w:sz="4" w:space="0"/>
            </w:tcBorders>
            <w:vAlign w:val="center"/>
          </w:tcPr>
          <w:p w14:paraId="309D25D2">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11</w:t>
            </w:r>
          </w:p>
        </w:tc>
        <w:tc>
          <w:tcPr>
            <w:tcW w:w="908" w:type="dxa"/>
            <w:tcBorders>
              <w:top w:val="single" w:color="000000" w:sz="4" w:space="0"/>
              <w:left w:val="single" w:color="000000" w:sz="4" w:space="0"/>
              <w:bottom w:val="single" w:color="000000" w:sz="4" w:space="0"/>
              <w:right w:val="single" w:color="000000" w:sz="4" w:space="0"/>
            </w:tcBorders>
            <w:vAlign w:val="center"/>
          </w:tcPr>
          <w:p w14:paraId="16EE06EB">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11</w:t>
            </w:r>
          </w:p>
        </w:tc>
        <w:tc>
          <w:tcPr>
            <w:tcW w:w="908" w:type="dxa"/>
            <w:tcBorders>
              <w:top w:val="single" w:color="000000" w:sz="4" w:space="0"/>
              <w:left w:val="single" w:color="000000" w:sz="4" w:space="0"/>
              <w:bottom w:val="single" w:color="000000" w:sz="4" w:space="0"/>
              <w:right w:val="single" w:color="000000" w:sz="4" w:space="0"/>
            </w:tcBorders>
            <w:vAlign w:val="center"/>
          </w:tcPr>
          <w:p w14:paraId="24495289">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912" w:type="dxa"/>
            <w:tcBorders>
              <w:top w:val="single" w:color="000000" w:sz="4" w:space="0"/>
              <w:left w:val="single" w:color="000000" w:sz="4" w:space="0"/>
              <w:bottom w:val="single" w:color="000000" w:sz="4" w:space="0"/>
              <w:right w:val="single" w:color="000000" w:sz="4" w:space="0"/>
            </w:tcBorders>
            <w:vAlign w:val="center"/>
          </w:tcPr>
          <w:p w14:paraId="0E146E1F">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982" w:type="dxa"/>
            <w:tcBorders>
              <w:top w:val="single" w:color="000000" w:sz="4" w:space="0"/>
              <w:left w:val="single" w:color="000000" w:sz="4" w:space="0"/>
              <w:bottom w:val="single" w:color="000000" w:sz="4" w:space="0"/>
              <w:right w:val="single" w:color="000000" w:sz="4" w:space="0"/>
            </w:tcBorders>
            <w:vAlign w:val="center"/>
          </w:tcPr>
          <w:p w14:paraId="6A772605">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9</w:t>
            </w:r>
          </w:p>
        </w:tc>
        <w:tc>
          <w:tcPr>
            <w:tcW w:w="983" w:type="dxa"/>
            <w:tcBorders>
              <w:top w:val="single" w:color="000000" w:sz="4" w:space="0"/>
              <w:left w:val="single" w:color="000000" w:sz="4" w:space="0"/>
              <w:bottom w:val="single" w:color="000000" w:sz="4" w:space="0"/>
              <w:right w:val="single" w:color="000000" w:sz="4" w:space="0"/>
            </w:tcBorders>
            <w:vAlign w:val="center"/>
          </w:tcPr>
          <w:p w14:paraId="6D651CFB">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8</w:t>
            </w:r>
          </w:p>
        </w:tc>
      </w:tr>
      <w:tr w14:paraId="19D4039C">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0C873A5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门诊楼4层</w:t>
            </w:r>
          </w:p>
        </w:tc>
        <w:tc>
          <w:tcPr>
            <w:tcW w:w="908" w:type="dxa"/>
            <w:tcBorders>
              <w:top w:val="single" w:color="000000" w:sz="4" w:space="0"/>
              <w:left w:val="single" w:color="000000" w:sz="4" w:space="0"/>
              <w:bottom w:val="single" w:color="000000" w:sz="4" w:space="0"/>
              <w:right w:val="single" w:color="000000" w:sz="4" w:space="0"/>
            </w:tcBorders>
            <w:vAlign w:val="center"/>
          </w:tcPr>
          <w:p w14:paraId="7DB44CA7">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4</w:t>
            </w:r>
          </w:p>
        </w:tc>
        <w:tc>
          <w:tcPr>
            <w:tcW w:w="908" w:type="dxa"/>
            <w:tcBorders>
              <w:top w:val="single" w:color="000000" w:sz="4" w:space="0"/>
              <w:left w:val="single" w:color="000000" w:sz="4" w:space="0"/>
              <w:bottom w:val="single" w:color="000000" w:sz="4" w:space="0"/>
              <w:right w:val="single" w:color="000000" w:sz="4" w:space="0"/>
            </w:tcBorders>
            <w:vAlign w:val="center"/>
          </w:tcPr>
          <w:p w14:paraId="4FA9C43E">
            <w:pPr>
              <w:widowControl/>
              <w:spacing w:line="240" w:lineRule="auto"/>
              <w:jc w:val="center"/>
              <w:textAlignment w:val="center"/>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sz w:val="21"/>
                <w:szCs w:val="21"/>
                <w:highlight w:val="none"/>
                <w:lang w:val="en-US" w:eastAsia="zh-CN"/>
              </w:rPr>
              <w:t>15</w:t>
            </w:r>
          </w:p>
        </w:tc>
        <w:tc>
          <w:tcPr>
            <w:tcW w:w="908" w:type="dxa"/>
            <w:tcBorders>
              <w:top w:val="single" w:color="000000" w:sz="4" w:space="0"/>
              <w:left w:val="single" w:color="000000" w:sz="4" w:space="0"/>
              <w:bottom w:val="single" w:color="000000" w:sz="4" w:space="0"/>
              <w:right w:val="single" w:color="000000" w:sz="4" w:space="0"/>
            </w:tcBorders>
            <w:vAlign w:val="center"/>
          </w:tcPr>
          <w:p w14:paraId="321E581C">
            <w:pPr>
              <w:widowControl/>
              <w:spacing w:line="240" w:lineRule="auto"/>
              <w:jc w:val="center"/>
              <w:textAlignment w:val="center"/>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sz w:val="21"/>
                <w:szCs w:val="21"/>
                <w:highlight w:val="none"/>
                <w:lang w:val="en-US" w:eastAsia="zh-CN"/>
              </w:rPr>
              <w:t>10</w:t>
            </w:r>
          </w:p>
        </w:tc>
        <w:tc>
          <w:tcPr>
            <w:tcW w:w="908" w:type="dxa"/>
            <w:tcBorders>
              <w:top w:val="single" w:color="000000" w:sz="4" w:space="0"/>
              <w:left w:val="single" w:color="000000" w:sz="4" w:space="0"/>
              <w:bottom w:val="single" w:color="000000" w:sz="4" w:space="0"/>
              <w:right w:val="single" w:color="000000" w:sz="4" w:space="0"/>
            </w:tcBorders>
            <w:vAlign w:val="center"/>
          </w:tcPr>
          <w:p w14:paraId="6A83870B">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5</w:t>
            </w:r>
          </w:p>
        </w:tc>
        <w:tc>
          <w:tcPr>
            <w:tcW w:w="908" w:type="dxa"/>
            <w:tcBorders>
              <w:top w:val="single" w:color="000000" w:sz="4" w:space="0"/>
              <w:left w:val="single" w:color="000000" w:sz="4" w:space="0"/>
              <w:bottom w:val="single" w:color="000000" w:sz="4" w:space="0"/>
              <w:right w:val="single" w:color="000000" w:sz="4" w:space="0"/>
            </w:tcBorders>
            <w:vAlign w:val="center"/>
          </w:tcPr>
          <w:p w14:paraId="365EFBB0">
            <w:pPr>
              <w:widowControl/>
              <w:spacing w:line="240" w:lineRule="auto"/>
              <w:jc w:val="center"/>
              <w:textAlignment w:val="center"/>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sz w:val="21"/>
                <w:szCs w:val="21"/>
                <w:highlight w:val="none"/>
                <w:lang w:val="en-US" w:eastAsia="zh-CN"/>
              </w:rPr>
              <w:t>14</w:t>
            </w:r>
          </w:p>
        </w:tc>
        <w:tc>
          <w:tcPr>
            <w:tcW w:w="908" w:type="dxa"/>
            <w:tcBorders>
              <w:top w:val="single" w:color="000000" w:sz="4" w:space="0"/>
              <w:left w:val="single" w:color="000000" w:sz="4" w:space="0"/>
              <w:bottom w:val="single" w:color="000000" w:sz="4" w:space="0"/>
              <w:right w:val="single" w:color="000000" w:sz="4" w:space="0"/>
            </w:tcBorders>
            <w:vAlign w:val="center"/>
          </w:tcPr>
          <w:p w14:paraId="665C6F15">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7DE7B0DF">
            <w:pPr>
              <w:widowControl/>
              <w:spacing w:line="240" w:lineRule="auto"/>
              <w:jc w:val="center"/>
              <w:textAlignment w:val="center"/>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sz w:val="21"/>
                <w:szCs w:val="21"/>
                <w:highlight w:val="none"/>
                <w:lang w:val="en-US" w:eastAsia="zh-CN"/>
              </w:rPr>
              <w:t>12</w:t>
            </w:r>
          </w:p>
        </w:tc>
        <w:tc>
          <w:tcPr>
            <w:tcW w:w="982" w:type="dxa"/>
            <w:tcBorders>
              <w:top w:val="single" w:color="000000" w:sz="4" w:space="0"/>
              <w:left w:val="single" w:color="000000" w:sz="4" w:space="0"/>
              <w:bottom w:val="single" w:color="000000" w:sz="4" w:space="0"/>
              <w:right w:val="single" w:color="000000" w:sz="4" w:space="0"/>
            </w:tcBorders>
            <w:vAlign w:val="center"/>
          </w:tcPr>
          <w:p w14:paraId="1FA64683">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c>
          <w:tcPr>
            <w:tcW w:w="983" w:type="dxa"/>
            <w:tcBorders>
              <w:top w:val="single" w:color="000000" w:sz="4" w:space="0"/>
              <w:left w:val="single" w:color="000000" w:sz="4" w:space="0"/>
              <w:bottom w:val="single" w:color="000000" w:sz="4" w:space="0"/>
              <w:right w:val="single" w:color="000000" w:sz="4" w:space="0"/>
            </w:tcBorders>
            <w:vAlign w:val="center"/>
          </w:tcPr>
          <w:p w14:paraId="3A0CF304">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r>
      <w:tr w14:paraId="512E3AED">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21D4348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门诊楼5层</w:t>
            </w:r>
          </w:p>
        </w:tc>
        <w:tc>
          <w:tcPr>
            <w:tcW w:w="908" w:type="dxa"/>
            <w:tcBorders>
              <w:top w:val="single" w:color="000000" w:sz="4" w:space="0"/>
              <w:left w:val="single" w:color="000000" w:sz="4" w:space="0"/>
              <w:bottom w:val="single" w:color="000000" w:sz="4" w:space="0"/>
              <w:right w:val="single" w:color="000000" w:sz="4" w:space="0"/>
            </w:tcBorders>
            <w:vAlign w:val="center"/>
          </w:tcPr>
          <w:p w14:paraId="52A172A6">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45AD31C">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26E2B039">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22E3988B">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30C0A85A">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52426D0E">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03A7C85E">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0E547257">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14:paraId="2F797C90">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r>
      <w:tr w14:paraId="0C0F53BF">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5B3D5BDD">
            <w:pPr>
              <w:autoSpaceDN w:val="0"/>
              <w:spacing w:line="240" w:lineRule="auto"/>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医技楼西2层</w:t>
            </w:r>
          </w:p>
        </w:tc>
        <w:tc>
          <w:tcPr>
            <w:tcW w:w="908" w:type="dxa"/>
            <w:tcBorders>
              <w:top w:val="single" w:color="000000" w:sz="4" w:space="0"/>
              <w:left w:val="single" w:color="000000" w:sz="4" w:space="0"/>
              <w:bottom w:val="single" w:color="000000" w:sz="4" w:space="0"/>
              <w:right w:val="single" w:color="000000" w:sz="4" w:space="0"/>
            </w:tcBorders>
            <w:vAlign w:val="center"/>
          </w:tcPr>
          <w:p w14:paraId="5AD33170">
            <w:pPr>
              <w:keepNext w:val="0"/>
              <w:keepLines w:val="0"/>
              <w:widowControl/>
              <w:suppressLineNumbers w:val="0"/>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12</w:t>
            </w:r>
          </w:p>
        </w:tc>
        <w:tc>
          <w:tcPr>
            <w:tcW w:w="908" w:type="dxa"/>
            <w:tcBorders>
              <w:top w:val="single" w:color="000000" w:sz="4" w:space="0"/>
              <w:left w:val="single" w:color="000000" w:sz="4" w:space="0"/>
              <w:bottom w:val="single" w:color="000000" w:sz="4" w:space="0"/>
              <w:right w:val="single" w:color="000000" w:sz="4" w:space="0"/>
            </w:tcBorders>
            <w:vAlign w:val="center"/>
          </w:tcPr>
          <w:p w14:paraId="5CEE74AE">
            <w:pPr>
              <w:keepNext w:val="0"/>
              <w:keepLines w:val="0"/>
              <w:widowControl/>
              <w:suppressLineNumbers w:val="0"/>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w:t>
            </w:r>
          </w:p>
        </w:tc>
        <w:tc>
          <w:tcPr>
            <w:tcW w:w="908" w:type="dxa"/>
            <w:tcBorders>
              <w:top w:val="single" w:color="000000" w:sz="4" w:space="0"/>
              <w:left w:val="single" w:color="000000" w:sz="4" w:space="0"/>
              <w:bottom w:val="single" w:color="000000" w:sz="4" w:space="0"/>
              <w:right w:val="single" w:color="000000" w:sz="4" w:space="0"/>
            </w:tcBorders>
            <w:vAlign w:val="center"/>
          </w:tcPr>
          <w:p w14:paraId="3304B1BB">
            <w:pPr>
              <w:keepNext w:val="0"/>
              <w:keepLines w:val="0"/>
              <w:widowControl/>
              <w:suppressLineNumbers w:val="0"/>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BCA2D50">
            <w:pPr>
              <w:keepNext w:val="0"/>
              <w:keepLines w:val="0"/>
              <w:widowControl/>
              <w:suppressLineNumbers w:val="0"/>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w:t>
            </w:r>
          </w:p>
        </w:tc>
        <w:tc>
          <w:tcPr>
            <w:tcW w:w="908" w:type="dxa"/>
            <w:tcBorders>
              <w:top w:val="single" w:color="000000" w:sz="4" w:space="0"/>
              <w:left w:val="single" w:color="000000" w:sz="4" w:space="0"/>
              <w:bottom w:val="single" w:color="000000" w:sz="4" w:space="0"/>
              <w:right w:val="single" w:color="000000" w:sz="4" w:space="0"/>
            </w:tcBorders>
            <w:vAlign w:val="center"/>
          </w:tcPr>
          <w:p w14:paraId="0E917A78">
            <w:pPr>
              <w:keepNext w:val="0"/>
              <w:keepLines w:val="0"/>
              <w:widowControl/>
              <w:suppressLineNumbers w:val="0"/>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13</w:t>
            </w:r>
          </w:p>
        </w:tc>
        <w:tc>
          <w:tcPr>
            <w:tcW w:w="908" w:type="dxa"/>
            <w:tcBorders>
              <w:top w:val="single" w:color="000000" w:sz="4" w:space="0"/>
              <w:left w:val="single" w:color="000000" w:sz="4" w:space="0"/>
              <w:bottom w:val="single" w:color="000000" w:sz="4" w:space="0"/>
              <w:right w:val="single" w:color="000000" w:sz="4" w:space="0"/>
            </w:tcBorders>
            <w:vAlign w:val="center"/>
          </w:tcPr>
          <w:p w14:paraId="1032B857">
            <w:pPr>
              <w:keepNext w:val="0"/>
              <w:keepLines w:val="0"/>
              <w:widowControl/>
              <w:suppressLineNumbers w:val="0"/>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09DB23D1">
            <w:pPr>
              <w:keepNext w:val="0"/>
              <w:keepLines w:val="0"/>
              <w:widowControl/>
              <w:suppressLineNumbers w:val="0"/>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14</w:t>
            </w:r>
          </w:p>
        </w:tc>
        <w:tc>
          <w:tcPr>
            <w:tcW w:w="982" w:type="dxa"/>
            <w:tcBorders>
              <w:top w:val="single" w:color="000000" w:sz="4" w:space="0"/>
              <w:left w:val="single" w:color="000000" w:sz="4" w:space="0"/>
              <w:bottom w:val="single" w:color="000000" w:sz="4" w:space="0"/>
              <w:right w:val="single" w:color="000000" w:sz="4" w:space="0"/>
            </w:tcBorders>
            <w:vAlign w:val="center"/>
          </w:tcPr>
          <w:p w14:paraId="17CC13B7">
            <w:pPr>
              <w:keepNext w:val="0"/>
              <w:keepLines w:val="0"/>
              <w:widowControl/>
              <w:suppressLineNumbers w:val="0"/>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vAlign w:val="center"/>
          </w:tcPr>
          <w:p w14:paraId="58504530">
            <w:pPr>
              <w:keepNext w:val="0"/>
              <w:keepLines w:val="0"/>
              <w:widowControl/>
              <w:suppressLineNumbers w:val="0"/>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bidi="ar-SA"/>
              </w:rPr>
              <w:t>2</w:t>
            </w:r>
          </w:p>
        </w:tc>
      </w:tr>
      <w:tr w14:paraId="53A9FC99">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12675CB6">
            <w:pPr>
              <w:autoSpaceDN w:val="0"/>
              <w:spacing w:line="240" w:lineRule="auto"/>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医技楼西3层</w:t>
            </w:r>
          </w:p>
        </w:tc>
        <w:tc>
          <w:tcPr>
            <w:tcW w:w="908" w:type="dxa"/>
            <w:tcBorders>
              <w:top w:val="single" w:color="000000" w:sz="4" w:space="0"/>
              <w:left w:val="single" w:color="000000" w:sz="4" w:space="0"/>
              <w:bottom w:val="single" w:color="000000" w:sz="4" w:space="0"/>
              <w:right w:val="single" w:color="000000" w:sz="4" w:space="0"/>
            </w:tcBorders>
            <w:vAlign w:val="center"/>
          </w:tcPr>
          <w:p w14:paraId="67F44B4A">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3</w:t>
            </w:r>
          </w:p>
        </w:tc>
        <w:tc>
          <w:tcPr>
            <w:tcW w:w="908" w:type="dxa"/>
            <w:tcBorders>
              <w:top w:val="single" w:color="000000" w:sz="4" w:space="0"/>
              <w:left w:val="single" w:color="000000" w:sz="4" w:space="0"/>
              <w:bottom w:val="single" w:color="000000" w:sz="4" w:space="0"/>
              <w:right w:val="single" w:color="000000" w:sz="4" w:space="0"/>
            </w:tcBorders>
            <w:vAlign w:val="center"/>
          </w:tcPr>
          <w:p w14:paraId="5C228EC5">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5</w:t>
            </w:r>
          </w:p>
        </w:tc>
        <w:tc>
          <w:tcPr>
            <w:tcW w:w="908" w:type="dxa"/>
            <w:tcBorders>
              <w:top w:val="single" w:color="000000" w:sz="4" w:space="0"/>
              <w:left w:val="single" w:color="000000" w:sz="4" w:space="0"/>
              <w:bottom w:val="single" w:color="000000" w:sz="4" w:space="0"/>
              <w:right w:val="single" w:color="000000" w:sz="4" w:space="0"/>
            </w:tcBorders>
            <w:vAlign w:val="center"/>
          </w:tcPr>
          <w:p w14:paraId="3FD8E0D9">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10</w:t>
            </w:r>
          </w:p>
        </w:tc>
        <w:tc>
          <w:tcPr>
            <w:tcW w:w="908" w:type="dxa"/>
            <w:tcBorders>
              <w:top w:val="single" w:color="000000" w:sz="4" w:space="0"/>
              <w:left w:val="single" w:color="000000" w:sz="4" w:space="0"/>
              <w:bottom w:val="single" w:color="000000" w:sz="4" w:space="0"/>
              <w:right w:val="single" w:color="000000" w:sz="4" w:space="0"/>
            </w:tcBorders>
            <w:vAlign w:val="center"/>
          </w:tcPr>
          <w:p w14:paraId="2019C6FC">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4</w:t>
            </w:r>
          </w:p>
        </w:tc>
        <w:tc>
          <w:tcPr>
            <w:tcW w:w="908" w:type="dxa"/>
            <w:tcBorders>
              <w:top w:val="single" w:color="000000" w:sz="4" w:space="0"/>
              <w:left w:val="single" w:color="000000" w:sz="4" w:space="0"/>
              <w:bottom w:val="single" w:color="000000" w:sz="4" w:space="0"/>
              <w:right w:val="single" w:color="000000" w:sz="4" w:space="0"/>
            </w:tcBorders>
            <w:vAlign w:val="center"/>
          </w:tcPr>
          <w:p w14:paraId="503D435D">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9</w:t>
            </w:r>
          </w:p>
        </w:tc>
        <w:tc>
          <w:tcPr>
            <w:tcW w:w="908" w:type="dxa"/>
            <w:tcBorders>
              <w:top w:val="single" w:color="000000" w:sz="4" w:space="0"/>
              <w:left w:val="single" w:color="000000" w:sz="4" w:space="0"/>
              <w:bottom w:val="single" w:color="000000" w:sz="4" w:space="0"/>
              <w:right w:val="single" w:color="000000" w:sz="4" w:space="0"/>
            </w:tcBorders>
            <w:vAlign w:val="center"/>
          </w:tcPr>
          <w:p w14:paraId="27F19587">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3</w:t>
            </w:r>
          </w:p>
        </w:tc>
        <w:tc>
          <w:tcPr>
            <w:tcW w:w="912" w:type="dxa"/>
            <w:tcBorders>
              <w:top w:val="single" w:color="000000" w:sz="4" w:space="0"/>
              <w:left w:val="single" w:color="000000" w:sz="4" w:space="0"/>
              <w:bottom w:val="single" w:color="000000" w:sz="4" w:space="0"/>
              <w:right w:val="single" w:color="000000" w:sz="4" w:space="0"/>
            </w:tcBorders>
            <w:vAlign w:val="center"/>
          </w:tcPr>
          <w:p w14:paraId="21EAB38F">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1</w:t>
            </w:r>
          </w:p>
        </w:tc>
        <w:tc>
          <w:tcPr>
            <w:tcW w:w="982" w:type="dxa"/>
            <w:tcBorders>
              <w:top w:val="single" w:color="000000" w:sz="4" w:space="0"/>
              <w:left w:val="single" w:color="000000" w:sz="4" w:space="0"/>
              <w:bottom w:val="single" w:color="000000" w:sz="4" w:space="0"/>
              <w:right w:val="single" w:color="000000" w:sz="4" w:space="0"/>
            </w:tcBorders>
            <w:vAlign w:val="center"/>
          </w:tcPr>
          <w:p w14:paraId="65AEEABF">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7</w:t>
            </w:r>
          </w:p>
        </w:tc>
        <w:tc>
          <w:tcPr>
            <w:tcW w:w="983" w:type="dxa"/>
            <w:tcBorders>
              <w:top w:val="single" w:color="000000" w:sz="4" w:space="0"/>
              <w:left w:val="single" w:color="000000" w:sz="4" w:space="0"/>
              <w:bottom w:val="single" w:color="000000" w:sz="4" w:space="0"/>
              <w:right w:val="single" w:color="000000" w:sz="4" w:space="0"/>
            </w:tcBorders>
            <w:vAlign w:val="center"/>
          </w:tcPr>
          <w:p w14:paraId="64791A1D">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6</w:t>
            </w:r>
          </w:p>
        </w:tc>
      </w:tr>
      <w:tr w14:paraId="77CC64E5">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3AA0B120">
            <w:pPr>
              <w:autoSpaceDN w:val="0"/>
              <w:spacing w:line="240" w:lineRule="auto"/>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val="en-US" w:eastAsia="zh-CN"/>
              </w:rPr>
              <w:t>医技楼西4层</w:t>
            </w:r>
          </w:p>
        </w:tc>
        <w:tc>
          <w:tcPr>
            <w:tcW w:w="908" w:type="dxa"/>
            <w:tcBorders>
              <w:top w:val="single" w:color="000000" w:sz="4" w:space="0"/>
              <w:left w:val="single" w:color="000000" w:sz="4" w:space="0"/>
              <w:bottom w:val="single" w:color="000000" w:sz="4" w:space="0"/>
              <w:right w:val="single" w:color="000000" w:sz="4" w:space="0"/>
            </w:tcBorders>
            <w:vAlign w:val="center"/>
          </w:tcPr>
          <w:p w14:paraId="554DE524">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6</w:t>
            </w:r>
          </w:p>
        </w:tc>
        <w:tc>
          <w:tcPr>
            <w:tcW w:w="908" w:type="dxa"/>
            <w:tcBorders>
              <w:top w:val="single" w:color="000000" w:sz="4" w:space="0"/>
              <w:left w:val="single" w:color="000000" w:sz="4" w:space="0"/>
              <w:bottom w:val="single" w:color="000000" w:sz="4" w:space="0"/>
              <w:right w:val="single" w:color="000000" w:sz="4" w:space="0"/>
            </w:tcBorders>
            <w:vAlign w:val="center"/>
          </w:tcPr>
          <w:p w14:paraId="43532B58">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294A6108">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6</w:t>
            </w:r>
          </w:p>
        </w:tc>
        <w:tc>
          <w:tcPr>
            <w:tcW w:w="908" w:type="dxa"/>
            <w:tcBorders>
              <w:top w:val="single" w:color="000000" w:sz="4" w:space="0"/>
              <w:left w:val="single" w:color="000000" w:sz="4" w:space="0"/>
              <w:bottom w:val="single" w:color="000000" w:sz="4" w:space="0"/>
              <w:right w:val="single" w:color="000000" w:sz="4" w:space="0"/>
            </w:tcBorders>
            <w:vAlign w:val="center"/>
          </w:tcPr>
          <w:p w14:paraId="47D59436">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19BD39E3">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5</w:t>
            </w:r>
          </w:p>
        </w:tc>
        <w:tc>
          <w:tcPr>
            <w:tcW w:w="908" w:type="dxa"/>
            <w:tcBorders>
              <w:top w:val="single" w:color="000000" w:sz="4" w:space="0"/>
              <w:left w:val="single" w:color="000000" w:sz="4" w:space="0"/>
              <w:bottom w:val="single" w:color="000000" w:sz="4" w:space="0"/>
              <w:right w:val="single" w:color="000000" w:sz="4" w:space="0"/>
            </w:tcBorders>
            <w:vAlign w:val="center"/>
          </w:tcPr>
          <w:p w14:paraId="59BBBB98">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47577C47">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1C435953">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3</w:t>
            </w:r>
          </w:p>
        </w:tc>
        <w:tc>
          <w:tcPr>
            <w:tcW w:w="983" w:type="dxa"/>
            <w:tcBorders>
              <w:top w:val="single" w:color="000000" w:sz="4" w:space="0"/>
              <w:left w:val="single" w:color="000000" w:sz="4" w:space="0"/>
              <w:bottom w:val="single" w:color="000000" w:sz="4" w:space="0"/>
              <w:right w:val="single" w:color="000000" w:sz="4" w:space="0"/>
            </w:tcBorders>
            <w:vAlign w:val="center"/>
          </w:tcPr>
          <w:p w14:paraId="27A198E2">
            <w:pPr>
              <w:widowControl/>
              <w:spacing w:line="240" w:lineRule="auto"/>
              <w:jc w:val="center"/>
              <w:textAlignment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val="en-US" w:eastAsia="zh-CN"/>
              </w:rPr>
              <w:t>1</w:t>
            </w:r>
          </w:p>
        </w:tc>
      </w:tr>
      <w:tr w14:paraId="52C14241">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5D7E224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医技楼东1层</w:t>
            </w:r>
          </w:p>
        </w:tc>
        <w:tc>
          <w:tcPr>
            <w:tcW w:w="908" w:type="dxa"/>
            <w:tcBorders>
              <w:top w:val="single" w:color="000000" w:sz="4" w:space="0"/>
              <w:left w:val="single" w:color="000000" w:sz="4" w:space="0"/>
              <w:bottom w:val="single" w:color="000000" w:sz="4" w:space="0"/>
              <w:right w:val="single" w:color="000000" w:sz="4" w:space="0"/>
            </w:tcBorders>
            <w:vAlign w:val="center"/>
          </w:tcPr>
          <w:p w14:paraId="15745FA3">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7E5D3491">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c>
          <w:tcPr>
            <w:tcW w:w="908" w:type="dxa"/>
            <w:tcBorders>
              <w:top w:val="single" w:color="000000" w:sz="4" w:space="0"/>
              <w:left w:val="single" w:color="000000" w:sz="4" w:space="0"/>
              <w:bottom w:val="single" w:color="000000" w:sz="4" w:space="0"/>
              <w:right w:val="single" w:color="000000" w:sz="4" w:space="0"/>
            </w:tcBorders>
            <w:vAlign w:val="center"/>
          </w:tcPr>
          <w:p w14:paraId="4A3986D7">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0C95B2EC">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7D902D84">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C511FEC">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6D42F145">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1ADB779D">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4AD1EC28">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1</w:t>
            </w:r>
          </w:p>
        </w:tc>
      </w:tr>
      <w:tr w14:paraId="5B41BC15">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66AD0EA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医技楼东2层</w:t>
            </w:r>
          </w:p>
        </w:tc>
        <w:tc>
          <w:tcPr>
            <w:tcW w:w="908" w:type="dxa"/>
            <w:tcBorders>
              <w:top w:val="single" w:color="000000" w:sz="4" w:space="0"/>
              <w:left w:val="single" w:color="000000" w:sz="4" w:space="0"/>
              <w:bottom w:val="single" w:color="000000" w:sz="4" w:space="0"/>
              <w:right w:val="single" w:color="000000" w:sz="4" w:space="0"/>
            </w:tcBorders>
            <w:vAlign w:val="center"/>
          </w:tcPr>
          <w:p w14:paraId="0EF4FCC0">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12193054">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908" w:type="dxa"/>
            <w:tcBorders>
              <w:top w:val="single" w:color="000000" w:sz="4" w:space="0"/>
              <w:left w:val="single" w:color="000000" w:sz="4" w:space="0"/>
              <w:bottom w:val="single" w:color="000000" w:sz="4" w:space="0"/>
              <w:right w:val="single" w:color="000000" w:sz="4" w:space="0"/>
            </w:tcBorders>
            <w:vAlign w:val="center"/>
          </w:tcPr>
          <w:p w14:paraId="1FBD5D5E">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27</w:t>
            </w:r>
          </w:p>
        </w:tc>
        <w:tc>
          <w:tcPr>
            <w:tcW w:w="908" w:type="dxa"/>
            <w:tcBorders>
              <w:top w:val="single" w:color="000000" w:sz="4" w:space="0"/>
              <w:left w:val="single" w:color="000000" w:sz="4" w:space="0"/>
              <w:bottom w:val="single" w:color="000000" w:sz="4" w:space="0"/>
              <w:right w:val="single" w:color="000000" w:sz="4" w:space="0"/>
            </w:tcBorders>
            <w:vAlign w:val="center"/>
          </w:tcPr>
          <w:p w14:paraId="7D172D27">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c>
          <w:tcPr>
            <w:tcW w:w="908" w:type="dxa"/>
            <w:tcBorders>
              <w:top w:val="single" w:color="000000" w:sz="4" w:space="0"/>
              <w:left w:val="single" w:color="000000" w:sz="4" w:space="0"/>
              <w:bottom w:val="single" w:color="000000" w:sz="4" w:space="0"/>
              <w:right w:val="single" w:color="000000" w:sz="4" w:space="0"/>
            </w:tcBorders>
            <w:vAlign w:val="center"/>
          </w:tcPr>
          <w:p w14:paraId="6683C028">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088FCEE9">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912" w:type="dxa"/>
            <w:tcBorders>
              <w:top w:val="single" w:color="000000" w:sz="4" w:space="0"/>
              <w:left w:val="single" w:color="000000" w:sz="4" w:space="0"/>
              <w:bottom w:val="single" w:color="000000" w:sz="4" w:space="0"/>
              <w:right w:val="single" w:color="000000" w:sz="4" w:space="0"/>
            </w:tcBorders>
            <w:vAlign w:val="center"/>
          </w:tcPr>
          <w:p w14:paraId="5ABABAAC">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982" w:type="dxa"/>
            <w:tcBorders>
              <w:top w:val="single" w:color="000000" w:sz="4" w:space="0"/>
              <w:left w:val="single" w:color="000000" w:sz="4" w:space="0"/>
              <w:bottom w:val="single" w:color="000000" w:sz="4" w:space="0"/>
              <w:right w:val="single" w:color="000000" w:sz="4" w:space="0"/>
            </w:tcBorders>
            <w:vAlign w:val="center"/>
          </w:tcPr>
          <w:p w14:paraId="79C7252B">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c>
          <w:tcPr>
            <w:tcW w:w="983" w:type="dxa"/>
            <w:tcBorders>
              <w:top w:val="single" w:color="000000" w:sz="4" w:space="0"/>
              <w:left w:val="single" w:color="000000" w:sz="4" w:space="0"/>
              <w:bottom w:val="single" w:color="000000" w:sz="4" w:space="0"/>
              <w:right w:val="single" w:color="000000" w:sz="4" w:space="0"/>
            </w:tcBorders>
            <w:vAlign w:val="center"/>
          </w:tcPr>
          <w:p w14:paraId="3072F6AC">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r>
      <w:tr w14:paraId="6D0AEC7D">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474DC94E">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医技楼东4层</w:t>
            </w:r>
          </w:p>
        </w:tc>
        <w:tc>
          <w:tcPr>
            <w:tcW w:w="908" w:type="dxa"/>
            <w:tcBorders>
              <w:top w:val="single" w:color="000000" w:sz="4" w:space="0"/>
              <w:left w:val="single" w:color="000000" w:sz="4" w:space="0"/>
              <w:bottom w:val="single" w:color="000000" w:sz="4" w:space="0"/>
              <w:right w:val="single" w:color="000000" w:sz="4" w:space="0"/>
            </w:tcBorders>
            <w:vAlign w:val="center"/>
          </w:tcPr>
          <w:p w14:paraId="67CFC6FA">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7D4DF4CF">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6EFAF6EC">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5D8BE85">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908" w:type="dxa"/>
            <w:tcBorders>
              <w:top w:val="single" w:color="000000" w:sz="4" w:space="0"/>
              <w:left w:val="single" w:color="000000" w:sz="4" w:space="0"/>
              <w:bottom w:val="single" w:color="000000" w:sz="4" w:space="0"/>
              <w:right w:val="single" w:color="000000" w:sz="4" w:space="0"/>
            </w:tcBorders>
            <w:vAlign w:val="center"/>
          </w:tcPr>
          <w:p w14:paraId="2B88B519">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621E3C2">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c>
          <w:tcPr>
            <w:tcW w:w="912" w:type="dxa"/>
            <w:tcBorders>
              <w:top w:val="single" w:color="000000" w:sz="4" w:space="0"/>
              <w:left w:val="single" w:color="000000" w:sz="4" w:space="0"/>
              <w:bottom w:val="single" w:color="000000" w:sz="4" w:space="0"/>
              <w:right w:val="single" w:color="000000" w:sz="4" w:space="0"/>
            </w:tcBorders>
            <w:vAlign w:val="center"/>
          </w:tcPr>
          <w:p w14:paraId="171EF61B">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c>
          <w:tcPr>
            <w:tcW w:w="982" w:type="dxa"/>
            <w:tcBorders>
              <w:top w:val="single" w:color="000000" w:sz="4" w:space="0"/>
              <w:left w:val="single" w:color="000000" w:sz="4" w:space="0"/>
              <w:bottom w:val="single" w:color="000000" w:sz="4" w:space="0"/>
              <w:right w:val="single" w:color="000000" w:sz="4" w:space="0"/>
            </w:tcBorders>
            <w:vAlign w:val="center"/>
          </w:tcPr>
          <w:p w14:paraId="4F1BAB3B">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c>
          <w:tcPr>
            <w:tcW w:w="983" w:type="dxa"/>
            <w:tcBorders>
              <w:top w:val="single" w:color="000000" w:sz="4" w:space="0"/>
              <w:left w:val="single" w:color="000000" w:sz="4" w:space="0"/>
              <w:bottom w:val="single" w:color="000000" w:sz="4" w:space="0"/>
              <w:right w:val="single" w:color="000000" w:sz="4" w:space="0"/>
            </w:tcBorders>
            <w:vAlign w:val="center"/>
          </w:tcPr>
          <w:p w14:paraId="7C7BBB72">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r>
      <w:tr w14:paraId="157DF8BE">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6EBBCB2E">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住院楼1层</w:t>
            </w:r>
          </w:p>
        </w:tc>
        <w:tc>
          <w:tcPr>
            <w:tcW w:w="908" w:type="dxa"/>
            <w:tcBorders>
              <w:top w:val="single" w:color="000000" w:sz="4" w:space="0"/>
              <w:left w:val="single" w:color="000000" w:sz="4" w:space="0"/>
              <w:bottom w:val="single" w:color="000000" w:sz="4" w:space="0"/>
              <w:right w:val="single" w:color="000000" w:sz="4" w:space="0"/>
            </w:tcBorders>
            <w:vAlign w:val="center"/>
          </w:tcPr>
          <w:p w14:paraId="12321CEE">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7B805ED4">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49D8769E">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w:t>
            </w:r>
          </w:p>
        </w:tc>
        <w:tc>
          <w:tcPr>
            <w:tcW w:w="908" w:type="dxa"/>
            <w:tcBorders>
              <w:top w:val="single" w:color="000000" w:sz="4" w:space="0"/>
              <w:left w:val="single" w:color="000000" w:sz="4" w:space="0"/>
              <w:bottom w:val="single" w:color="000000" w:sz="4" w:space="0"/>
              <w:right w:val="single" w:color="000000" w:sz="4" w:space="0"/>
            </w:tcBorders>
            <w:vAlign w:val="center"/>
          </w:tcPr>
          <w:p w14:paraId="696DAFA1">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70EA2E4C">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c>
          <w:tcPr>
            <w:tcW w:w="908" w:type="dxa"/>
            <w:tcBorders>
              <w:top w:val="single" w:color="000000" w:sz="4" w:space="0"/>
              <w:left w:val="single" w:color="000000" w:sz="4" w:space="0"/>
              <w:bottom w:val="single" w:color="000000" w:sz="4" w:space="0"/>
              <w:right w:val="single" w:color="000000" w:sz="4" w:space="0"/>
            </w:tcBorders>
            <w:vAlign w:val="center"/>
          </w:tcPr>
          <w:p w14:paraId="64FF33A4">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c>
          <w:tcPr>
            <w:tcW w:w="912" w:type="dxa"/>
            <w:tcBorders>
              <w:top w:val="single" w:color="000000" w:sz="4" w:space="0"/>
              <w:left w:val="single" w:color="000000" w:sz="4" w:space="0"/>
              <w:bottom w:val="single" w:color="000000" w:sz="4" w:space="0"/>
              <w:right w:val="single" w:color="000000" w:sz="4" w:space="0"/>
            </w:tcBorders>
            <w:vAlign w:val="center"/>
          </w:tcPr>
          <w:p w14:paraId="560B895A">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c>
          <w:tcPr>
            <w:tcW w:w="982" w:type="dxa"/>
            <w:tcBorders>
              <w:top w:val="single" w:color="000000" w:sz="4" w:space="0"/>
              <w:left w:val="single" w:color="000000" w:sz="4" w:space="0"/>
              <w:bottom w:val="single" w:color="000000" w:sz="4" w:space="0"/>
              <w:right w:val="single" w:color="000000" w:sz="4" w:space="0"/>
            </w:tcBorders>
            <w:vAlign w:val="center"/>
          </w:tcPr>
          <w:p w14:paraId="0B256816">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14:paraId="3EBB7DAB">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17</w:t>
            </w:r>
          </w:p>
        </w:tc>
      </w:tr>
      <w:tr w14:paraId="44B8F6DB">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696CEC1E">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住院楼2层</w:t>
            </w:r>
          </w:p>
        </w:tc>
        <w:tc>
          <w:tcPr>
            <w:tcW w:w="908" w:type="dxa"/>
            <w:tcBorders>
              <w:top w:val="single" w:color="000000" w:sz="4" w:space="0"/>
              <w:left w:val="single" w:color="000000" w:sz="4" w:space="0"/>
              <w:bottom w:val="single" w:color="000000" w:sz="4" w:space="0"/>
              <w:right w:val="single" w:color="000000" w:sz="4" w:space="0"/>
            </w:tcBorders>
            <w:vAlign w:val="center"/>
          </w:tcPr>
          <w:p w14:paraId="7594408C">
            <w:pPr>
              <w:widowControl/>
              <w:spacing w:line="240" w:lineRule="auto"/>
              <w:jc w:val="center"/>
              <w:textAlignment w:val="center"/>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sz w:val="21"/>
                <w:szCs w:val="21"/>
                <w:highlight w:val="none"/>
                <w:lang w:val="en-US" w:eastAsia="zh-CN"/>
              </w:rPr>
              <w:t>2</w:t>
            </w:r>
          </w:p>
        </w:tc>
        <w:tc>
          <w:tcPr>
            <w:tcW w:w="908" w:type="dxa"/>
            <w:tcBorders>
              <w:top w:val="single" w:color="000000" w:sz="4" w:space="0"/>
              <w:left w:val="single" w:color="000000" w:sz="4" w:space="0"/>
              <w:bottom w:val="single" w:color="000000" w:sz="4" w:space="0"/>
              <w:right w:val="single" w:color="000000" w:sz="4" w:space="0"/>
            </w:tcBorders>
            <w:vAlign w:val="center"/>
          </w:tcPr>
          <w:p w14:paraId="1072F3C6">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5E83585A">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2850A9C4">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57AB4EFC">
            <w:pPr>
              <w:widowControl/>
              <w:spacing w:line="240" w:lineRule="auto"/>
              <w:jc w:val="center"/>
              <w:textAlignment w:val="center"/>
              <w:rPr>
                <w:rFonts w:hint="eastAsia" w:ascii="仿宋" w:hAnsi="仿宋" w:eastAsia="仿宋" w:cs="仿宋"/>
                <w:color w:val="000000"/>
                <w:kern w:val="0"/>
                <w:sz w:val="21"/>
                <w:szCs w:val="21"/>
                <w:highlight w:val="none"/>
                <w:lang w:val="en-US"/>
              </w:rPr>
            </w:pPr>
            <w:r>
              <w:rPr>
                <w:rFonts w:hint="eastAsia" w:ascii="仿宋" w:hAnsi="仿宋" w:eastAsia="仿宋" w:cs="仿宋"/>
                <w:color w:val="000000"/>
                <w:sz w:val="21"/>
                <w:szCs w:val="21"/>
                <w:highlight w:val="none"/>
                <w:lang w:val="en-US" w:eastAsia="zh-CN"/>
              </w:rPr>
              <w:t>5</w:t>
            </w:r>
          </w:p>
        </w:tc>
        <w:tc>
          <w:tcPr>
            <w:tcW w:w="908" w:type="dxa"/>
            <w:tcBorders>
              <w:top w:val="single" w:color="000000" w:sz="4" w:space="0"/>
              <w:left w:val="single" w:color="000000" w:sz="4" w:space="0"/>
              <w:bottom w:val="single" w:color="000000" w:sz="4" w:space="0"/>
              <w:right w:val="single" w:color="000000" w:sz="4" w:space="0"/>
            </w:tcBorders>
            <w:vAlign w:val="center"/>
          </w:tcPr>
          <w:p w14:paraId="1338A6B5">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22</w:t>
            </w:r>
          </w:p>
        </w:tc>
        <w:tc>
          <w:tcPr>
            <w:tcW w:w="912" w:type="dxa"/>
            <w:tcBorders>
              <w:top w:val="single" w:color="000000" w:sz="4" w:space="0"/>
              <w:left w:val="single" w:color="000000" w:sz="4" w:space="0"/>
              <w:bottom w:val="single" w:color="000000" w:sz="4" w:space="0"/>
              <w:right w:val="single" w:color="000000" w:sz="4" w:space="0"/>
            </w:tcBorders>
            <w:vAlign w:val="center"/>
          </w:tcPr>
          <w:p w14:paraId="57E9F07D">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25529028">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51F70753">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r>
      <w:tr w14:paraId="6D49C555">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5A69045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住院楼3层</w:t>
            </w:r>
          </w:p>
        </w:tc>
        <w:tc>
          <w:tcPr>
            <w:tcW w:w="908" w:type="dxa"/>
            <w:tcBorders>
              <w:top w:val="single" w:color="000000" w:sz="4" w:space="0"/>
              <w:left w:val="single" w:color="000000" w:sz="4" w:space="0"/>
              <w:bottom w:val="single" w:color="000000" w:sz="4" w:space="0"/>
              <w:right w:val="single" w:color="000000" w:sz="4" w:space="0"/>
            </w:tcBorders>
            <w:vAlign w:val="center"/>
          </w:tcPr>
          <w:p w14:paraId="30061DCC">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0B1DD14">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19</w:t>
            </w:r>
          </w:p>
        </w:tc>
        <w:tc>
          <w:tcPr>
            <w:tcW w:w="908" w:type="dxa"/>
            <w:tcBorders>
              <w:top w:val="single" w:color="000000" w:sz="4" w:space="0"/>
              <w:left w:val="single" w:color="000000" w:sz="4" w:space="0"/>
              <w:bottom w:val="single" w:color="000000" w:sz="4" w:space="0"/>
              <w:right w:val="single" w:color="000000" w:sz="4" w:space="0"/>
            </w:tcBorders>
            <w:vAlign w:val="center"/>
          </w:tcPr>
          <w:p w14:paraId="28EADC93">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0CA73355">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908" w:type="dxa"/>
            <w:tcBorders>
              <w:top w:val="single" w:color="000000" w:sz="4" w:space="0"/>
              <w:left w:val="single" w:color="000000" w:sz="4" w:space="0"/>
              <w:bottom w:val="single" w:color="000000" w:sz="4" w:space="0"/>
              <w:right w:val="single" w:color="000000" w:sz="4" w:space="0"/>
            </w:tcBorders>
            <w:vAlign w:val="center"/>
          </w:tcPr>
          <w:p w14:paraId="184EC32C">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32F99507">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27</w:t>
            </w:r>
          </w:p>
        </w:tc>
        <w:tc>
          <w:tcPr>
            <w:tcW w:w="912" w:type="dxa"/>
            <w:tcBorders>
              <w:top w:val="single" w:color="000000" w:sz="4" w:space="0"/>
              <w:left w:val="single" w:color="000000" w:sz="4" w:space="0"/>
              <w:bottom w:val="single" w:color="000000" w:sz="4" w:space="0"/>
              <w:right w:val="single" w:color="000000" w:sz="4" w:space="0"/>
            </w:tcBorders>
            <w:vAlign w:val="center"/>
          </w:tcPr>
          <w:p w14:paraId="4FCE451E">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69A09A53">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543F06D4">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5</w:t>
            </w:r>
          </w:p>
        </w:tc>
      </w:tr>
      <w:tr w14:paraId="00EE8379">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77D0FA91">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住院楼4层</w:t>
            </w:r>
          </w:p>
        </w:tc>
        <w:tc>
          <w:tcPr>
            <w:tcW w:w="908" w:type="dxa"/>
            <w:tcBorders>
              <w:top w:val="single" w:color="000000" w:sz="4" w:space="0"/>
              <w:left w:val="single" w:color="000000" w:sz="4" w:space="0"/>
              <w:bottom w:val="single" w:color="000000" w:sz="4" w:space="0"/>
              <w:right w:val="single" w:color="000000" w:sz="4" w:space="0"/>
            </w:tcBorders>
            <w:vAlign w:val="center"/>
          </w:tcPr>
          <w:p w14:paraId="1D472E91">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6A0E31F5">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6D352709">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103464D5">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510C8568">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10A907B7">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44</w:t>
            </w:r>
          </w:p>
        </w:tc>
        <w:tc>
          <w:tcPr>
            <w:tcW w:w="912" w:type="dxa"/>
            <w:tcBorders>
              <w:top w:val="single" w:color="000000" w:sz="4" w:space="0"/>
              <w:left w:val="single" w:color="000000" w:sz="4" w:space="0"/>
              <w:bottom w:val="single" w:color="000000" w:sz="4" w:space="0"/>
              <w:right w:val="single" w:color="000000" w:sz="4" w:space="0"/>
            </w:tcBorders>
            <w:vAlign w:val="center"/>
          </w:tcPr>
          <w:p w14:paraId="21F0CA14">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1E40E167">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00B8C109">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r>
      <w:tr w14:paraId="06BBB80E">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2F0ADBC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住院楼5层</w:t>
            </w:r>
          </w:p>
        </w:tc>
        <w:tc>
          <w:tcPr>
            <w:tcW w:w="908" w:type="dxa"/>
            <w:tcBorders>
              <w:top w:val="single" w:color="000000" w:sz="4" w:space="0"/>
              <w:left w:val="single" w:color="000000" w:sz="4" w:space="0"/>
              <w:bottom w:val="single" w:color="000000" w:sz="4" w:space="0"/>
              <w:right w:val="single" w:color="000000" w:sz="4" w:space="0"/>
            </w:tcBorders>
            <w:vAlign w:val="center"/>
          </w:tcPr>
          <w:p w14:paraId="47532D95">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17C9FB3">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23153AA6">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67CFD067">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1C6A9418">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6FF9CCAE">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44</w:t>
            </w:r>
          </w:p>
        </w:tc>
        <w:tc>
          <w:tcPr>
            <w:tcW w:w="912" w:type="dxa"/>
            <w:tcBorders>
              <w:top w:val="single" w:color="000000" w:sz="4" w:space="0"/>
              <w:left w:val="single" w:color="000000" w:sz="4" w:space="0"/>
              <w:bottom w:val="single" w:color="000000" w:sz="4" w:space="0"/>
              <w:right w:val="single" w:color="000000" w:sz="4" w:space="0"/>
            </w:tcBorders>
            <w:vAlign w:val="center"/>
          </w:tcPr>
          <w:p w14:paraId="08887CB5">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48372093">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49D3FFAB">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2</w:t>
            </w:r>
          </w:p>
        </w:tc>
      </w:tr>
      <w:tr w14:paraId="52061989">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61CABC7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住院楼6层</w:t>
            </w:r>
          </w:p>
        </w:tc>
        <w:tc>
          <w:tcPr>
            <w:tcW w:w="908" w:type="dxa"/>
            <w:tcBorders>
              <w:top w:val="single" w:color="000000" w:sz="4" w:space="0"/>
              <w:left w:val="single" w:color="000000" w:sz="4" w:space="0"/>
              <w:bottom w:val="single" w:color="000000" w:sz="4" w:space="0"/>
              <w:right w:val="single" w:color="000000" w:sz="4" w:space="0"/>
            </w:tcBorders>
            <w:vAlign w:val="center"/>
          </w:tcPr>
          <w:p w14:paraId="065ED7E7">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565E8F34">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47B70FEF">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651FEED0">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25A1BB16">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183BA69">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44</w:t>
            </w:r>
          </w:p>
        </w:tc>
        <w:tc>
          <w:tcPr>
            <w:tcW w:w="912" w:type="dxa"/>
            <w:tcBorders>
              <w:top w:val="single" w:color="000000" w:sz="4" w:space="0"/>
              <w:left w:val="single" w:color="000000" w:sz="4" w:space="0"/>
              <w:bottom w:val="single" w:color="000000" w:sz="4" w:space="0"/>
              <w:right w:val="single" w:color="000000" w:sz="4" w:space="0"/>
            </w:tcBorders>
            <w:vAlign w:val="center"/>
          </w:tcPr>
          <w:p w14:paraId="09A6A0B2">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038342A9">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43B7A856">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2</w:t>
            </w:r>
          </w:p>
        </w:tc>
      </w:tr>
      <w:tr w14:paraId="0EA597F9">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4080061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住院楼7层</w:t>
            </w:r>
          </w:p>
        </w:tc>
        <w:tc>
          <w:tcPr>
            <w:tcW w:w="908" w:type="dxa"/>
            <w:tcBorders>
              <w:top w:val="single" w:color="000000" w:sz="4" w:space="0"/>
              <w:left w:val="single" w:color="000000" w:sz="4" w:space="0"/>
              <w:bottom w:val="single" w:color="000000" w:sz="4" w:space="0"/>
              <w:right w:val="single" w:color="000000" w:sz="4" w:space="0"/>
            </w:tcBorders>
            <w:vAlign w:val="center"/>
          </w:tcPr>
          <w:p w14:paraId="1462F58F">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56C6F9E6">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2C0B47FB">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DC6E087">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88C8FE4">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070CCB12">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44</w:t>
            </w:r>
          </w:p>
        </w:tc>
        <w:tc>
          <w:tcPr>
            <w:tcW w:w="912" w:type="dxa"/>
            <w:tcBorders>
              <w:top w:val="single" w:color="000000" w:sz="4" w:space="0"/>
              <w:left w:val="single" w:color="000000" w:sz="4" w:space="0"/>
              <w:bottom w:val="single" w:color="000000" w:sz="4" w:space="0"/>
              <w:right w:val="single" w:color="000000" w:sz="4" w:space="0"/>
            </w:tcBorders>
            <w:vAlign w:val="center"/>
          </w:tcPr>
          <w:p w14:paraId="7B86AA4F">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4FCBA8FA">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2CF1C3E6">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2</w:t>
            </w:r>
          </w:p>
        </w:tc>
      </w:tr>
      <w:tr w14:paraId="092D3FE8">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44F9237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住院楼8层</w:t>
            </w:r>
          </w:p>
        </w:tc>
        <w:tc>
          <w:tcPr>
            <w:tcW w:w="908" w:type="dxa"/>
            <w:tcBorders>
              <w:top w:val="single" w:color="000000" w:sz="4" w:space="0"/>
              <w:left w:val="single" w:color="000000" w:sz="4" w:space="0"/>
              <w:bottom w:val="single" w:color="000000" w:sz="4" w:space="0"/>
              <w:right w:val="single" w:color="000000" w:sz="4" w:space="0"/>
            </w:tcBorders>
            <w:vAlign w:val="center"/>
          </w:tcPr>
          <w:p w14:paraId="1FA00C11">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6E2F1922">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32300B4D">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55A291EA">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5549DB7F">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960E305">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44</w:t>
            </w:r>
          </w:p>
        </w:tc>
        <w:tc>
          <w:tcPr>
            <w:tcW w:w="912" w:type="dxa"/>
            <w:tcBorders>
              <w:top w:val="single" w:color="000000" w:sz="4" w:space="0"/>
              <w:left w:val="single" w:color="000000" w:sz="4" w:space="0"/>
              <w:bottom w:val="single" w:color="000000" w:sz="4" w:space="0"/>
              <w:right w:val="single" w:color="000000" w:sz="4" w:space="0"/>
            </w:tcBorders>
            <w:vAlign w:val="center"/>
          </w:tcPr>
          <w:p w14:paraId="014E0272">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046AE182">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35591BF2">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2</w:t>
            </w:r>
          </w:p>
        </w:tc>
      </w:tr>
      <w:tr w14:paraId="63AF4440">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5E8996F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住院楼9层</w:t>
            </w:r>
          </w:p>
        </w:tc>
        <w:tc>
          <w:tcPr>
            <w:tcW w:w="908" w:type="dxa"/>
            <w:tcBorders>
              <w:top w:val="single" w:color="000000" w:sz="4" w:space="0"/>
              <w:left w:val="single" w:color="000000" w:sz="4" w:space="0"/>
              <w:bottom w:val="single" w:color="000000" w:sz="4" w:space="0"/>
              <w:right w:val="single" w:color="000000" w:sz="4" w:space="0"/>
            </w:tcBorders>
            <w:vAlign w:val="center"/>
          </w:tcPr>
          <w:p w14:paraId="1F6DF0CB">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04D43250">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11FD56A7">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34085281">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23A52B52">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776F099">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44</w:t>
            </w:r>
          </w:p>
        </w:tc>
        <w:tc>
          <w:tcPr>
            <w:tcW w:w="912" w:type="dxa"/>
            <w:tcBorders>
              <w:top w:val="single" w:color="000000" w:sz="4" w:space="0"/>
              <w:left w:val="single" w:color="000000" w:sz="4" w:space="0"/>
              <w:bottom w:val="single" w:color="000000" w:sz="4" w:space="0"/>
              <w:right w:val="single" w:color="000000" w:sz="4" w:space="0"/>
            </w:tcBorders>
            <w:vAlign w:val="center"/>
          </w:tcPr>
          <w:p w14:paraId="102360E5">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232DD150">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20D12192">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2</w:t>
            </w:r>
          </w:p>
        </w:tc>
      </w:tr>
      <w:tr w14:paraId="2510C4FB">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5500CEF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住院楼10层</w:t>
            </w:r>
          </w:p>
        </w:tc>
        <w:tc>
          <w:tcPr>
            <w:tcW w:w="908" w:type="dxa"/>
            <w:tcBorders>
              <w:top w:val="single" w:color="000000" w:sz="4" w:space="0"/>
              <w:left w:val="single" w:color="000000" w:sz="4" w:space="0"/>
              <w:bottom w:val="single" w:color="000000" w:sz="4" w:space="0"/>
              <w:right w:val="single" w:color="000000" w:sz="4" w:space="0"/>
            </w:tcBorders>
            <w:vAlign w:val="center"/>
          </w:tcPr>
          <w:p w14:paraId="41F3A22C">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66FD8CAE">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3F190E80">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15D38D53">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34DCD65B">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3D0FF3E4">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44</w:t>
            </w:r>
          </w:p>
        </w:tc>
        <w:tc>
          <w:tcPr>
            <w:tcW w:w="912" w:type="dxa"/>
            <w:tcBorders>
              <w:top w:val="single" w:color="000000" w:sz="4" w:space="0"/>
              <w:left w:val="single" w:color="000000" w:sz="4" w:space="0"/>
              <w:bottom w:val="single" w:color="000000" w:sz="4" w:space="0"/>
              <w:right w:val="single" w:color="000000" w:sz="4" w:space="0"/>
            </w:tcBorders>
            <w:vAlign w:val="center"/>
          </w:tcPr>
          <w:p w14:paraId="52132348">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37773BDF">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626A9FA8">
            <w:pPr>
              <w:widowControl/>
              <w:spacing w:line="240" w:lineRule="auto"/>
              <w:jc w:val="center"/>
              <w:textAlignment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lang w:val="en-US" w:eastAsia="zh-CN"/>
              </w:rPr>
              <w:t>2</w:t>
            </w:r>
          </w:p>
        </w:tc>
      </w:tr>
      <w:tr w14:paraId="1EA440FE">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591E54B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住院楼11层</w:t>
            </w:r>
          </w:p>
        </w:tc>
        <w:tc>
          <w:tcPr>
            <w:tcW w:w="908" w:type="dxa"/>
            <w:tcBorders>
              <w:top w:val="single" w:color="000000" w:sz="4" w:space="0"/>
              <w:left w:val="single" w:color="000000" w:sz="4" w:space="0"/>
              <w:bottom w:val="single" w:color="000000" w:sz="4" w:space="0"/>
              <w:right w:val="single" w:color="000000" w:sz="4" w:space="0"/>
            </w:tcBorders>
            <w:vAlign w:val="center"/>
          </w:tcPr>
          <w:p w14:paraId="11270CAD">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6F434E1F">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33A1D8C3">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0805B89B">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7FBDE234">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71B5002">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44</w:t>
            </w:r>
          </w:p>
        </w:tc>
        <w:tc>
          <w:tcPr>
            <w:tcW w:w="912" w:type="dxa"/>
            <w:tcBorders>
              <w:top w:val="single" w:color="000000" w:sz="4" w:space="0"/>
              <w:left w:val="single" w:color="000000" w:sz="4" w:space="0"/>
              <w:bottom w:val="single" w:color="000000" w:sz="4" w:space="0"/>
              <w:right w:val="single" w:color="000000" w:sz="4" w:space="0"/>
            </w:tcBorders>
            <w:vAlign w:val="center"/>
          </w:tcPr>
          <w:p w14:paraId="78FD4C82">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5BE52779">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241E2D42">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r>
      <w:tr w14:paraId="6EB0479E">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48894F6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住院楼12层</w:t>
            </w:r>
          </w:p>
        </w:tc>
        <w:tc>
          <w:tcPr>
            <w:tcW w:w="908" w:type="dxa"/>
            <w:tcBorders>
              <w:top w:val="single" w:color="000000" w:sz="4" w:space="0"/>
              <w:left w:val="single" w:color="000000" w:sz="4" w:space="0"/>
              <w:bottom w:val="single" w:color="000000" w:sz="4" w:space="0"/>
              <w:right w:val="single" w:color="000000" w:sz="4" w:space="0"/>
            </w:tcBorders>
            <w:vAlign w:val="center"/>
          </w:tcPr>
          <w:p w14:paraId="4B672BCB">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6DA60FB0">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4A2EE0B8">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0DB260A4">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0574EA57">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5F98FEF8">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44</w:t>
            </w:r>
          </w:p>
        </w:tc>
        <w:tc>
          <w:tcPr>
            <w:tcW w:w="912" w:type="dxa"/>
            <w:tcBorders>
              <w:top w:val="single" w:color="000000" w:sz="4" w:space="0"/>
              <w:left w:val="single" w:color="000000" w:sz="4" w:space="0"/>
              <w:bottom w:val="single" w:color="000000" w:sz="4" w:space="0"/>
              <w:right w:val="single" w:color="000000" w:sz="4" w:space="0"/>
            </w:tcBorders>
            <w:vAlign w:val="center"/>
          </w:tcPr>
          <w:p w14:paraId="0EA2791E">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4DAC0E88">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2D59DADA">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w:t>
            </w:r>
          </w:p>
        </w:tc>
      </w:tr>
      <w:tr w14:paraId="2AD071FA">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4A41289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全科楼1层</w:t>
            </w:r>
          </w:p>
        </w:tc>
        <w:tc>
          <w:tcPr>
            <w:tcW w:w="908" w:type="dxa"/>
            <w:tcBorders>
              <w:top w:val="single" w:color="000000" w:sz="4" w:space="0"/>
              <w:left w:val="single" w:color="000000" w:sz="4" w:space="0"/>
              <w:bottom w:val="single" w:color="000000" w:sz="4" w:space="0"/>
              <w:right w:val="single" w:color="000000" w:sz="4" w:space="0"/>
            </w:tcBorders>
            <w:vAlign w:val="center"/>
          </w:tcPr>
          <w:p w14:paraId="40E91486">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145594C">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22</w:t>
            </w:r>
          </w:p>
        </w:tc>
        <w:tc>
          <w:tcPr>
            <w:tcW w:w="908" w:type="dxa"/>
            <w:tcBorders>
              <w:top w:val="single" w:color="000000" w:sz="4" w:space="0"/>
              <w:left w:val="single" w:color="000000" w:sz="4" w:space="0"/>
              <w:bottom w:val="single" w:color="000000" w:sz="4" w:space="0"/>
              <w:right w:val="single" w:color="000000" w:sz="4" w:space="0"/>
            </w:tcBorders>
            <w:vAlign w:val="center"/>
          </w:tcPr>
          <w:p w14:paraId="2DEB40D5">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785CEA89">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w:t>
            </w:r>
          </w:p>
        </w:tc>
        <w:tc>
          <w:tcPr>
            <w:tcW w:w="908" w:type="dxa"/>
            <w:tcBorders>
              <w:top w:val="single" w:color="000000" w:sz="4" w:space="0"/>
              <w:left w:val="single" w:color="000000" w:sz="4" w:space="0"/>
              <w:bottom w:val="single" w:color="000000" w:sz="4" w:space="0"/>
              <w:right w:val="single" w:color="000000" w:sz="4" w:space="0"/>
            </w:tcBorders>
            <w:vAlign w:val="center"/>
          </w:tcPr>
          <w:p w14:paraId="5F0E4A5A">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15</w:t>
            </w:r>
          </w:p>
        </w:tc>
        <w:tc>
          <w:tcPr>
            <w:tcW w:w="908" w:type="dxa"/>
            <w:tcBorders>
              <w:top w:val="single" w:color="000000" w:sz="4" w:space="0"/>
              <w:left w:val="single" w:color="000000" w:sz="4" w:space="0"/>
              <w:bottom w:val="single" w:color="000000" w:sz="4" w:space="0"/>
              <w:right w:val="single" w:color="000000" w:sz="4" w:space="0"/>
            </w:tcBorders>
            <w:vAlign w:val="center"/>
          </w:tcPr>
          <w:p w14:paraId="71952A96">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3152486C">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46286668">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483B0A91">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15</w:t>
            </w:r>
          </w:p>
        </w:tc>
      </w:tr>
      <w:tr w14:paraId="720096C1">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0D7C207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全科楼2层</w:t>
            </w:r>
          </w:p>
        </w:tc>
        <w:tc>
          <w:tcPr>
            <w:tcW w:w="908" w:type="dxa"/>
            <w:tcBorders>
              <w:top w:val="single" w:color="000000" w:sz="4" w:space="0"/>
              <w:left w:val="single" w:color="000000" w:sz="4" w:space="0"/>
              <w:bottom w:val="single" w:color="000000" w:sz="4" w:space="0"/>
              <w:right w:val="single" w:color="000000" w:sz="4" w:space="0"/>
            </w:tcBorders>
            <w:vAlign w:val="center"/>
          </w:tcPr>
          <w:p w14:paraId="207F3901">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908" w:type="dxa"/>
            <w:tcBorders>
              <w:top w:val="single" w:color="000000" w:sz="4" w:space="0"/>
              <w:left w:val="single" w:color="000000" w:sz="4" w:space="0"/>
              <w:bottom w:val="single" w:color="000000" w:sz="4" w:space="0"/>
              <w:right w:val="single" w:color="000000" w:sz="4" w:space="0"/>
            </w:tcBorders>
            <w:vAlign w:val="center"/>
          </w:tcPr>
          <w:p w14:paraId="2CC2808B">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12</w:t>
            </w:r>
          </w:p>
        </w:tc>
        <w:tc>
          <w:tcPr>
            <w:tcW w:w="908" w:type="dxa"/>
            <w:tcBorders>
              <w:top w:val="single" w:color="000000" w:sz="4" w:space="0"/>
              <w:left w:val="single" w:color="000000" w:sz="4" w:space="0"/>
              <w:bottom w:val="single" w:color="000000" w:sz="4" w:space="0"/>
              <w:right w:val="single" w:color="000000" w:sz="4" w:space="0"/>
            </w:tcBorders>
            <w:vAlign w:val="center"/>
          </w:tcPr>
          <w:p w14:paraId="404BFD68">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908" w:type="dxa"/>
            <w:tcBorders>
              <w:top w:val="single" w:color="000000" w:sz="4" w:space="0"/>
              <w:left w:val="single" w:color="000000" w:sz="4" w:space="0"/>
              <w:bottom w:val="single" w:color="000000" w:sz="4" w:space="0"/>
              <w:right w:val="single" w:color="000000" w:sz="4" w:space="0"/>
            </w:tcBorders>
            <w:vAlign w:val="center"/>
          </w:tcPr>
          <w:p w14:paraId="3702D7C6">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55FC747F">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w:t>
            </w:r>
          </w:p>
        </w:tc>
        <w:tc>
          <w:tcPr>
            <w:tcW w:w="908" w:type="dxa"/>
            <w:tcBorders>
              <w:top w:val="single" w:color="000000" w:sz="4" w:space="0"/>
              <w:left w:val="single" w:color="000000" w:sz="4" w:space="0"/>
              <w:bottom w:val="single" w:color="000000" w:sz="4" w:space="0"/>
              <w:right w:val="single" w:color="000000" w:sz="4" w:space="0"/>
            </w:tcBorders>
            <w:vAlign w:val="center"/>
          </w:tcPr>
          <w:p w14:paraId="0E99D739">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0C2F0A90">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982" w:type="dxa"/>
            <w:tcBorders>
              <w:top w:val="single" w:color="000000" w:sz="4" w:space="0"/>
              <w:left w:val="single" w:color="000000" w:sz="4" w:space="0"/>
              <w:bottom w:val="single" w:color="000000" w:sz="4" w:space="0"/>
              <w:right w:val="single" w:color="000000" w:sz="4" w:space="0"/>
            </w:tcBorders>
            <w:vAlign w:val="center"/>
          </w:tcPr>
          <w:p w14:paraId="39B9234A">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w:t>
            </w:r>
          </w:p>
        </w:tc>
        <w:tc>
          <w:tcPr>
            <w:tcW w:w="983" w:type="dxa"/>
            <w:tcBorders>
              <w:top w:val="single" w:color="000000" w:sz="4" w:space="0"/>
              <w:left w:val="single" w:color="000000" w:sz="4" w:space="0"/>
              <w:bottom w:val="single" w:color="000000" w:sz="4" w:space="0"/>
              <w:right w:val="single" w:color="000000" w:sz="4" w:space="0"/>
            </w:tcBorders>
            <w:vAlign w:val="center"/>
          </w:tcPr>
          <w:p w14:paraId="2EAB127F">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r>
      <w:tr w14:paraId="58DEBD7F">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212116F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全科楼3层</w:t>
            </w:r>
          </w:p>
        </w:tc>
        <w:tc>
          <w:tcPr>
            <w:tcW w:w="908" w:type="dxa"/>
            <w:tcBorders>
              <w:top w:val="single" w:color="000000" w:sz="4" w:space="0"/>
              <w:left w:val="single" w:color="000000" w:sz="4" w:space="0"/>
              <w:bottom w:val="single" w:color="000000" w:sz="4" w:space="0"/>
              <w:right w:val="single" w:color="000000" w:sz="4" w:space="0"/>
            </w:tcBorders>
            <w:vAlign w:val="center"/>
          </w:tcPr>
          <w:p w14:paraId="1592EC20">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1D365227">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11</w:t>
            </w:r>
          </w:p>
        </w:tc>
        <w:tc>
          <w:tcPr>
            <w:tcW w:w="908" w:type="dxa"/>
            <w:tcBorders>
              <w:top w:val="single" w:color="000000" w:sz="4" w:space="0"/>
              <w:left w:val="single" w:color="000000" w:sz="4" w:space="0"/>
              <w:bottom w:val="single" w:color="000000" w:sz="4" w:space="0"/>
              <w:right w:val="single" w:color="000000" w:sz="4" w:space="0"/>
            </w:tcBorders>
            <w:vAlign w:val="center"/>
          </w:tcPr>
          <w:p w14:paraId="2D251BB1">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3A2BE163">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19</w:t>
            </w:r>
          </w:p>
        </w:tc>
        <w:tc>
          <w:tcPr>
            <w:tcW w:w="908" w:type="dxa"/>
            <w:tcBorders>
              <w:top w:val="single" w:color="000000" w:sz="4" w:space="0"/>
              <w:left w:val="single" w:color="000000" w:sz="4" w:space="0"/>
              <w:bottom w:val="single" w:color="000000" w:sz="4" w:space="0"/>
              <w:right w:val="single" w:color="000000" w:sz="4" w:space="0"/>
            </w:tcBorders>
            <w:vAlign w:val="center"/>
          </w:tcPr>
          <w:p w14:paraId="6C84C46D">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16</w:t>
            </w:r>
          </w:p>
        </w:tc>
        <w:tc>
          <w:tcPr>
            <w:tcW w:w="908" w:type="dxa"/>
            <w:tcBorders>
              <w:top w:val="single" w:color="000000" w:sz="4" w:space="0"/>
              <w:left w:val="single" w:color="000000" w:sz="4" w:space="0"/>
              <w:bottom w:val="single" w:color="000000" w:sz="4" w:space="0"/>
              <w:right w:val="single" w:color="000000" w:sz="4" w:space="0"/>
            </w:tcBorders>
            <w:vAlign w:val="center"/>
          </w:tcPr>
          <w:p w14:paraId="05B18BD9">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2BB071D4">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13</w:t>
            </w:r>
          </w:p>
        </w:tc>
        <w:tc>
          <w:tcPr>
            <w:tcW w:w="982" w:type="dxa"/>
            <w:tcBorders>
              <w:top w:val="single" w:color="000000" w:sz="4" w:space="0"/>
              <w:left w:val="single" w:color="000000" w:sz="4" w:space="0"/>
              <w:bottom w:val="single" w:color="000000" w:sz="4" w:space="0"/>
              <w:right w:val="single" w:color="000000" w:sz="4" w:space="0"/>
            </w:tcBorders>
            <w:vAlign w:val="center"/>
          </w:tcPr>
          <w:p w14:paraId="3BDC6157">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w:t>
            </w:r>
          </w:p>
        </w:tc>
        <w:tc>
          <w:tcPr>
            <w:tcW w:w="983" w:type="dxa"/>
            <w:tcBorders>
              <w:top w:val="single" w:color="000000" w:sz="4" w:space="0"/>
              <w:left w:val="single" w:color="000000" w:sz="4" w:space="0"/>
              <w:bottom w:val="single" w:color="000000" w:sz="4" w:space="0"/>
              <w:right w:val="single" w:color="000000" w:sz="4" w:space="0"/>
            </w:tcBorders>
            <w:vAlign w:val="center"/>
          </w:tcPr>
          <w:p w14:paraId="06FFC6B6">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r>
      <w:tr w14:paraId="076967BF">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18C9582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全科楼4层</w:t>
            </w:r>
          </w:p>
        </w:tc>
        <w:tc>
          <w:tcPr>
            <w:tcW w:w="908" w:type="dxa"/>
            <w:tcBorders>
              <w:top w:val="single" w:color="000000" w:sz="4" w:space="0"/>
              <w:left w:val="single" w:color="000000" w:sz="4" w:space="0"/>
              <w:bottom w:val="single" w:color="000000" w:sz="4" w:space="0"/>
              <w:right w:val="single" w:color="000000" w:sz="4" w:space="0"/>
            </w:tcBorders>
            <w:vAlign w:val="center"/>
          </w:tcPr>
          <w:p w14:paraId="17585D5C">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27336950">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6784CA5B">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727252AC">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vAlign w:val="center"/>
          </w:tcPr>
          <w:p w14:paraId="54F2EF6A">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14</w:t>
            </w:r>
          </w:p>
        </w:tc>
        <w:tc>
          <w:tcPr>
            <w:tcW w:w="908" w:type="dxa"/>
            <w:tcBorders>
              <w:top w:val="single" w:color="000000" w:sz="4" w:space="0"/>
              <w:left w:val="single" w:color="000000" w:sz="4" w:space="0"/>
              <w:bottom w:val="single" w:color="000000" w:sz="4" w:space="0"/>
              <w:right w:val="single" w:color="000000" w:sz="4" w:space="0"/>
            </w:tcBorders>
            <w:vAlign w:val="center"/>
          </w:tcPr>
          <w:p w14:paraId="6C93D269">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0A4BA65F">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w:t>
            </w:r>
          </w:p>
        </w:tc>
        <w:tc>
          <w:tcPr>
            <w:tcW w:w="982" w:type="dxa"/>
            <w:tcBorders>
              <w:top w:val="single" w:color="000000" w:sz="4" w:space="0"/>
              <w:left w:val="single" w:color="000000" w:sz="4" w:space="0"/>
              <w:bottom w:val="single" w:color="000000" w:sz="4" w:space="0"/>
              <w:right w:val="single" w:color="000000" w:sz="4" w:space="0"/>
            </w:tcBorders>
            <w:vAlign w:val="center"/>
          </w:tcPr>
          <w:p w14:paraId="49B4C017">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19938257">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15</w:t>
            </w:r>
          </w:p>
        </w:tc>
      </w:tr>
      <w:tr w14:paraId="407BAFB4">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6A011937">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全科楼5层</w:t>
            </w:r>
          </w:p>
        </w:tc>
        <w:tc>
          <w:tcPr>
            <w:tcW w:w="908" w:type="dxa"/>
            <w:tcBorders>
              <w:top w:val="single" w:color="000000" w:sz="4" w:space="0"/>
              <w:left w:val="single" w:color="000000" w:sz="4" w:space="0"/>
              <w:bottom w:val="single" w:color="000000" w:sz="4" w:space="0"/>
              <w:right w:val="single" w:color="000000" w:sz="4" w:space="0"/>
            </w:tcBorders>
            <w:vAlign w:val="center"/>
          </w:tcPr>
          <w:p w14:paraId="6F92865B">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05A84623">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2D478137">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908" w:type="dxa"/>
            <w:tcBorders>
              <w:top w:val="single" w:color="000000" w:sz="4" w:space="0"/>
              <w:left w:val="single" w:color="000000" w:sz="4" w:space="0"/>
              <w:bottom w:val="single" w:color="000000" w:sz="4" w:space="0"/>
              <w:right w:val="single" w:color="000000" w:sz="4" w:space="0"/>
            </w:tcBorders>
            <w:vAlign w:val="center"/>
          </w:tcPr>
          <w:p w14:paraId="702E7655">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908" w:type="dxa"/>
            <w:tcBorders>
              <w:top w:val="single" w:color="000000" w:sz="4" w:space="0"/>
              <w:left w:val="single" w:color="000000" w:sz="4" w:space="0"/>
              <w:bottom w:val="single" w:color="000000" w:sz="4" w:space="0"/>
              <w:right w:val="single" w:color="000000" w:sz="4" w:space="0"/>
            </w:tcBorders>
            <w:vAlign w:val="center"/>
          </w:tcPr>
          <w:p w14:paraId="16446BBD">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34</w:t>
            </w:r>
          </w:p>
        </w:tc>
        <w:tc>
          <w:tcPr>
            <w:tcW w:w="908" w:type="dxa"/>
            <w:tcBorders>
              <w:top w:val="single" w:color="000000" w:sz="4" w:space="0"/>
              <w:left w:val="single" w:color="000000" w:sz="4" w:space="0"/>
              <w:bottom w:val="single" w:color="000000" w:sz="4" w:space="0"/>
              <w:right w:val="single" w:color="000000" w:sz="4" w:space="0"/>
            </w:tcBorders>
            <w:vAlign w:val="center"/>
          </w:tcPr>
          <w:p w14:paraId="7E388798">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1335D570">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982" w:type="dxa"/>
            <w:tcBorders>
              <w:top w:val="single" w:color="000000" w:sz="4" w:space="0"/>
              <w:left w:val="single" w:color="000000" w:sz="4" w:space="0"/>
              <w:bottom w:val="single" w:color="000000" w:sz="4" w:space="0"/>
              <w:right w:val="single" w:color="000000" w:sz="4" w:space="0"/>
            </w:tcBorders>
            <w:vAlign w:val="center"/>
          </w:tcPr>
          <w:p w14:paraId="4175BEE3">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3A9B78B7">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r>
      <w:tr w14:paraId="4F51EBDB">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4BCAB51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全科楼6层</w:t>
            </w:r>
          </w:p>
        </w:tc>
        <w:tc>
          <w:tcPr>
            <w:tcW w:w="908" w:type="dxa"/>
            <w:tcBorders>
              <w:top w:val="single" w:color="000000" w:sz="4" w:space="0"/>
              <w:left w:val="single" w:color="000000" w:sz="4" w:space="0"/>
              <w:bottom w:val="single" w:color="000000" w:sz="4" w:space="0"/>
              <w:right w:val="single" w:color="000000" w:sz="4" w:space="0"/>
            </w:tcBorders>
            <w:vAlign w:val="center"/>
          </w:tcPr>
          <w:p w14:paraId="315A342C">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47468691">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73004D21">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908" w:type="dxa"/>
            <w:tcBorders>
              <w:top w:val="single" w:color="000000" w:sz="4" w:space="0"/>
              <w:left w:val="single" w:color="000000" w:sz="4" w:space="0"/>
              <w:bottom w:val="single" w:color="000000" w:sz="4" w:space="0"/>
              <w:right w:val="single" w:color="000000" w:sz="4" w:space="0"/>
            </w:tcBorders>
            <w:vAlign w:val="center"/>
          </w:tcPr>
          <w:p w14:paraId="60BC50F6">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908" w:type="dxa"/>
            <w:tcBorders>
              <w:top w:val="single" w:color="000000" w:sz="4" w:space="0"/>
              <w:left w:val="single" w:color="000000" w:sz="4" w:space="0"/>
              <w:bottom w:val="single" w:color="000000" w:sz="4" w:space="0"/>
              <w:right w:val="single" w:color="000000" w:sz="4" w:space="0"/>
            </w:tcBorders>
            <w:vAlign w:val="center"/>
          </w:tcPr>
          <w:p w14:paraId="3548EF3E">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34</w:t>
            </w:r>
          </w:p>
        </w:tc>
        <w:tc>
          <w:tcPr>
            <w:tcW w:w="908" w:type="dxa"/>
            <w:tcBorders>
              <w:top w:val="single" w:color="000000" w:sz="4" w:space="0"/>
              <w:left w:val="single" w:color="000000" w:sz="4" w:space="0"/>
              <w:bottom w:val="single" w:color="000000" w:sz="4" w:space="0"/>
              <w:right w:val="single" w:color="000000" w:sz="4" w:space="0"/>
            </w:tcBorders>
            <w:vAlign w:val="center"/>
          </w:tcPr>
          <w:p w14:paraId="1049C73D">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2354F7BF">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982" w:type="dxa"/>
            <w:tcBorders>
              <w:top w:val="single" w:color="000000" w:sz="4" w:space="0"/>
              <w:left w:val="single" w:color="000000" w:sz="4" w:space="0"/>
              <w:bottom w:val="single" w:color="000000" w:sz="4" w:space="0"/>
              <w:right w:val="single" w:color="000000" w:sz="4" w:space="0"/>
            </w:tcBorders>
            <w:vAlign w:val="center"/>
          </w:tcPr>
          <w:p w14:paraId="2DC05FAF">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500DB0EF">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r>
      <w:tr w14:paraId="17819C95">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4F70773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全科楼7层</w:t>
            </w:r>
          </w:p>
        </w:tc>
        <w:tc>
          <w:tcPr>
            <w:tcW w:w="908" w:type="dxa"/>
            <w:tcBorders>
              <w:top w:val="single" w:color="000000" w:sz="4" w:space="0"/>
              <w:left w:val="single" w:color="000000" w:sz="4" w:space="0"/>
              <w:bottom w:val="single" w:color="000000" w:sz="4" w:space="0"/>
              <w:right w:val="single" w:color="000000" w:sz="4" w:space="0"/>
            </w:tcBorders>
            <w:vAlign w:val="center"/>
          </w:tcPr>
          <w:p w14:paraId="32AD0022">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030861BC">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3A0448A3">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08" w:type="dxa"/>
            <w:tcBorders>
              <w:top w:val="single" w:color="000000" w:sz="4" w:space="0"/>
              <w:left w:val="single" w:color="000000" w:sz="4" w:space="0"/>
              <w:bottom w:val="single" w:color="000000" w:sz="4" w:space="0"/>
              <w:right w:val="single" w:color="000000" w:sz="4" w:space="0"/>
            </w:tcBorders>
            <w:vAlign w:val="center"/>
          </w:tcPr>
          <w:p w14:paraId="0D2D814A">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908" w:type="dxa"/>
            <w:tcBorders>
              <w:top w:val="single" w:color="000000" w:sz="4" w:space="0"/>
              <w:left w:val="single" w:color="000000" w:sz="4" w:space="0"/>
              <w:bottom w:val="single" w:color="000000" w:sz="4" w:space="0"/>
              <w:right w:val="single" w:color="000000" w:sz="4" w:space="0"/>
            </w:tcBorders>
            <w:vAlign w:val="center"/>
          </w:tcPr>
          <w:p w14:paraId="6A4775AE">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39</w:t>
            </w:r>
          </w:p>
        </w:tc>
        <w:tc>
          <w:tcPr>
            <w:tcW w:w="908" w:type="dxa"/>
            <w:tcBorders>
              <w:top w:val="single" w:color="000000" w:sz="4" w:space="0"/>
              <w:left w:val="single" w:color="000000" w:sz="4" w:space="0"/>
              <w:bottom w:val="single" w:color="000000" w:sz="4" w:space="0"/>
              <w:right w:val="single" w:color="000000" w:sz="4" w:space="0"/>
            </w:tcBorders>
            <w:vAlign w:val="center"/>
          </w:tcPr>
          <w:p w14:paraId="12F30105">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12" w:type="dxa"/>
            <w:tcBorders>
              <w:top w:val="single" w:color="000000" w:sz="4" w:space="0"/>
              <w:left w:val="single" w:color="000000" w:sz="4" w:space="0"/>
              <w:bottom w:val="single" w:color="000000" w:sz="4" w:space="0"/>
              <w:right w:val="single" w:color="000000" w:sz="4" w:space="0"/>
            </w:tcBorders>
            <w:vAlign w:val="center"/>
          </w:tcPr>
          <w:p w14:paraId="490A609C">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2" w:type="dxa"/>
            <w:tcBorders>
              <w:top w:val="single" w:color="000000" w:sz="4" w:space="0"/>
              <w:left w:val="single" w:color="000000" w:sz="4" w:space="0"/>
              <w:bottom w:val="single" w:color="000000" w:sz="4" w:space="0"/>
              <w:right w:val="single" w:color="000000" w:sz="4" w:space="0"/>
            </w:tcBorders>
            <w:vAlign w:val="center"/>
          </w:tcPr>
          <w:p w14:paraId="1AB10A24">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c>
          <w:tcPr>
            <w:tcW w:w="983" w:type="dxa"/>
            <w:tcBorders>
              <w:top w:val="single" w:color="000000" w:sz="4" w:space="0"/>
              <w:left w:val="single" w:color="000000" w:sz="4" w:space="0"/>
              <w:bottom w:val="single" w:color="000000" w:sz="4" w:space="0"/>
              <w:right w:val="single" w:color="000000" w:sz="4" w:space="0"/>
            </w:tcBorders>
            <w:vAlign w:val="center"/>
          </w:tcPr>
          <w:p w14:paraId="7B9DEE29">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sz w:val="21"/>
                <w:szCs w:val="21"/>
                <w:highlight w:val="none"/>
                <w:lang w:val="en-US" w:eastAsia="zh-CN"/>
              </w:rPr>
              <w:t>/</w:t>
            </w:r>
          </w:p>
        </w:tc>
      </w:tr>
      <w:tr w14:paraId="3C4B62C7">
        <w:tblPrEx>
          <w:tblCellMar>
            <w:top w:w="0" w:type="dxa"/>
            <w:left w:w="108" w:type="dxa"/>
            <w:bottom w:w="0" w:type="dxa"/>
            <w:right w:w="108" w:type="dxa"/>
          </w:tblCellMar>
        </w:tblPrEx>
        <w:trPr>
          <w:trHeight w:val="285" w:hRule="atLeast"/>
          <w:jc w:val="center"/>
        </w:trPr>
        <w:tc>
          <w:tcPr>
            <w:tcW w:w="1299" w:type="dxa"/>
            <w:tcBorders>
              <w:top w:val="single" w:color="000000" w:sz="4" w:space="0"/>
              <w:left w:val="single" w:color="000000" w:sz="4" w:space="0"/>
              <w:bottom w:val="single" w:color="000000" w:sz="4" w:space="0"/>
              <w:right w:val="single" w:color="000000" w:sz="4" w:space="0"/>
            </w:tcBorders>
            <w:vAlign w:val="center"/>
          </w:tcPr>
          <w:p w14:paraId="216D5EB4">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合计</w:t>
            </w:r>
          </w:p>
        </w:tc>
        <w:tc>
          <w:tcPr>
            <w:tcW w:w="8325" w:type="dxa"/>
            <w:gridSpan w:val="9"/>
            <w:tcBorders>
              <w:top w:val="single" w:color="000000" w:sz="4" w:space="0"/>
              <w:left w:val="single" w:color="000000" w:sz="4" w:space="0"/>
              <w:bottom w:val="single" w:color="000000" w:sz="4" w:space="0"/>
              <w:right w:val="single" w:color="000000" w:sz="4" w:space="0"/>
            </w:tcBorders>
            <w:vAlign w:val="center"/>
          </w:tcPr>
          <w:p w14:paraId="1E3DDB53">
            <w:pPr>
              <w:widowControl/>
              <w:spacing w:line="240" w:lineRule="auto"/>
              <w:jc w:val="center"/>
              <w:textAlignment w:val="center"/>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1597</w:t>
            </w:r>
          </w:p>
        </w:tc>
      </w:tr>
    </w:tbl>
    <w:p w14:paraId="42D4A476">
      <w:pPr>
        <w:pStyle w:val="2"/>
        <w:rPr>
          <w:rFonts w:hint="default"/>
          <w:highlight w:val="none"/>
          <w:lang w:val="en-US" w:eastAsia="zh-CN"/>
        </w:rPr>
      </w:pPr>
    </w:p>
    <w:p w14:paraId="4360469A">
      <w:pPr>
        <w:widowControl w:val="0"/>
        <w:numPr>
          <w:ilvl w:val="0"/>
          <w:numId w:val="0"/>
        </w:numPr>
        <w:spacing w:line="360" w:lineRule="auto"/>
        <w:jc w:val="both"/>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附件5.中央空调的</w:t>
      </w:r>
      <w:r>
        <w:rPr>
          <w:rFonts w:hint="eastAsia" w:ascii="仿宋" w:hAnsi="仿宋" w:eastAsia="仿宋" w:cs="仿宋"/>
          <w:bCs/>
          <w:color w:val="auto"/>
          <w:highlight w:val="none"/>
        </w:rPr>
        <w:t>吊挂式空调机组</w:t>
      </w:r>
    </w:p>
    <w:tbl>
      <w:tblPr>
        <w:tblStyle w:val="12"/>
        <w:tblW w:w="9608" w:type="dxa"/>
        <w:jc w:val="center"/>
        <w:tblLayout w:type="fixed"/>
        <w:tblCellMar>
          <w:top w:w="0" w:type="dxa"/>
          <w:left w:w="108" w:type="dxa"/>
          <w:bottom w:w="0" w:type="dxa"/>
          <w:right w:w="108" w:type="dxa"/>
        </w:tblCellMar>
      </w:tblPr>
      <w:tblGrid>
        <w:gridCol w:w="705"/>
        <w:gridCol w:w="1197"/>
        <w:gridCol w:w="1335"/>
        <w:gridCol w:w="1005"/>
        <w:gridCol w:w="813"/>
        <w:gridCol w:w="780"/>
        <w:gridCol w:w="825"/>
        <w:gridCol w:w="750"/>
        <w:gridCol w:w="2198"/>
      </w:tblGrid>
      <w:tr w14:paraId="06AC13EC">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47B7ACD">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197" w:type="dxa"/>
            <w:tcBorders>
              <w:top w:val="single" w:color="000000" w:sz="4" w:space="0"/>
              <w:left w:val="single" w:color="000000" w:sz="4" w:space="0"/>
              <w:bottom w:val="single" w:color="000000" w:sz="4" w:space="0"/>
              <w:right w:val="single" w:color="000000" w:sz="4" w:space="0"/>
            </w:tcBorders>
            <w:vAlign w:val="center"/>
          </w:tcPr>
          <w:p w14:paraId="4F31D430">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设备名称</w:t>
            </w:r>
          </w:p>
        </w:tc>
        <w:tc>
          <w:tcPr>
            <w:tcW w:w="1335" w:type="dxa"/>
            <w:tcBorders>
              <w:top w:val="single" w:color="000000" w:sz="4" w:space="0"/>
              <w:left w:val="single" w:color="000000" w:sz="4" w:space="0"/>
              <w:bottom w:val="single" w:color="000000" w:sz="4" w:space="0"/>
              <w:right w:val="single" w:color="000000" w:sz="4" w:space="0"/>
            </w:tcBorders>
            <w:vAlign w:val="center"/>
          </w:tcPr>
          <w:p w14:paraId="411C6FCA">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型号</w:t>
            </w:r>
          </w:p>
        </w:tc>
        <w:tc>
          <w:tcPr>
            <w:tcW w:w="1005" w:type="dxa"/>
            <w:tcBorders>
              <w:top w:val="single" w:color="000000" w:sz="4" w:space="0"/>
              <w:left w:val="single" w:color="000000" w:sz="4" w:space="0"/>
              <w:bottom w:val="single" w:color="000000" w:sz="4" w:space="0"/>
              <w:right w:val="single" w:color="000000" w:sz="4" w:space="0"/>
            </w:tcBorders>
            <w:vAlign w:val="center"/>
          </w:tcPr>
          <w:p w14:paraId="465EC986">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电压(V)</w:t>
            </w:r>
          </w:p>
        </w:tc>
        <w:tc>
          <w:tcPr>
            <w:tcW w:w="813" w:type="dxa"/>
            <w:tcBorders>
              <w:top w:val="single" w:color="000000" w:sz="4" w:space="0"/>
              <w:left w:val="single" w:color="000000" w:sz="4" w:space="0"/>
              <w:bottom w:val="single" w:color="000000" w:sz="4" w:space="0"/>
              <w:right w:val="single" w:color="000000" w:sz="4" w:space="0"/>
            </w:tcBorders>
            <w:vAlign w:val="center"/>
          </w:tcPr>
          <w:p w14:paraId="439815D4">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电功率(KW)</w:t>
            </w:r>
          </w:p>
        </w:tc>
        <w:tc>
          <w:tcPr>
            <w:tcW w:w="780" w:type="dxa"/>
            <w:tcBorders>
              <w:top w:val="single" w:color="000000" w:sz="4" w:space="0"/>
              <w:left w:val="single" w:color="000000" w:sz="4" w:space="0"/>
              <w:bottom w:val="single" w:color="000000" w:sz="4" w:space="0"/>
              <w:right w:val="single" w:color="000000" w:sz="4" w:space="0"/>
            </w:tcBorders>
            <w:vAlign w:val="center"/>
          </w:tcPr>
          <w:p w14:paraId="6AB2081C">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机外余压（Pa）</w:t>
            </w:r>
          </w:p>
        </w:tc>
        <w:tc>
          <w:tcPr>
            <w:tcW w:w="825" w:type="dxa"/>
            <w:tcBorders>
              <w:top w:val="single" w:color="000000" w:sz="4" w:space="0"/>
              <w:left w:val="single" w:color="000000" w:sz="4" w:space="0"/>
              <w:bottom w:val="single" w:color="000000" w:sz="4" w:space="0"/>
              <w:right w:val="single" w:color="000000" w:sz="4" w:space="0"/>
            </w:tcBorders>
            <w:vAlign w:val="center"/>
          </w:tcPr>
          <w:p w14:paraId="35E2E245">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风量(m/h)</w:t>
            </w:r>
          </w:p>
        </w:tc>
        <w:tc>
          <w:tcPr>
            <w:tcW w:w="750" w:type="dxa"/>
            <w:tcBorders>
              <w:top w:val="single" w:color="000000" w:sz="4" w:space="0"/>
              <w:left w:val="single" w:color="000000" w:sz="4" w:space="0"/>
              <w:bottom w:val="single" w:color="000000" w:sz="4" w:space="0"/>
              <w:right w:val="single" w:color="000000" w:sz="4" w:space="0"/>
            </w:tcBorders>
            <w:vAlign w:val="center"/>
          </w:tcPr>
          <w:p w14:paraId="4268D4BE">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数量（台）</w:t>
            </w:r>
          </w:p>
        </w:tc>
        <w:tc>
          <w:tcPr>
            <w:tcW w:w="2198" w:type="dxa"/>
            <w:tcBorders>
              <w:top w:val="single" w:color="000000" w:sz="4" w:space="0"/>
              <w:left w:val="single" w:color="000000" w:sz="4" w:space="0"/>
              <w:bottom w:val="single" w:color="000000" w:sz="4" w:space="0"/>
              <w:right w:val="single" w:color="000000" w:sz="4" w:space="0"/>
            </w:tcBorders>
            <w:vAlign w:val="center"/>
          </w:tcPr>
          <w:p w14:paraId="0AA72B37">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位置</w:t>
            </w:r>
          </w:p>
        </w:tc>
      </w:tr>
      <w:tr w14:paraId="26ABC882">
        <w:tblPrEx>
          <w:tblCellMar>
            <w:top w:w="0" w:type="dxa"/>
            <w:left w:w="108" w:type="dxa"/>
            <w:bottom w:w="0" w:type="dxa"/>
            <w:right w:w="108" w:type="dxa"/>
          </w:tblCellMar>
        </w:tblPrEx>
        <w:trPr>
          <w:trHeight w:val="102" w:hRule="atLeast"/>
          <w:jc w:val="center"/>
        </w:trPr>
        <w:tc>
          <w:tcPr>
            <w:tcW w:w="705" w:type="dxa"/>
            <w:vMerge w:val="restart"/>
            <w:tcBorders>
              <w:top w:val="single" w:color="000000" w:sz="4" w:space="0"/>
              <w:left w:val="single" w:color="000000" w:sz="4" w:space="0"/>
              <w:right w:val="single" w:color="000000" w:sz="4" w:space="0"/>
            </w:tcBorders>
            <w:vAlign w:val="center"/>
          </w:tcPr>
          <w:p w14:paraId="73FBE56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197" w:type="dxa"/>
            <w:vMerge w:val="restart"/>
            <w:tcBorders>
              <w:top w:val="single" w:color="000000" w:sz="4" w:space="0"/>
              <w:left w:val="single" w:color="000000" w:sz="4" w:space="0"/>
              <w:right w:val="single" w:color="000000" w:sz="4" w:space="0"/>
            </w:tcBorders>
            <w:vAlign w:val="center"/>
          </w:tcPr>
          <w:p w14:paraId="309F5635">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吊顶式空调机组</w:t>
            </w:r>
          </w:p>
        </w:tc>
        <w:tc>
          <w:tcPr>
            <w:tcW w:w="1335" w:type="dxa"/>
            <w:vMerge w:val="restart"/>
            <w:tcBorders>
              <w:top w:val="single" w:color="000000" w:sz="4" w:space="0"/>
              <w:left w:val="single" w:color="000000" w:sz="4" w:space="0"/>
              <w:right w:val="single" w:color="000000" w:sz="4" w:space="0"/>
            </w:tcBorders>
            <w:vAlign w:val="center"/>
          </w:tcPr>
          <w:p w14:paraId="4188DC9D">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KDG040-6HX型</w:t>
            </w:r>
          </w:p>
        </w:tc>
        <w:tc>
          <w:tcPr>
            <w:tcW w:w="1005" w:type="dxa"/>
            <w:vMerge w:val="restart"/>
            <w:tcBorders>
              <w:top w:val="single" w:color="000000" w:sz="4" w:space="0"/>
              <w:left w:val="single" w:color="000000" w:sz="4" w:space="0"/>
              <w:right w:val="single" w:color="000000" w:sz="4" w:space="0"/>
            </w:tcBorders>
            <w:vAlign w:val="center"/>
          </w:tcPr>
          <w:p w14:paraId="6FF975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813" w:type="dxa"/>
            <w:vMerge w:val="restart"/>
            <w:tcBorders>
              <w:top w:val="single" w:color="000000" w:sz="4" w:space="0"/>
              <w:left w:val="single" w:color="000000" w:sz="4" w:space="0"/>
              <w:right w:val="single" w:color="000000" w:sz="4" w:space="0"/>
            </w:tcBorders>
            <w:vAlign w:val="center"/>
          </w:tcPr>
          <w:p w14:paraId="2293EE1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0.75</w:t>
            </w:r>
          </w:p>
        </w:tc>
        <w:tc>
          <w:tcPr>
            <w:tcW w:w="780" w:type="dxa"/>
            <w:vMerge w:val="restart"/>
            <w:tcBorders>
              <w:top w:val="single" w:color="000000" w:sz="4" w:space="0"/>
              <w:left w:val="single" w:color="000000" w:sz="4" w:space="0"/>
              <w:right w:val="single" w:color="000000" w:sz="4" w:space="0"/>
            </w:tcBorders>
            <w:vAlign w:val="center"/>
          </w:tcPr>
          <w:p w14:paraId="378A4D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140</w:t>
            </w:r>
          </w:p>
        </w:tc>
        <w:tc>
          <w:tcPr>
            <w:tcW w:w="825" w:type="dxa"/>
            <w:vMerge w:val="restart"/>
            <w:tcBorders>
              <w:top w:val="single" w:color="000000" w:sz="4" w:space="0"/>
              <w:left w:val="single" w:color="000000" w:sz="4" w:space="0"/>
              <w:right w:val="single" w:color="000000" w:sz="4" w:space="0"/>
            </w:tcBorders>
            <w:vAlign w:val="center"/>
          </w:tcPr>
          <w:p w14:paraId="0FA7EF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4000</w:t>
            </w:r>
          </w:p>
        </w:tc>
        <w:tc>
          <w:tcPr>
            <w:tcW w:w="750" w:type="dxa"/>
            <w:tcBorders>
              <w:top w:val="single" w:color="000000" w:sz="4" w:space="0"/>
              <w:left w:val="single" w:color="000000" w:sz="4" w:space="0"/>
              <w:bottom w:val="single" w:color="000000" w:sz="4" w:space="0"/>
              <w:right w:val="single" w:color="000000" w:sz="4" w:space="0"/>
            </w:tcBorders>
            <w:vAlign w:val="center"/>
          </w:tcPr>
          <w:p w14:paraId="7F773BE8">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p>
        </w:tc>
        <w:tc>
          <w:tcPr>
            <w:tcW w:w="2198" w:type="dxa"/>
            <w:tcBorders>
              <w:top w:val="single" w:color="000000" w:sz="4" w:space="0"/>
              <w:left w:val="single" w:color="000000" w:sz="4" w:space="0"/>
              <w:bottom w:val="single" w:color="000000" w:sz="4" w:space="0"/>
              <w:right w:val="single" w:color="000000" w:sz="4" w:space="0"/>
            </w:tcBorders>
            <w:vAlign w:val="center"/>
          </w:tcPr>
          <w:p w14:paraId="1595787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住院楼2层</w:t>
            </w:r>
          </w:p>
        </w:tc>
      </w:tr>
      <w:tr w14:paraId="5B6DA929">
        <w:tblPrEx>
          <w:tblCellMar>
            <w:top w:w="0" w:type="dxa"/>
            <w:left w:w="108" w:type="dxa"/>
            <w:bottom w:w="0" w:type="dxa"/>
            <w:right w:w="108" w:type="dxa"/>
          </w:tblCellMar>
        </w:tblPrEx>
        <w:trPr>
          <w:trHeight w:val="102" w:hRule="atLeast"/>
          <w:jc w:val="center"/>
        </w:trPr>
        <w:tc>
          <w:tcPr>
            <w:tcW w:w="705" w:type="dxa"/>
            <w:vMerge w:val="continue"/>
            <w:tcBorders>
              <w:left w:val="single" w:color="000000" w:sz="4" w:space="0"/>
              <w:right w:val="single" w:color="000000" w:sz="4" w:space="0"/>
            </w:tcBorders>
            <w:vAlign w:val="center"/>
          </w:tcPr>
          <w:p w14:paraId="3378C791">
            <w:pPr>
              <w:autoSpaceDN w:val="0"/>
              <w:spacing w:line="240" w:lineRule="auto"/>
              <w:jc w:val="center"/>
              <w:textAlignment w:val="center"/>
              <w:rPr>
                <w:rFonts w:hint="eastAsia" w:ascii="仿宋" w:hAnsi="仿宋" w:eastAsia="仿宋" w:cs="仿宋"/>
                <w:sz w:val="21"/>
                <w:szCs w:val="21"/>
                <w:highlight w:val="none"/>
              </w:rPr>
            </w:pPr>
          </w:p>
        </w:tc>
        <w:tc>
          <w:tcPr>
            <w:tcW w:w="1197" w:type="dxa"/>
            <w:vMerge w:val="continue"/>
            <w:tcBorders>
              <w:left w:val="single" w:color="000000" w:sz="4" w:space="0"/>
              <w:right w:val="single" w:color="000000" w:sz="4" w:space="0"/>
            </w:tcBorders>
            <w:vAlign w:val="center"/>
          </w:tcPr>
          <w:p w14:paraId="19FBD957">
            <w:pPr>
              <w:autoSpaceDN w:val="0"/>
              <w:spacing w:line="240" w:lineRule="auto"/>
              <w:jc w:val="center"/>
              <w:textAlignment w:val="center"/>
              <w:rPr>
                <w:rFonts w:hint="eastAsia" w:ascii="仿宋" w:hAnsi="仿宋" w:eastAsia="仿宋" w:cs="仿宋"/>
                <w:sz w:val="21"/>
                <w:szCs w:val="21"/>
                <w:highlight w:val="none"/>
              </w:rPr>
            </w:pPr>
          </w:p>
        </w:tc>
        <w:tc>
          <w:tcPr>
            <w:tcW w:w="1335" w:type="dxa"/>
            <w:vMerge w:val="continue"/>
            <w:tcBorders>
              <w:left w:val="single" w:color="000000" w:sz="4" w:space="0"/>
              <w:right w:val="single" w:color="000000" w:sz="4" w:space="0"/>
            </w:tcBorders>
            <w:vAlign w:val="center"/>
          </w:tcPr>
          <w:p w14:paraId="6AB22932">
            <w:pPr>
              <w:autoSpaceDN w:val="0"/>
              <w:spacing w:line="240" w:lineRule="auto"/>
              <w:jc w:val="center"/>
              <w:textAlignment w:val="center"/>
              <w:rPr>
                <w:rFonts w:hint="eastAsia" w:ascii="仿宋" w:hAnsi="仿宋" w:eastAsia="仿宋" w:cs="仿宋"/>
                <w:sz w:val="21"/>
                <w:szCs w:val="21"/>
                <w:highlight w:val="none"/>
              </w:rPr>
            </w:pPr>
          </w:p>
        </w:tc>
        <w:tc>
          <w:tcPr>
            <w:tcW w:w="1005" w:type="dxa"/>
            <w:vMerge w:val="continue"/>
            <w:tcBorders>
              <w:left w:val="single" w:color="000000" w:sz="4" w:space="0"/>
              <w:right w:val="single" w:color="000000" w:sz="4" w:space="0"/>
            </w:tcBorders>
            <w:vAlign w:val="center"/>
          </w:tcPr>
          <w:p w14:paraId="22136746">
            <w:pPr>
              <w:autoSpaceDN w:val="0"/>
              <w:spacing w:line="240" w:lineRule="auto"/>
              <w:jc w:val="center"/>
              <w:textAlignment w:val="center"/>
              <w:rPr>
                <w:rFonts w:hint="eastAsia" w:ascii="仿宋" w:hAnsi="仿宋" w:eastAsia="仿宋" w:cs="仿宋"/>
                <w:sz w:val="21"/>
                <w:szCs w:val="21"/>
                <w:highlight w:val="none"/>
              </w:rPr>
            </w:pPr>
          </w:p>
        </w:tc>
        <w:tc>
          <w:tcPr>
            <w:tcW w:w="813" w:type="dxa"/>
            <w:vMerge w:val="continue"/>
            <w:tcBorders>
              <w:left w:val="single" w:color="000000" w:sz="4" w:space="0"/>
              <w:right w:val="single" w:color="000000" w:sz="4" w:space="0"/>
            </w:tcBorders>
            <w:vAlign w:val="center"/>
          </w:tcPr>
          <w:p w14:paraId="4903EE2E">
            <w:pPr>
              <w:autoSpaceDN w:val="0"/>
              <w:spacing w:line="240" w:lineRule="auto"/>
              <w:jc w:val="center"/>
              <w:textAlignment w:val="center"/>
              <w:rPr>
                <w:rFonts w:hint="eastAsia" w:ascii="仿宋" w:hAnsi="仿宋" w:eastAsia="仿宋" w:cs="仿宋"/>
                <w:sz w:val="21"/>
                <w:szCs w:val="21"/>
                <w:highlight w:val="none"/>
              </w:rPr>
            </w:pPr>
          </w:p>
        </w:tc>
        <w:tc>
          <w:tcPr>
            <w:tcW w:w="780" w:type="dxa"/>
            <w:vMerge w:val="continue"/>
            <w:tcBorders>
              <w:left w:val="single" w:color="000000" w:sz="4" w:space="0"/>
              <w:right w:val="single" w:color="000000" w:sz="4" w:space="0"/>
            </w:tcBorders>
            <w:vAlign w:val="center"/>
          </w:tcPr>
          <w:p w14:paraId="74002E6B">
            <w:pPr>
              <w:autoSpaceDN w:val="0"/>
              <w:spacing w:line="240" w:lineRule="auto"/>
              <w:jc w:val="center"/>
              <w:textAlignment w:val="center"/>
              <w:rPr>
                <w:rFonts w:hint="eastAsia" w:ascii="仿宋" w:hAnsi="仿宋" w:eastAsia="仿宋" w:cs="仿宋"/>
                <w:sz w:val="21"/>
                <w:szCs w:val="21"/>
                <w:highlight w:val="none"/>
              </w:rPr>
            </w:pPr>
          </w:p>
        </w:tc>
        <w:tc>
          <w:tcPr>
            <w:tcW w:w="825" w:type="dxa"/>
            <w:vMerge w:val="continue"/>
            <w:tcBorders>
              <w:left w:val="single" w:color="000000" w:sz="4" w:space="0"/>
              <w:right w:val="single" w:color="000000" w:sz="4" w:space="0"/>
            </w:tcBorders>
            <w:vAlign w:val="center"/>
          </w:tcPr>
          <w:p w14:paraId="184771C3">
            <w:pPr>
              <w:autoSpaceDN w:val="0"/>
              <w:spacing w:line="240" w:lineRule="auto"/>
              <w:jc w:val="center"/>
              <w:textAlignment w:val="center"/>
              <w:rPr>
                <w:rFonts w:hint="eastAsia" w:ascii="仿宋" w:hAnsi="仿宋" w:eastAsia="仿宋" w:cs="仿宋"/>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27C6B05C">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p>
        </w:tc>
        <w:tc>
          <w:tcPr>
            <w:tcW w:w="2198" w:type="dxa"/>
            <w:tcBorders>
              <w:top w:val="single" w:color="000000" w:sz="4" w:space="0"/>
              <w:left w:val="single" w:color="000000" w:sz="4" w:space="0"/>
              <w:bottom w:val="single" w:color="000000" w:sz="4" w:space="0"/>
              <w:right w:val="single" w:color="000000" w:sz="4" w:space="0"/>
            </w:tcBorders>
            <w:vAlign w:val="center"/>
          </w:tcPr>
          <w:p w14:paraId="27DA5BA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住院楼3层</w:t>
            </w:r>
          </w:p>
        </w:tc>
      </w:tr>
      <w:tr w14:paraId="1AD86602">
        <w:tblPrEx>
          <w:tblCellMar>
            <w:top w:w="0" w:type="dxa"/>
            <w:left w:w="108" w:type="dxa"/>
            <w:bottom w:w="0" w:type="dxa"/>
            <w:right w:w="108" w:type="dxa"/>
          </w:tblCellMar>
        </w:tblPrEx>
        <w:trPr>
          <w:trHeight w:val="102" w:hRule="atLeast"/>
          <w:jc w:val="center"/>
        </w:trPr>
        <w:tc>
          <w:tcPr>
            <w:tcW w:w="705" w:type="dxa"/>
            <w:vMerge w:val="continue"/>
            <w:tcBorders>
              <w:left w:val="single" w:color="000000" w:sz="4" w:space="0"/>
              <w:right w:val="single" w:color="000000" w:sz="4" w:space="0"/>
            </w:tcBorders>
            <w:vAlign w:val="center"/>
          </w:tcPr>
          <w:p w14:paraId="3418F98A">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1C42B68F">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4144115A">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7D96B239">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2102D273">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0DBB8924">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46E85E92">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3A182C6E">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13A09B7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住院楼4层</w:t>
            </w:r>
          </w:p>
        </w:tc>
      </w:tr>
      <w:tr w14:paraId="4A6CC0EC">
        <w:tblPrEx>
          <w:tblCellMar>
            <w:top w:w="0" w:type="dxa"/>
            <w:left w:w="108" w:type="dxa"/>
            <w:bottom w:w="0" w:type="dxa"/>
            <w:right w:w="108" w:type="dxa"/>
          </w:tblCellMar>
        </w:tblPrEx>
        <w:trPr>
          <w:trHeight w:val="102" w:hRule="atLeast"/>
          <w:jc w:val="center"/>
        </w:trPr>
        <w:tc>
          <w:tcPr>
            <w:tcW w:w="705" w:type="dxa"/>
            <w:vMerge w:val="continue"/>
            <w:tcBorders>
              <w:left w:val="single" w:color="000000" w:sz="4" w:space="0"/>
              <w:right w:val="single" w:color="000000" w:sz="4" w:space="0"/>
            </w:tcBorders>
            <w:vAlign w:val="center"/>
          </w:tcPr>
          <w:p w14:paraId="00B7BB3C">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596273FE">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6AD57916">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2C68654A">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2C22BB18">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17B09858">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70151DC3">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7A22126E">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29104790">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住院楼5层</w:t>
            </w:r>
          </w:p>
        </w:tc>
      </w:tr>
      <w:tr w14:paraId="12E65774">
        <w:tblPrEx>
          <w:tblCellMar>
            <w:top w:w="0" w:type="dxa"/>
            <w:left w:w="108" w:type="dxa"/>
            <w:bottom w:w="0" w:type="dxa"/>
            <w:right w:w="108" w:type="dxa"/>
          </w:tblCellMar>
        </w:tblPrEx>
        <w:trPr>
          <w:trHeight w:val="102" w:hRule="atLeast"/>
          <w:jc w:val="center"/>
        </w:trPr>
        <w:tc>
          <w:tcPr>
            <w:tcW w:w="705" w:type="dxa"/>
            <w:vMerge w:val="continue"/>
            <w:tcBorders>
              <w:left w:val="single" w:color="000000" w:sz="4" w:space="0"/>
              <w:right w:val="single" w:color="000000" w:sz="4" w:space="0"/>
            </w:tcBorders>
            <w:vAlign w:val="center"/>
          </w:tcPr>
          <w:p w14:paraId="2C797A66">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7739AD79">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0749FBAB">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4851CEC4">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7EB315BE">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75CDAD9A">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58C433E3">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4D5CC0A4">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10EEDC28">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住院楼6层</w:t>
            </w:r>
          </w:p>
        </w:tc>
      </w:tr>
      <w:tr w14:paraId="43BB882A">
        <w:tblPrEx>
          <w:tblCellMar>
            <w:top w:w="0" w:type="dxa"/>
            <w:left w:w="108" w:type="dxa"/>
            <w:bottom w:w="0" w:type="dxa"/>
            <w:right w:w="108" w:type="dxa"/>
          </w:tblCellMar>
        </w:tblPrEx>
        <w:trPr>
          <w:trHeight w:val="102" w:hRule="atLeast"/>
          <w:jc w:val="center"/>
        </w:trPr>
        <w:tc>
          <w:tcPr>
            <w:tcW w:w="705" w:type="dxa"/>
            <w:vMerge w:val="continue"/>
            <w:tcBorders>
              <w:left w:val="single" w:color="000000" w:sz="4" w:space="0"/>
              <w:right w:val="single" w:color="000000" w:sz="4" w:space="0"/>
            </w:tcBorders>
            <w:vAlign w:val="center"/>
          </w:tcPr>
          <w:p w14:paraId="713EDC3C">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6D6873B7">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649B1208">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7005C0EA">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59921CC5">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05DF6DD3">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3AB1C5B5">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61E8CE15">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41756D75">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住院楼7层</w:t>
            </w:r>
          </w:p>
        </w:tc>
      </w:tr>
      <w:tr w14:paraId="3F646CFD">
        <w:tblPrEx>
          <w:tblCellMar>
            <w:top w:w="0" w:type="dxa"/>
            <w:left w:w="108" w:type="dxa"/>
            <w:bottom w:w="0" w:type="dxa"/>
            <w:right w:w="108" w:type="dxa"/>
          </w:tblCellMar>
        </w:tblPrEx>
        <w:trPr>
          <w:trHeight w:val="102" w:hRule="atLeast"/>
          <w:jc w:val="center"/>
        </w:trPr>
        <w:tc>
          <w:tcPr>
            <w:tcW w:w="705" w:type="dxa"/>
            <w:vMerge w:val="continue"/>
            <w:tcBorders>
              <w:left w:val="single" w:color="000000" w:sz="4" w:space="0"/>
              <w:right w:val="single" w:color="000000" w:sz="4" w:space="0"/>
            </w:tcBorders>
            <w:vAlign w:val="center"/>
          </w:tcPr>
          <w:p w14:paraId="45908E6C">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3F9D2725">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0C535F8F">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1EAEF422">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40F925DB">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4A046668">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26670D50">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2DE77826">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16E87D96">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住院楼8层</w:t>
            </w:r>
          </w:p>
        </w:tc>
      </w:tr>
      <w:tr w14:paraId="52218AA6">
        <w:tblPrEx>
          <w:tblCellMar>
            <w:top w:w="0" w:type="dxa"/>
            <w:left w:w="108" w:type="dxa"/>
            <w:bottom w:w="0" w:type="dxa"/>
            <w:right w:w="108" w:type="dxa"/>
          </w:tblCellMar>
        </w:tblPrEx>
        <w:trPr>
          <w:trHeight w:val="102" w:hRule="atLeast"/>
          <w:jc w:val="center"/>
        </w:trPr>
        <w:tc>
          <w:tcPr>
            <w:tcW w:w="705" w:type="dxa"/>
            <w:vMerge w:val="continue"/>
            <w:tcBorders>
              <w:left w:val="single" w:color="000000" w:sz="4" w:space="0"/>
              <w:right w:val="single" w:color="000000" w:sz="4" w:space="0"/>
            </w:tcBorders>
            <w:vAlign w:val="center"/>
          </w:tcPr>
          <w:p w14:paraId="02DD8D43">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33FA2CFD">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670DD348">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20E412E1">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250A8B1E">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65129F2E">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000FF644">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77B6F66C">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556CCA9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住院楼9层</w:t>
            </w:r>
          </w:p>
        </w:tc>
      </w:tr>
      <w:tr w14:paraId="17CCCCF2">
        <w:tblPrEx>
          <w:tblCellMar>
            <w:top w:w="0" w:type="dxa"/>
            <w:left w:w="108" w:type="dxa"/>
            <w:bottom w:w="0" w:type="dxa"/>
            <w:right w:w="108" w:type="dxa"/>
          </w:tblCellMar>
        </w:tblPrEx>
        <w:trPr>
          <w:trHeight w:val="102" w:hRule="atLeast"/>
          <w:jc w:val="center"/>
        </w:trPr>
        <w:tc>
          <w:tcPr>
            <w:tcW w:w="705" w:type="dxa"/>
            <w:vMerge w:val="continue"/>
            <w:tcBorders>
              <w:left w:val="single" w:color="000000" w:sz="4" w:space="0"/>
              <w:right w:val="single" w:color="000000" w:sz="4" w:space="0"/>
            </w:tcBorders>
            <w:vAlign w:val="center"/>
          </w:tcPr>
          <w:p w14:paraId="079B56A9">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498A6B1E">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19A38774">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4A46E4FB">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56C8A0D6">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63CA5CE8">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10C0F3D4">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2CE5FADF">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15F0067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住院楼10层</w:t>
            </w:r>
          </w:p>
        </w:tc>
      </w:tr>
      <w:tr w14:paraId="79DD1D4D">
        <w:tblPrEx>
          <w:tblCellMar>
            <w:top w:w="0" w:type="dxa"/>
            <w:left w:w="108" w:type="dxa"/>
            <w:bottom w:w="0" w:type="dxa"/>
            <w:right w:w="108" w:type="dxa"/>
          </w:tblCellMar>
        </w:tblPrEx>
        <w:trPr>
          <w:trHeight w:val="102" w:hRule="atLeast"/>
          <w:jc w:val="center"/>
        </w:trPr>
        <w:tc>
          <w:tcPr>
            <w:tcW w:w="705" w:type="dxa"/>
            <w:vMerge w:val="continue"/>
            <w:tcBorders>
              <w:left w:val="single" w:color="000000" w:sz="4" w:space="0"/>
              <w:right w:val="single" w:color="000000" w:sz="4" w:space="0"/>
            </w:tcBorders>
            <w:vAlign w:val="center"/>
          </w:tcPr>
          <w:p w14:paraId="1ADC73E3">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6E33DA89">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2B4A040E">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17FD7FE9">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426839D7">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02DAE93B">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1D7E5DCC">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7CCA271F">
            <w:pPr>
              <w:widowControl/>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0442B3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住院楼11层</w:t>
            </w:r>
          </w:p>
        </w:tc>
      </w:tr>
      <w:tr w14:paraId="737F7675">
        <w:tblPrEx>
          <w:tblCellMar>
            <w:top w:w="0" w:type="dxa"/>
            <w:left w:w="108" w:type="dxa"/>
            <w:bottom w:w="0" w:type="dxa"/>
            <w:right w:w="108" w:type="dxa"/>
          </w:tblCellMar>
        </w:tblPrEx>
        <w:trPr>
          <w:trHeight w:val="102" w:hRule="atLeast"/>
          <w:jc w:val="center"/>
        </w:trPr>
        <w:tc>
          <w:tcPr>
            <w:tcW w:w="705" w:type="dxa"/>
            <w:vMerge w:val="continue"/>
            <w:tcBorders>
              <w:left w:val="single" w:color="000000" w:sz="4" w:space="0"/>
              <w:bottom w:val="single" w:color="000000" w:sz="4" w:space="0"/>
              <w:right w:val="single" w:color="000000" w:sz="4" w:space="0"/>
            </w:tcBorders>
            <w:vAlign w:val="center"/>
          </w:tcPr>
          <w:p w14:paraId="2783E261">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bottom w:val="single" w:color="000000" w:sz="4" w:space="0"/>
              <w:right w:val="single" w:color="000000" w:sz="4" w:space="0"/>
            </w:tcBorders>
            <w:vAlign w:val="center"/>
          </w:tcPr>
          <w:p w14:paraId="24D13459">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bottom w:val="single" w:color="000000" w:sz="4" w:space="0"/>
              <w:right w:val="single" w:color="000000" w:sz="4" w:space="0"/>
            </w:tcBorders>
            <w:vAlign w:val="center"/>
          </w:tcPr>
          <w:p w14:paraId="6B89FACA">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bottom w:val="single" w:color="000000" w:sz="4" w:space="0"/>
              <w:right w:val="single" w:color="000000" w:sz="4" w:space="0"/>
            </w:tcBorders>
            <w:vAlign w:val="center"/>
          </w:tcPr>
          <w:p w14:paraId="526CD06C">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bottom w:val="single" w:color="000000" w:sz="4" w:space="0"/>
              <w:right w:val="single" w:color="000000" w:sz="4" w:space="0"/>
            </w:tcBorders>
            <w:vAlign w:val="center"/>
          </w:tcPr>
          <w:p w14:paraId="28CA8077">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bottom w:val="single" w:color="000000" w:sz="4" w:space="0"/>
              <w:right w:val="single" w:color="000000" w:sz="4" w:space="0"/>
            </w:tcBorders>
            <w:vAlign w:val="center"/>
          </w:tcPr>
          <w:p w14:paraId="63E82FCC">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bottom w:val="single" w:color="000000" w:sz="4" w:space="0"/>
              <w:right w:val="single" w:color="000000" w:sz="4" w:space="0"/>
            </w:tcBorders>
            <w:vAlign w:val="center"/>
          </w:tcPr>
          <w:p w14:paraId="1E27188D">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14E772EC">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6EA9CE65">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住院楼12层</w:t>
            </w:r>
          </w:p>
        </w:tc>
      </w:tr>
      <w:tr w14:paraId="5C1DA989">
        <w:tblPrEx>
          <w:tblCellMar>
            <w:top w:w="0" w:type="dxa"/>
            <w:left w:w="108" w:type="dxa"/>
            <w:bottom w:w="0" w:type="dxa"/>
            <w:right w:w="108" w:type="dxa"/>
          </w:tblCellMar>
        </w:tblPrEx>
        <w:trPr>
          <w:trHeight w:val="463" w:hRule="atLeast"/>
          <w:jc w:val="center"/>
        </w:trPr>
        <w:tc>
          <w:tcPr>
            <w:tcW w:w="705" w:type="dxa"/>
            <w:vMerge w:val="restart"/>
            <w:tcBorders>
              <w:top w:val="single" w:color="000000" w:sz="4" w:space="0"/>
              <w:left w:val="single" w:color="000000" w:sz="4" w:space="0"/>
              <w:right w:val="single" w:color="000000" w:sz="4" w:space="0"/>
            </w:tcBorders>
            <w:vAlign w:val="center"/>
          </w:tcPr>
          <w:p w14:paraId="0E325DD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1197" w:type="dxa"/>
            <w:vMerge w:val="restart"/>
            <w:tcBorders>
              <w:top w:val="single" w:color="000000" w:sz="4" w:space="0"/>
              <w:left w:val="single" w:color="000000" w:sz="4" w:space="0"/>
              <w:right w:val="single" w:color="000000" w:sz="4" w:space="0"/>
            </w:tcBorders>
            <w:vAlign w:val="center"/>
          </w:tcPr>
          <w:p w14:paraId="64BDFDAD">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吊顶式空调机组</w:t>
            </w:r>
          </w:p>
        </w:tc>
        <w:tc>
          <w:tcPr>
            <w:tcW w:w="1335" w:type="dxa"/>
            <w:vMerge w:val="restart"/>
            <w:tcBorders>
              <w:top w:val="single" w:color="000000" w:sz="4" w:space="0"/>
              <w:left w:val="single" w:color="000000" w:sz="4" w:space="0"/>
              <w:right w:val="single" w:color="000000" w:sz="4" w:space="0"/>
            </w:tcBorders>
            <w:vAlign w:val="center"/>
          </w:tcPr>
          <w:p w14:paraId="1F2AE461">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KBG050-6S型</w:t>
            </w:r>
          </w:p>
        </w:tc>
        <w:tc>
          <w:tcPr>
            <w:tcW w:w="1005" w:type="dxa"/>
            <w:vMerge w:val="restart"/>
            <w:tcBorders>
              <w:top w:val="single" w:color="000000" w:sz="4" w:space="0"/>
              <w:left w:val="single" w:color="000000" w:sz="4" w:space="0"/>
              <w:right w:val="single" w:color="000000" w:sz="4" w:space="0"/>
            </w:tcBorders>
            <w:vAlign w:val="center"/>
          </w:tcPr>
          <w:p w14:paraId="509897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813" w:type="dxa"/>
            <w:vMerge w:val="restart"/>
            <w:tcBorders>
              <w:top w:val="single" w:color="000000" w:sz="4" w:space="0"/>
              <w:left w:val="single" w:color="000000" w:sz="4" w:space="0"/>
              <w:right w:val="single" w:color="000000" w:sz="4" w:space="0"/>
            </w:tcBorders>
            <w:vAlign w:val="center"/>
          </w:tcPr>
          <w:p w14:paraId="10F586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w:t>
            </w:r>
          </w:p>
        </w:tc>
        <w:tc>
          <w:tcPr>
            <w:tcW w:w="780" w:type="dxa"/>
            <w:vMerge w:val="restart"/>
            <w:tcBorders>
              <w:top w:val="single" w:color="000000" w:sz="4" w:space="0"/>
              <w:left w:val="single" w:color="000000" w:sz="4" w:space="0"/>
              <w:right w:val="single" w:color="000000" w:sz="4" w:space="0"/>
            </w:tcBorders>
            <w:vAlign w:val="center"/>
          </w:tcPr>
          <w:p w14:paraId="1817F7C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150</w:t>
            </w:r>
          </w:p>
        </w:tc>
        <w:tc>
          <w:tcPr>
            <w:tcW w:w="825" w:type="dxa"/>
            <w:vMerge w:val="restart"/>
            <w:tcBorders>
              <w:top w:val="single" w:color="000000" w:sz="4" w:space="0"/>
              <w:left w:val="single" w:color="000000" w:sz="4" w:space="0"/>
              <w:right w:val="single" w:color="000000" w:sz="4" w:space="0"/>
            </w:tcBorders>
            <w:vAlign w:val="center"/>
          </w:tcPr>
          <w:p w14:paraId="33A047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5000</w:t>
            </w:r>
          </w:p>
        </w:tc>
        <w:tc>
          <w:tcPr>
            <w:tcW w:w="750" w:type="dxa"/>
            <w:tcBorders>
              <w:top w:val="single" w:color="000000" w:sz="4" w:space="0"/>
              <w:left w:val="single" w:color="000000" w:sz="4" w:space="0"/>
              <w:bottom w:val="single" w:color="000000" w:sz="4" w:space="0"/>
              <w:right w:val="single" w:color="000000" w:sz="4" w:space="0"/>
            </w:tcBorders>
            <w:vAlign w:val="center"/>
          </w:tcPr>
          <w:p w14:paraId="0FA2B62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2547196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医技楼3层通道</w:t>
            </w:r>
          </w:p>
        </w:tc>
      </w:tr>
      <w:tr w14:paraId="711B595E">
        <w:tblPrEx>
          <w:tblCellMar>
            <w:top w:w="0" w:type="dxa"/>
            <w:left w:w="108" w:type="dxa"/>
            <w:bottom w:w="0" w:type="dxa"/>
            <w:right w:w="108" w:type="dxa"/>
          </w:tblCellMar>
        </w:tblPrEx>
        <w:trPr>
          <w:trHeight w:val="463" w:hRule="atLeast"/>
          <w:jc w:val="center"/>
        </w:trPr>
        <w:tc>
          <w:tcPr>
            <w:tcW w:w="705" w:type="dxa"/>
            <w:vMerge w:val="continue"/>
            <w:tcBorders>
              <w:left w:val="single" w:color="000000" w:sz="4" w:space="0"/>
              <w:bottom w:val="single" w:color="000000" w:sz="4" w:space="0"/>
              <w:right w:val="single" w:color="000000" w:sz="4" w:space="0"/>
            </w:tcBorders>
            <w:vAlign w:val="center"/>
          </w:tcPr>
          <w:p w14:paraId="212782AA">
            <w:pPr>
              <w:autoSpaceDN w:val="0"/>
              <w:spacing w:line="240" w:lineRule="auto"/>
              <w:jc w:val="center"/>
              <w:textAlignment w:val="center"/>
              <w:rPr>
                <w:rFonts w:hint="eastAsia" w:ascii="仿宋" w:hAnsi="仿宋" w:eastAsia="仿宋" w:cs="仿宋"/>
                <w:sz w:val="21"/>
                <w:szCs w:val="21"/>
                <w:highlight w:val="none"/>
              </w:rPr>
            </w:pPr>
          </w:p>
        </w:tc>
        <w:tc>
          <w:tcPr>
            <w:tcW w:w="1197" w:type="dxa"/>
            <w:vMerge w:val="continue"/>
            <w:tcBorders>
              <w:left w:val="single" w:color="000000" w:sz="4" w:space="0"/>
              <w:bottom w:val="single" w:color="000000" w:sz="4" w:space="0"/>
              <w:right w:val="single" w:color="000000" w:sz="4" w:space="0"/>
            </w:tcBorders>
            <w:vAlign w:val="center"/>
          </w:tcPr>
          <w:p w14:paraId="710A41D3">
            <w:pPr>
              <w:autoSpaceDN w:val="0"/>
              <w:spacing w:line="240" w:lineRule="auto"/>
              <w:jc w:val="center"/>
              <w:textAlignment w:val="center"/>
              <w:rPr>
                <w:rFonts w:hint="eastAsia" w:ascii="仿宋" w:hAnsi="仿宋" w:eastAsia="仿宋" w:cs="仿宋"/>
                <w:sz w:val="21"/>
                <w:szCs w:val="21"/>
                <w:highlight w:val="none"/>
              </w:rPr>
            </w:pPr>
          </w:p>
        </w:tc>
        <w:tc>
          <w:tcPr>
            <w:tcW w:w="1335" w:type="dxa"/>
            <w:vMerge w:val="continue"/>
            <w:tcBorders>
              <w:left w:val="single" w:color="000000" w:sz="4" w:space="0"/>
              <w:bottom w:val="single" w:color="000000" w:sz="4" w:space="0"/>
              <w:right w:val="single" w:color="000000" w:sz="4" w:space="0"/>
            </w:tcBorders>
            <w:vAlign w:val="center"/>
          </w:tcPr>
          <w:p w14:paraId="50BD5DAC">
            <w:pPr>
              <w:autoSpaceDN w:val="0"/>
              <w:spacing w:line="240" w:lineRule="auto"/>
              <w:jc w:val="center"/>
              <w:textAlignment w:val="center"/>
              <w:rPr>
                <w:rFonts w:hint="eastAsia" w:ascii="仿宋" w:hAnsi="仿宋" w:eastAsia="仿宋" w:cs="仿宋"/>
                <w:sz w:val="21"/>
                <w:szCs w:val="21"/>
                <w:highlight w:val="none"/>
              </w:rPr>
            </w:pPr>
          </w:p>
        </w:tc>
        <w:tc>
          <w:tcPr>
            <w:tcW w:w="1005" w:type="dxa"/>
            <w:vMerge w:val="continue"/>
            <w:tcBorders>
              <w:left w:val="single" w:color="000000" w:sz="4" w:space="0"/>
              <w:bottom w:val="single" w:color="000000" w:sz="4" w:space="0"/>
              <w:right w:val="single" w:color="000000" w:sz="4" w:space="0"/>
            </w:tcBorders>
            <w:vAlign w:val="center"/>
          </w:tcPr>
          <w:p w14:paraId="2B635E61">
            <w:pPr>
              <w:autoSpaceDN w:val="0"/>
              <w:spacing w:line="240" w:lineRule="auto"/>
              <w:jc w:val="center"/>
              <w:textAlignment w:val="center"/>
              <w:rPr>
                <w:rFonts w:hint="eastAsia" w:ascii="仿宋" w:hAnsi="仿宋" w:eastAsia="仿宋" w:cs="仿宋"/>
                <w:sz w:val="21"/>
                <w:szCs w:val="21"/>
                <w:highlight w:val="none"/>
              </w:rPr>
            </w:pPr>
          </w:p>
        </w:tc>
        <w:tc>
          <w:tcPr>
            <w:tcW w:w="813" w:type="dxa"/>
            <w:vMerge w:val="continue"/>
            <w:tcBorders>
              <w:left w:val="single" w:color="000000" w:sz="4" w:space="0"/>
              <w:bottom w:val="single" w:color="000000" w:sz="4" w:space="0"/>
              <w:right w:val="single" w:color="000000" w:sz="4" w:space="0"/>
            </w:tcBorders>
            <w:vAlign w:val="center"/>
          </w:tcPr>
          <w:p w14:paraId="671AA31E">
            <w:pPr>
              <w:autoSpaceDN w:val="0"/>
              <w:spacing w:line="240" w:lineRule="auto"/>
              <w:jc w:val="center"/>
              <w:textAlignment w:val="center"/>
              <w:rPr>
                <w:rFonts w:hint="eastAsia" w:ascii="仿宋" w:hAnsi="仿宋" w:eastAsia="仿宋" w:cs="仿宋"/>
                <w:sz w:val="21"/>
                <w:szCs w:val="21"/>
                <w:highlight w:val="none"/>
              </w:rPr>
            </w:pPr>
          </w:p>
        </w:tc>
        <w:tc>
          <w:tcPr>
            <w:tcW w:w="780" w:type="dxa"/>
            <w:vMerge w:val="continue"/>
            <w:tcBorders>
              <w:left w:val="single" w:color="000000" w:sz="4" w:space="0"/>
              <w:bottom w:val="single" w:color="000000" w:sz="4" w:space="0"/>
              <w:right w:val="single" w:color="000000" w:sz="4" w:space="0"/>
            </w:tcBorders>
            <w:vAlign w:val="center"/>
          </w:tcPr>
          <w:p w14:paraId="53A8F019">
            <w:pPr>
              <w:autoSpaceDN w:val="0"/>
              <w:spacing w:line="240" w:lineRule="auto"/>
              <w:jc w:val="center"/>
              <w:textAlignment w:val="center"/>
              <w:rPr>
                <w:rFonts w:hint="eastAsia" w:ascii="仿宋" w:hAnsi="仿宋" w:eastAsia="仿宋" w:cs="仿宋"/>
                <w:sz w:val="21"/>
                <w:szCs w:val="21"/>
                <w:highlight w:val="none"/>
              </w:rPr>
            </w:pPr>
          </w:p>
        </w:tc>
        <w:tc>
          <w:tcPr>
            <w:tcW w:w="825" w:type="dxa"/>
            <w:vMerge w:val="continue"/>
            <w:tcBorders>
              <w:left w:val="single" w:color="000000" w:sz="4" w:space="0"/>
              <w:bottom w:val="single" w:color="000000" w:sz="4" w:space="0"/>
              <w:right w:val="single" w:color="000000" w:sz="4" w:space="0"/>
            </w:tcBorders>
            <w:vAlign w:val="center"/>
          </w:tcPr>
          <w:p w14:paraId="282F0F7A">
            <w:pPr>
              <w:autoSpaceDN w:val="0"/>
              <w:spacing w:line="240" w:lineRule="auto"/>
              <w:jc w:val="center"/>
              <w:textAlignment w:val="center"/>
              <w:rPr>
                <w:rFonts w:hint="eastAsia" w:ascii="仿宋" w:hAnsi="仿宋" w:eastAsia="仿宋" w:cs="仿宋"/>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49F455C1">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5527B0C7">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医技楼4层通道</w:t>
            </w:r>
          </w:p>
        </w:tc>
      </w:tr>
      <w:tr w14:paraId="7504EC8A">
        <w:tblPrEx>
          <w:tblCellMar>
            <w:top w:w="0" w:type="dxa"/>
            <w:left w:w="108" w:type="dxa"/>
            <w:bottom w:w="0" w:type="dxa"/>
            <w:right w:w="108" w:type="dxa"/>
          </w:tblCellMar>
        </w:tblPrEx>
        <w:trPr>
          <w:trHeight w:val="308" w:hRule="atLeast"/>
          <w:jc w:val="center"/>
        </w:trPr>
        <w:tc>
          <w:tcPr>
            <w:tcW w:w="705" w:type="dxa"/>
            <w:vMerge w:val="restart"/>
            <w:tcBorders>
              <w:top w:val="single" w:color="000000" w:sz="4" w:space="0"/>
              <w:left w:val="single" w:color="000000" w:sz="4" w:space="0"/>
              <w:right w:val="single" w:color="000000" w:sz="4" w:space="0"/>
            </w:tcBorders>
            <w:vAlign w:val="center"/>
          </w:tcPr>
          <w:p w14:paraId="5461C1F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1197" w:type="dxa"/>
            <w:vMerge w:val="restart"/>
            <w:tcBorders>
              <w:top w:val="single" w:color="000000" w:sz="4" w:space="0"/>
              <w:left w:val="single" w:color="000000" w:sz="4" w:space="0"/>
              <w:right w:val="single" w:color="000000" w:sz="4" w:space="0"/>
            </w:tcBorders>
            <w:vAlign w:val="center"/>
          </w:tcPr>
          <w:p w14:paraId="7F389AC7">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吊顶式空调机组</w:t>
            </w:r>
          </w:p>
        </w:tc>
        <w:tc>
          <w:tcPr>
            <w:tcW w:w="1335" w:type="dxa"/>
            <w:vMerge w:val="restart"/>
            <w:tcBorders>
              <w:top w:val="single" w:color="000000" w:sz="4" w:space="0"/>
              <w:left w:val="single" w:color="000000" w:sz="4" w:space="0"/>
              <w:right w:val="single" w:color="000000" w:sz="4" w:space="0"/>
            </w:tcBorders>
            <w:vAlign w:val="center"/>
          </w:tcPr>
          <w:p w14:paraId="55AE4FCB">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KBG0</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0-6S型</w:t>
            </w:r>
          </w:p>
        </w:tc>
        <w:tc>
          <w:tcPr>
            <w:tcW w:w="1005" w:type="dxa"/>
            <w:vMerge w:val="restart"/>
            <w:tcBorders>
              <w:top w:val="single" w:color="000000" w:sz="4" w:space="0"/>
              <w:left w:val="single" w:color="000000" w:sz="4" w:space="0"/>
              <w:right w:val="single" w:color="000000" w:sz="4" w:space="0"/>
            </w:tcBorders>
            <w:vAlign w:val="center"/>
          </w:tcPr>
          <w:p w14:paraId="3DF098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813" w:type="dxa"/>
            <w:vMerge w:val="restart"/>
            <w:tcBorders>
              <w:top w:val="single" w:color="000000" w:sz="4" w:space="0"/>
              <w:left w:val="single" w:color="000000" w:sz="4" w:space="0"/>
              <w:right w:val="single" w:color="000000" w:sz="4" w:space="0"/>
            </w:tcBorders>
            <w:vAlign w:val="center"/>
          </w:tcPr>
          <w:p w14:paraId="12EE11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1.5</w:t>
            </w:r>
          </w:p>
        </w:tc>
        <w:tc>
          <w:tcPr>
            <w:tcW w:w="780" w:type="dxa"/>
            <w:vMerge w:val="restart"/>
            <w:tcBorders>
              <w:top w:val="single" w:color="000000" w:sz="4" w:space="0"/>
              <w:left w:val="single" w:color="000000" w:sz="4" w:space="0"/>
              <w:right w:val="single" w:color="000000" w:sz="4" w:space="0"/>
            </w:tcBorders>
            <w:vAlign w:val="center"/>
          </w:tcPr>
          <w:p w14:paraId="0D2D253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160</w:t>
            </w:r>
          </w:p>
        </w:tc>
        <w:tc>
          <w:tcPr>
            <w:tcW w:w="825" w:type="dxa"/>
            <w:vMerge w:val="restart"/>
            <w:tcBorders>
              <w:top w:val="single" w:color="000000" w:sz="4" w:space="0"/>
              <w:left w:val="single" w:color="000000" w:sz="4" w:space="0"/>
              <w:right w:val="single" w:color="000000" w:sz="4" w:space="0"/>
            </w:tcBorders>
            <w:vAlign w:val="center"/>
          </w:tcPr>
          <w:p w14:paraId="58389C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6000</w:t>
            </w:r>
          </w:p>
        </w:tc>
        <w:tc>
          <w:tcPr>
            <w:tcW w:w="750" w:type="dxa"/>
            <w:tcBorders>
              <w:top w:val="single" w:color="000000" w:sz="4" w:space="0"/>
              <w:left w:val="single" w:color="000000" w:sz="4" w:space="0"/>
              <w:bottom w:val="single" w:color="000000" w:sz="4" w:space="0"/>
              <w:right w:val="single" w:color="000000" w:sz="4" w:space="0"/>
            </w:tcBorders>
            <w:vAlign w:val="center"/>
          </w:tcPr>
          <w:p w14:paraId="5DDD76B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2198" w:type="dxa"/>
            <w:tcBorders>
              <w:top w:val="single" w:color="000000" w:sz="4" w:space="0"/>
              <w:left w:val="single" w:color="000000" w:sz="4" w:space="0"/>
              <w:bottom w:val="single" w:color="000000" w:sz="4" w:space="0"/>
              <w:right w:val="single" w:color="000000" w:sz="4" w:space="0"/>
            </w:tcBorders>
            <w:vAlign w:val="center"/>
          </w:tcPr>
          <w:p w14:paraId="5932E4F4">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医技楼1层通道</w:t>
            </w:r>
          </w:p>
        </w:tc>
      </w:tr>
      <w:tr w14:paraId="767B3301">
        <w:tblPrEx>
          <w:tblCellMar>
            <w:top w:w="0" w:type="dxa"/>
            <w:left w:w="108" w:type="dxa"/>
            <w:bottom w:w="0" w:type="dxa"/>
            <w:right w:w="108" w:type="dxa"/>
          </w:tblCellMar>
        </w:tblPrEx>
        <w:trPr>
          <w:trHeight w:val="308" w:hRule="atLeast"/>
          <w:jc w:val="center"/>
        </w:trPr>
        <w:tc>
          <w:tcPr>
            <w:tcW w:w="705" w:type="dxa"/>
            <w:vMerge w:val="continue"/>
            <w:tcBorders>
              <w:left w:val="single" w:color="000000" w:sz="4" w:space="0"/>
              <w:right w:val="single" w:color="000000" w:sz="4" w:space="0"/>
            </w:tcBorders>
            <w:vAlign w:val="center"/>
          </w:tcPr>
          <w:p w14:paraId="0A5505F3">
            <w:pPr>
              <w:autoSpaceDN w:val="0"/>
              <w:spacing w:line="240" w:lineRule="auto"/>
              <w:jc w:val="center"/>
              <w:textAlignment w:val="center"/>
              <w:rPr>
                <w:rFonts w:hint="eastAsia" w:ascii="仿宋" w:hAnsi="仿宋" w:eastAsia="仿宋" w:cs="仿宋"/>
                <w:sz w:val="21"/>
                <w:szCs w:val="21"/>
                <w:highlight w:val="none"/>
              </w:rPr>
            </w:pPr>
          </w:p>
        </w:tc>
        <w:tc>
          <w:tcPr>
            <w:tcW w:w="1197" w:type="dxa"/>
            <w:vMerge w:val="continue"/>
            <w:tcBorders>
              <w:left w:val="single" w:color="000000" w:sz="4" w:space="0"/>
              <w:right w:val="single" w:color="000000" w:sz="4" w:space="0"/>
            </w:tcBorders>
            <w:vAlign w:val="center"/>
          </w:tcPr>
          <w:p w14:paraId="33A98F62">
            <w:pPr>
              <w:autoSpaceDN w:val="0"/>
              <w:spacing w:line="240" w:lineRule="auto"/>
              <w:jc w:val="center"/>
              <w:textAlignment w:val="center"/>
              <w:rPr>
                <w:rFonts w:hint="eastAsia" w:ascii="仿宋" w:hAnsi="仿宋" w:eastAsia="仿宋" w:cs="仿宋"/>
                <w:sz w:val="21"/>
                <w:szCs w:val="21"/>
                <w:highlight w:val="none"/>
              </w:rPr>
            </w:pPr>
          </w:p>
        </w:tc>
        <w:tc>
          <w:tcPr>
            <w:tcW w:w="1335" w:type="dxa"/>
            <w:vMerge w:val="continue"/>
            <w:tcBorders>
              <w:left w:val="single" w:color="000000" w:sz="4" w:space="0"/>
              <w:right w:val="single" w:color="000000" w:sz="4" w:space="0"/>
            </w:tcBorders>
            <w:vAlign w:val="center"/>
          </w:tcPr>
          <w:p w14:paraId="0B9333B3">
            <w:pPr>
              <w:autoSpaceDN w:val="0"/>
              <w:spacing w:line="240" w:lineRule="auto"/>
              <w:jc w:val="center"/>
              <w:textAlignment w:val="center"/>
              <w:rPr>
                <w:rFonts w:hint="eastAsia" w:ascii="仿宋" w:hAnsi="仿宋" w:eastAsia="仿宋" w:cs="仿宋"/>
                <w:sz w:val="21"/>
                <w:szCs w:val="21"/>
                <w:highlight w:val="none"/>
              </w:rPr>
            </w:pPr>
          </w:p>
        </w:tc>
        <w:tc>
          <w:tcPr>
            <w:tcW w:w="1005" w:type="dxa"/>
            <w:vMerge w:val="continue"/>
            <w:tcBorders>
              <w:left w:val="single" w:color="000000" w:sz="4" w:space="0"/>
              <w:right w:val="single" w:color="000000" w:sz="4" w:space="0"/>
            </w:tcBorders>
            <w:vAlign w:val="center"/>
          </w:tcPr>
          <w:p w14:paraId="15CCA986">
            <w:pPr>
              <w:autoSpaceDN w:val="0"/>
              <w:spacing w:line="240" w:lineRule="auto"/>
              <w:jc w:val="center"/>
              <w:textAlignment w:val="center"/>
              <w:rPr>
                <w:rFonts w:hint="eastAsia" w:ascii="仿宋" w:hAnsi="仿宋" w:eastAsia="仿宋" w:cs="仿宋"/>
                <w:sz w:val="21"/>
                <w:szCs w:val="21"/>
                <w:highlight w:val="none"/>
              </w:rPr>
            </w:pPr>
          </w:p>
        </w:tc>
        <w:tc>
          <w:tcPr>
            <w:tcW w:w="813" w:type="dxa"/>
            <w:vMerge w:val="continue"/>
            <w:tcBorders>
              <w:left w:val="single" w:color="000000" w:sz="4" w:space="0"/>
              <w:right w:val="single" w:color="000000" w:sz="4" w:space="0"/>
            </w:tcBorders>
            <w:vAlign w:val="center"/>
          </w:tcPr>
          <w:p w14:paraId="756DAE52">
            <w:pPr>
              <w:autoSpaceDN w:val="0"/>
              <w:spacing w:line="240" w:lineRule="auto"/>
              <w:jc w:val="center"/>
              <w:textAlignment w:val="center"/>
              <w:rPr>
                <w:rFonts w:hint="eastAsia" w:ascii="仿宋" w:hAnsi="仿宋" w:eastAsia="仿宋" w:cs="仿宋"/>
                <w:sz w:val="21"/>
                <w:szCs w:val="21"/>
                <w:highlight w:val="none"/>
              </w:rPr>
            </w:pPr>
          </w:p>
        </w:tc>
        <w:tc>
          <w:tcPr>
            <w:tcW w:w="780" w:type="dxa"/>
            <w:vMerge w:val="continue"/>
            <w:tcBorders>
              <w:left w:val="single" w:color="000000" w:sz="4" w:space="0"/>
              <w:right w:val="single" w:color="000000" w:sz="4" w:space="0"/>
            </w:tcBorders>
            <w:vAlign w:val="center"/>
          </w:tcPr>
          <w:p w14:paraId="5AE8AE6E">
            <w:pPr>
              <w:autoSpaceDN w:val="0"/>
              <w:spacing w:line="240" w:lineRule="auto"/>
              <w:jc w:val="center"/>
              <w:textAlignment w:val="center"/>
              <w:rPr>
                <w:rFonts w:hint="eastAsia" w:ascii="仿宋" w:hAnsi="仿宋" w:eastAsia="仿宋" w:cs="仿宋"/>
                <w:sz w:val="21"/>
                <w:szCs w:val="21"/>
                <w:highlight w:val="none"/>
              </w:rPr>
            </w:pPr>
          </w:p>
        </w:tc>
        <w:tc>
          <w:tcPr>
            <w:tcW w:w="825" w:type="dxa"/>
            <w:vMerge w:val="continue"/>
            <w:tcBorders>
              <w:left w:val="single" w:color="000000" w:sz="4" w:space="0"/>
              <w:right w:val="single" w:color="000000" w:sz="4" w:space="0"/>
            </w:tcBorders>
            <w:vAlign w:val="center"/>
          </w:tcPr>
          <w:p w14:paraId="3AAF8500">
            <w:pPr>
              <w:autoSpaceDN w:val="0"/>
              <w:spacing w:line="240" w:lineRule="auto"/>
              <w:jc w:val="center"/>
              <w:textAlignment w:val="center"/>
              <w:rPr>
                <w:rFonts w:hint="eastAsia" w:ascii="仿宋" w:hAnsi="仿宋" w:eastAsia="仿宋" w:cs="仿宋"/>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6441819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2198" w:type="dxa"/>
            <w:tcBorders>
              <w:top w:val="single" w:color="000000" w:sz="4" w:space="0"/>
              <w:left w:val="single" w:color="000000" w:sz="4" w:space="0"/>
              <w:bottom w:val="single" w:color="000000" w:sz="4" w:space="0"/>
              <w:right w:val="single" w:color="000000" w:sz="4" w:space="0"/>
            </w:tcBorders>
            <w:vAlign w:val="center"/>
          </w:tcPr>
          <w:p w14:paraId="3453A61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医技楼2层通道</w:t>
            </w:r>
          </w:p>
        </w:tc>
      </w:tr>
      <w:tr w14:paraId="4C798932">
        <w:tblPrEx>
          <w:tblCellMar>
            <w:top w:w="0" w:type="dxa"/>
            <w:left w:w="108" w:type="dxa"/>
            <w:bottom w:w="0" w:type="dxa"/>
            <w:right w:w="108" w:type="dxa"/>
          </w:tblCellMar>
        </w:tblPrEx>
        <w:trPr>
          <w:trHeight w:val="308" w:hRule="atLeast"/>
          <w:jc w:val="center"/>
        </w:trPr>
        <w:tc>
          <w:tcPr>
            <w:tcW w:w="705" w:type="dxa"/>
            <w:vMerge w:val="continue"/>
            <w:tcBorders>
              <w:left w:val="single" w:color="000000" w:sz="4" w:space="0"/>
              <w:bottom w:val="single" w:color="000000" w:sz="4" w:space="0"/>
              <w:right w:val="single" w:color="000000" w:sz="4" w:space="0"/>
            </w:tcBorders>
            <w:vAlign w:val="center"/>
          </w:tcPr>
          <w:p w14:paraId="7C0255BE">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bottom w:val="single" w:color="000000" w:sz="4" w:space="0"/>
              <w:right w:val="single" w:color="000000" w:sz="4" w:space="0"/>
            </w:tcBorders>
            <w:vAlign w:val="center"/>
          </w:tcPr>
          <w:p w14:paraId="1A0A0AE5">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bottom w:val="single" w:color="000000" w:sz="4" w:space="0"/>
              <w:right w:val="single" w:color="000000" w:sz="4" w:space="0"/>
            </w:tcBorders>
            <w:vAlign w:val="center"/>
          </w:tcPr>
          <w:p w14:paraId="4BDC5F9F">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bottom w:val="single" w:color="000000" w:sz="4" w:space="0"/>
              <w:right w:val="single" w:color="000000" w:sz="4" w:space="0"/>
            </w:tcBorders>
            <w:vAlign w:val="center"/>
          </w:tcPr>
          <w:p w14:paraId="21164D5E">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bottom w:val="single" w:color="000000" w:sz="4" w:space="0"/>
              <w:right w:val="single" w:color="000000" w:sz="4" w:space="0"/>
            </w:tcBorders>
            <w:vAlign w:val="center"/>
          </w:tcPr>
          <w:p w14:paraId="1F7D1414">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bottom w:val="single" w:color="000000" w:sz="4" w:space="0"/>
              <w:right w:val="single" w:color="000000" w:sz="4" w:space="0"/>
            </w:tcBorders>
            <w:vAlign w:val="center"/>
          </w:tcPr>
          <w:p w14:paraId="01B74F9C">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bottom w:val="single" w:color="000000" w:sz="4" w:space="0"/>
              <w:right w:val="single" w:color="000000" w:sz="4" w:space="0"/>
            </w:tcBorders>
            <w:vAlign w:val="center"/>
          </w:tcPr>
          <w:p w14:paraId="4B641263">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799AD80F">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2198" w:type="dxa"/>
            <w:tcBorders>
              <w:top w:val="single" w:color="000000" w:sz="4" w:space="0"/>
              <w:left w:val="single" w:color="000000" w:sz="4" w:space="0"/>
              <w:bottom w:val="single" w:color="000000" w:sz="4" w:space="0"/>
              <w:right w:val="single" w:color="000000" w:sz="4" w:space="0"/>
            </w:tcBorders>
            <w:vAlign w:val="center"/>
          </w:tcPr>
          <w:p w14:paraId="2B535E44">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医技楼3层通道</w:t>
            </w:r>
          </w:p>
        </w:tc>
      </w:tr>
      <w:tr w14:paraId="0D2E5B70">
        <w:tblPrEx>
          <w:tblCellMar>
            <w:top w:w="0" w:type="dxa"/>
            <w:left w:w="108" w:type="dxa"/>
            <w:bottom w:w="0" w:type="dxa"/>
            <w:right w:w="108" w:type="dxa"/>
          </w:tblCellMar>
        </w:tblPrEx>
        <w:trPr>
          <w:trHeight w:val="133" w:hRule="atLeast"/>
          <w:jc w:val="center"/>
        </w:trPr>
        <w:tc>
          <w:tcPr>
            <w:tcW w:w="705" w:type="dxa"/>
            <w:vMerge w:val="restart"/>
            <w:tcBorders>
              <w:top w:val="single" w:color="000000" w:sz="4" w:space="0"/>
              <w:left w:val="single" w:color="000000" w:sz="4" w:space="0"/>
              <w:right w:val="single" w:color="000000" w:sz="4" w:space="0"/>
            </w:tcBorders>
            <w:vAlign w:val="center"/>
          </w:tcPr>
          <w:p w14:paraId="5E589A84">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197" w:type="dxa"/>
            <w:vMerge w:val="restart"/>
            <w:tcBorders>
              <w:top w:val="single" w:color="000000" w:sz="4" w:space="0"/>
              <w:left w:val="single" w:color="000000" w:sz="4" w:space="0"/>
              <w:right w:val="single" w:color="000000" w:sz="4" w:space="0"/>
            </w:tcBorders>
            <w:vAlign w:val="center"/>
          </w:tcPr>
          <w:p w14:paraId="5AB082D1">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吊顶式空调机组</w:t>
            </w:r>
          </w:p>
        </w:tc>
        <w:tc>
          <w:tcPr>
            <w:tcW w:w="1335" w:type="dxa"/>
            <w:vMerge w:val="restart"/>
            <w:tcBorders>
              <w:top w:val="single" w:color="000000" w:sz="4" w:space="0"/>
              <w:left w:val="single" w:color="000000" w:sz="4" w:space="0"/>
              <w:right w:val="single" w:color="000000" w:sz="4" w:space="0"/>
            </w:tcBorders>
            <w:vAlign w:val="center"/>
          </w:tcPr>
          <w:p w14:paraId="68B03028">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sz w:val="21"/>
                <w:szCs w:val="21"/>
                <w:highlight w:val="none"/>
              </w:rPr>
              <w:t>KBG0</w:t>
            </w:r>
            <w:r>
              <w:rPr>
                <w:rFonts w:hint="eastAsia" w:ascii="仿宋" w:hAnsi="仿宋" w:eastAsia="仿宋" w:cs="仿宋"/>
                <w:sz w:val="21"/>
                <w:szCs w:val="21"/>
                <w:highlight w:val="none"/>
                <w:lang w:val="en-US" w:eastAsia="zh-CN"/>
              </w:rPr>
              <w:t>8</w:t>
            </w:r>
            <w:r>
              <w:rPr>
                <w:rFonts w:hint="eastAsia" w:ascii="仿宋" w:hAnsi="仿宋" w:eastAsia="仿宋" w:cs="仿宋"/>
                <w:sz w:val="21"/>
                <w:szCs w:val="21"/>
                <w:highlight w:val="none"/>
              </w:rPr>
              <w:t>0-6S型</w:t>
            </w:r>
          </w:p>
        </w:tc>
        <w:tc>
          <w:tcPr>
            <w:tcW w:w="1005" w:type="dxa"/>
            <w:vMerge w:val="restart"/>
            <w:tcBorders>
              <w:top w:val="single" w:color="000000" w:sz="4" w:space="0"/>
              <w:left w:val="single" w:color="000000" w:sz="4" w:space="0"/>
              <w:right w:val="single" w:color="000000" w:sz="4" w:space="0"/>
            </w:tcBorders>
            <w:vAlign w:val="center"/>
          </w:tcPr>
          <w:p w14:paraId="244062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813" w:type="dxa"/>
            <w:vMerge w:val="restart"/>
            <w:tcBorders>
              <w:top w:val="single" w:color="000000" w:sz="4" w:space="0"/>
              <w:left w:val="single" w:color="000000" w:sz="4" w:space="0"/>
              <w:right w:val="single" w:color="000000" w:sz="4" w:space="0"/>
            </w:tcBorders>
            <w:vAlign w:val="center"/>
          </w:tcPr>
          <w:p w14:paraId="497439D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w:t>
            </w:r>
          </w:p>
        </w:tc>
        <w:tc>
          <w:tcPr>
            <w:tcW w:w="780" w:type="dxa"/>
            <w:vMerge w:val="restart"/>
            <w:tcBorders>
              <w:top w:val="single" w:color="000000" w:sz="4" w:space="0"/>
              <w:left w:val="single" w:color="000000" w:sz="4" w:space="0"/>
              <w:right w:val="single" w:color="000000" w:sz="4" w:space="0"/>
            </w:tcBorders>
            <w:vAlign w:val="center"/>
          </w:tcPr>
          <w:p w14:paraId="411A88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180</w:t>
            </w:r>
          </w:p>
        </w:tc>
        <w:tc>
          <w:tcPr>
            <w:tcW w:w="825" w:type="dxa"/>
            <w:vMerge w:val="restart"/>
            <w:tcBorders>
              <w:top w:val="single" w:color="000000" w:sz="4" w:space="0"/>
              <w:left w:val="single" w:color="000000" w:sz="4" w:space="0"/>
              <w:right w:val="single" w:color="000000" w:sz="4" w:space="0"/>
            </w:tcBorders>
            <w:vAlign w:val="center"/>
          </w:tcPr>
          <w:p w14:paraId="23EC8F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8000</w:t>
            </w:r>
          </w:p>
        </w:tc>
        <w:tc>
          <w:tcPr>
            <w:tcW w:w="750" w:type="dxa"/>
            <w:tcBorders>
              <w:top w:val="single" w:color="000000" w:sz="4" w:space="0"/>
              <w:left w:val="single" w:color="000000" w:sz="4" w:space="0"/>
              <w:bottom w:val="single" w:color="000000" w:sz="4" w:space="0"/>
              <w:right w:val="single" w:color="000000" w:sz="4" w:space="0"/>
            </w:tcBorders>
            <w:vAlign w:val="center"/>
          </w:tcPr>
          <w:p w14:paraId="4AF23BAD">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val="en-US" w:eastAsia="zh-CN"/>
              </w:rPr>
              <w:t>3</w:t>
            </w:r>
          </w:p>
        </w:tc>
        <w:tc>
          <w:tcPr>
            <w:tcW w:w="2198" w:type="dxa"/>
            <w:tcBorders>
              <w:top w:val="single" w:color="000000" w:sz="4" w:space="0"/>
              <w:left w:val="single" w:color="000000" w:sz="4" w:space="0"/>
              <w:bottom w:val="single" w:color="000000" w:sz="4" w:space="0"/>
              <w:right w:val="single" w:color="000000" w:sz="4" w:space="0"/>
            </w:tcBorders>
            <w:vAlign w:val="center"/>
          </w:tcPr>
          <w:p w14:paraId="72DAEE7E">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门诊楼1层</w:t>
            </w:r>
          </w:p>
        </w:tc>
      </w:tr>
      <w:tr w14:paraId="1D858135">
        <w:tblPrEx>
          <w:tblCellMar>
            <w:top w:w="0" w:type="dxa"/>
            <w:left w:w="108" w:type="dxa"/>
            <w:bottom w:w="0" w:type="dxa"/>
            <w:right w:w="108" w:type="dxa"/>
          </w:tblCellMar>
        </w:tblPrEx>
        <w:trPr>
          <w:trHeight w:val="133" w:hRule="atLeast"/>
          <w:jc w:val="center"/>
        </w:trPr>
        <w:tc>
          <w:tcPr>
            <w:tcW w:w="705" w:type="dxa"/>
            <w:vMerge w:val="continue"/>
            <w:tcBorders>
              <w:left w:val="single" w:color="000000" w:sz="4" w:space="0"/>
              <w:right w:val="single" w:color="000000" w:sz="4" w:space="0"/>
            </w:tcBorders>
            <w:vAlign w:val="center"/>
          </w:tcPr>
          <w:p w14:paraId="35A55ADA">
            <w:pPr>
              <w:autoSpaceDN w:val="0"/>
              <w:spacing w:line="240" w:lineRule="auto"/>
              <w:jc w:val="center"/>
              <w:textAlignment w:val="center"/>
              <w:rPr>
                <w:rFonts w:hint="eastAsia" w:ascii="仿宋" w:hAnsi="仿宋" w:eastAsia="仿宋" w:cs="仿宋"/>
                <w:sz w:val="21"/>
                <w:szCs w:val="21"/>
                <w:highlight w:val="none"/>
              </w:rPr>
            </w:pPr>
          </w:p>
        </w:tc>
        <w:tc>
          <w:tcPr>
            <w:tcW w:w="1197" w:type="dxa"/>
            <w:vMerge w:val="continue"/>
            <w:tcBorders>
              <w:left w:val="single" w:color="000000" w:sz="4" w:space="0"/>
              <w:right w:val="single" w:color="000000" w:sz="4" w:space="0"/>
            </w:tcBorders>
            <w:vAlign w:val="center"/>
          </w:tcPr>
          <w:p w14:paraId="5375185F">
            <w:pPr>
              <w:autoSpaceDN w:val="0"/>
              <w:spacing w:line="240" w:lineRule="auto"/>
              <w:jc w:val="center"/>
              <w:textAlignment w:val="center"/>
              <w:rPr>
                <w:rFonts w:hint="eastAsia" w:ascii="仿宋" w:hAnsi="仿宋" w:eastAsia="仿宋" w:cs="仿宋"/>
                <w:sz w:val="21"/>
                <w:szCs w:val="21"/>
                <w:highlight w:val="none"/>
              </w:rPr>
            </w:pPr>
          </w:p>
        </w:tc>
        <w:tc>
          <w:tcPr>
            <w:tcW w:w="1335" w:type="dxa"/>
            <w:vMerge w:val="continue"/>
            <w:tcBorders>
              <w:left w:val="single" w:color="000000" w:sz="4" w:space="0"/>
              <w:right w:val="single" w:color="000000" w:sz="4" w:space="0"/>
            </w:tcBorders>
            <w:vAlign w:val="center"/>
          </w:tcPr>
          <w:p w14:paraId="06240FBC">
            <w:pPr>
              <w:autoSpaceDN w:val="0"/>
              <w:spacing w:line="240" w:lineRule="auto"/>
              <w:jc w:val="center"/>
              <w:textAlignment w:val="center"/>
              <w:rPr>
                <w:rFonts w:hint="eastAsia" w:ascii="仿宋" w:hAnsi="仿宋" w:eastAsia="仿宋" w:cs="仿宋"/>
                <w:sz w:val="21"/>
                <w:szCs w:val="21"/>
                <w:highlight w:val="none"/>
              </w:rPr>
            </w:pPr>
          </w:p>
        </w:tc>
        <w:tc>
          <w:tcPr>
            <w:tcW w:w="1005" w:type="dxa"/>
            <w:vMerge w:val="continue"/>
            <w:tcBorders>
              <w:left w:val="single" w:color="000000" w:sz="4" w:space="0"/>
              <w:right w:val="single" w:color="000000" w:sz="4" w:space="0"/>
            </w:tcBorders>
            <w:vAlign w:val="center"/>
          </w:tcPr>
          <w:p w14:paraId="2B98C16E">
            <w:pPr>
              <w:autoSpaceDN w:val="0"/>
              <w:spacing w:line="240" w:lineRule="auto"/>
              <w:jc w:val="center"/>
              <w:textAlignment w:val="center"/>
              <w:rPr>
                <w:rFonts w:hint="eastAsia" w:ascii="仿宋" w:hAnsi="仿宋" w:eastAsia="仿宋" w:cs="仿宋"/>
                <w:sz w:val="21"/>
                <w:szCs w:val="21"/>
                <w:highlight w:val="none"/>
              </w:rPr>
            </w:pPr>
          </w:p>
        </w:tc>
        <w:tc>
          <w:tcPr>
            <w:tcW w:w="813" w:type="dxa"/>
            <w:vMerge w:val="continue"/>
            <w:tcBorders>
              <w:left w:val="single" w:color="000000" w:sz="4" w:space="0"/>
              <w:right w:val="single" w:color="000000" w:sz="4" w:space="0"/>
            </w:tcBorders>
            <w:vAlign w:val="center"/>
          </w:tcPr>
          <w:p w14:paraId="5ADEA4BF">
            <w:pPr>
              <w:autoSpaceDN w:val="0"/>
              <w:spacing w:line="240" w:lineRule="auto"/>
              <w:jc w:val="center"/>
              <w:textAlignment w:val="center"/>
              <w:rPr>
                <w:rFonts w:hint="eastAsia" w:ascii="仿宋" w:hAnsi="仿宋" w:eastAsia="仿宋" w:cs="仿宋"/>
                <w:sz w:val="21"/>
                <w:szCs w:val="21"/>
                <w:highlight w:val="none"/>
              </w:rPr>
            </w:pPr>
          </w:p>
        </w:tc>
        <w:tc>
          <w:tcPr>
            <w:tcW w:w="780" w:type="dxa"/>
            <w:vMerge w:val="continue"/>
            <w:tcBorders>
              <w:left w:val="single" w:color="000000" w:sz="4" w:space="0"/>
              <w:right w:val="single" w:color="000000" w:sz="4" w:space="0"/>
            </w:tcBorders>
            <w:vAlign w:val="center"/>
          </w:tcPr>
          <w:p w14:paraId="025B1869">
            <w:pPr>
              <w:autoSpaceDN w:val="0"/>
              <w:spacing w:line="240" w:lineRule="auto"/>
              <w:jc w:val="center"/>
              <w:textAlignment w:val="center"/>
              <w:rPr>
                <w:rFonts w:hint="eastAsia" w:ascii="仿宋" w:hAnsi="仿宋" w:eastAsia="仿宋" w:cs="仿宋"/>
                <w:sz w:val="21"/>
                <w:szCs w:val="21"/>
                <w:highlight w:val="none"/>
              </w:rPr>
            </w:pPr>
          </w:p>
        </w:tc>
        <w:tc>
          <w:tcPr>
            <w:tcW w:w="825" w:type="dxa"/>
            <w:vMerge w:val="continue"/>
            <w:tcBorders>
              <w:left w:val="single" w:color="000000" w:sz="4" w:space="0"/>
              <w:right w:val="single" w:color="000000" w:sz="4" w:space="0"/>
            </w:tcBorders>
            <w:vAlign w:val="center"/>
          </w:tcPr>
          <w:p w14:paraId="26D4DD43">
            <w:pPr>
              <w:autoSpaceDN w:val="0"/>
              <w:spacing w:line="240" w:lineRule="auto"/>
              <w:jc w:val="center"/>
              <w:textAlignment w:val="center"/>
              <w:rPr>
                <w:rFonts w:hint="eastAsia" w:ascii="仿宋" w:hAnsi="仿宋" w:eastAsia="仿宋" w:cs="仿宋"/>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0842850B">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770395CF">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门诊楼2层</w:t>
            </w:r>
          </w:p>
        </w:tc>
      </w:tr>
      <w:tr w14:paraId="25B2D393">
        <w:tblPrEx>
          <w:tblCellMar>
            <w:top w:w="0" w:type="dxa"/>
            <w:left w:w="108" w:type="dxa"/>
            <w:bottom w:w="0" w:type="dxa"/>
            <w:right w:w="108" w:type="dxa"/>
          </w:tblCellMar>
        </w:tblPrEx>
        <w:trPr>
          <w:trHeight w:val="133" w:hRule="atLeast"/>
          <w:jc w:val="center"/>
        </w:trPr>
        <w:tc>
          <w:tcPr>
            <w:tcW w:w="705" w:type="dxa"/>
            <w:vMerge w:val="continue"/>
            <w:tcBorders>
              <w:left w:val="single" w:color="000000" w:sz="4" w:space="0"/>
              <w:right w:val="single" w:color="000000" w:sz="4" w:space="0"/>
            </w:tcBorders>
            <w:vAlign w:val="center"/>
          </w:tcPr>
          <w:p w14:paraId="73D99819">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176D38BD">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7477EB28">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7CBE54B8">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219214A3">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315A892F">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594E739D">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6FF311DD">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5D5DD6F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门诊楼3层</w:t>
            </w:r>
          </w:p>
        </w:tc>
      </w:tr>
      <w:tr w14:paraId="6E5EF8EA">
        <w:tblPrEx>
          <w:tblCellMar>
            <w:top w:w="0" w:type="dxa"/>
            <w:left w:w="108" w:type="dxa"/>
            <w:bottom w:w="0" w:type="dxa"/>
            <w:right w:w="108" w:type="dxa"/>
          </w:tblCellMar>
        </w:tblPrEx>
        <w:trPr>
          <w:trHeight w:val="133" w:hRule="atLeast"/>
          <w:jc w:val="center"/>
        </w:trPr>
        <w:tc>
          <w:tcPr>
            <w:tcW w:w="705" w:type="dxa"/>
            <w:vMerge w:val="continue"/>
            <w:tcBorders>
              <w:left w:val="single" w:color="000000" w:sz="4" w:space="0"/>
              <w:right w:val="single" w:color="000000" w:sz="4" w:space="0"/>
            </w:tcBorders>
            <w:vAlign w:val="center"/>
          </w:tcPr>
          <w:p w14:paraId="00F789E3">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209B51F1">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11DA4ABB">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137D1A2B">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6E738559">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50D71515">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4254973A">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28DB382F">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6A1E7A27">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门诊楼4层</w:t>
            </w:r>
          </w:p>
        </w:tc>
      </w:tr>
      <w:tr w14:paraId="61CF7C68">
        <w:tblPrEx>
          <w:tblCellMar>
            <w:top w:w="0" w:type="dxa"/>
            <w:left w:w="108" w:type="dxa"/>
            <w:bottom w:w="0" w:type="dxa"/>
            <w:right w:w="108" w:type="dxa"/>
          </w:tblCellMar>
        </w:tblPrEx>
        <w:trPr>
          <w:trHeight w:val="133" w:hRule="atLeast"/>
          <w:jc w:val="center"/>
        </w:trPr>
        <w:tc>
          <w:tcPr>
            <w:tcW w:w="705" w:type="dxa"/>
            <w:vMerge w:val="continue"/>
            <w:tcBorders>
              <w:left w:val="single" w:color="000000" w:sz="4" w:space="0"/>
              <w:right w:val="single" w:color="000000" w:sz="4" w:space="0"/>
            </w:tcBorders>
            <w:vAlign w:val="center"/>
          </w:tcPr>
          <w:p w14:paraId="74AC098F">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341E7B08">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0406C8B7">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520954E2">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58C21F2B">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13345B09">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5BA60F2E">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2EF219C1">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2CF333E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门诊楼5层</w:t>
            </w:r>
          </w:p>
        </w:tc>
      </w:tr>
      <w:tr w14:paraId="6806036C">
        <w:tblPrEx>
          <w:tblCellMar>
            <w:top w:w="0" w:type="dxa"/>
            <w:left w:w="108" w:type="dxa"/>
            <w:bottom w:w="0" w:type="dxa"/>
            <w:right w:w="108" w:type="dxa"/>
          </w:tblCellMar>
        </w:tblPrEx>
        <w:trPr>
          <w:trHeight w:val="133" w:hRule="atLeast"/>
          <w:jc w:val="center"/>
        </w:trPr>
        <w:tc>
          <w:tcPr>
            <w:tcW w:w="705" w:type="dxa"/>
            <w:vMerge w:val="continue"/>
            <w:tcBorders>
              <w:left w:val="single" w:color="000000" w:sz="4" w:space="0"/>
              <w:right w:val="single" w:color="000000" w:sz="4" w:space="0"/>
            </w:tcBorders>
            <w:vAlign w:val="center"/>
          </w:tcPr>
          <w:p w14:paraId="7AB50579">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right w:val="single" w:color="000000" w:sz="4" w:space="0"/>
            </w:tcBorders>
            <w:vAlign w:val="center"/>
          </w:tcPr>
          <w:p w14:paraId="32DFAA3F">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right w:val="single" w:color="000000" w:sz="4" w:space="0"/>
            </w:tcBorders>
            <w:vAlign w:val="center"/>
          </w:tcPr>
          <w:p w14:paraId="3D0D3A5C">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right w:val="single" w:color="000000" w:sz="4" w:space="0"/>
            </w:tcBorders>
            <w:vAlign w:val="center"/>
          </w:tcPr>
          <w:p w14:paraId="61381A53">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right w:val="single" w:color="000000" w:sz="4" w:space="0"/>
            </w:tcBorders>
            <w:vAlign w:val="center"/>
          </w:tcPr>
          <w:p w14:paraId="075F5533">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right w:val="single" w:color="000000" w:sz="4" w:space="0"/>
            </w:tcBorders>
            <w:vAlign w:val="center"/>
          </w:tcPr>
          <w:p w14:paraId="2674814F">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right w:val="single" w:color="000000" w:sz="4" w:space="0"/>
            </w:tcBorders>
            <w:vAlign w:val="center"/>
          </w:tcPr>
          <w:p w14:paraId="0C37A327">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653ED0D9">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7B9E8054">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医技楼1层通道</w:t>
            </w:r>
          </w:p>
        </w:tc>
      </w:tr>
      <w:tr w14:paraId="7CA6E2C4">
        <w:tblPrEx>
          <w:tblCellMar>
            <w:top w:w="0" w:type="dxa"/>
            <w:left w:w="108" w:type="dxa"/>
            <w:bottom w:w="0" w:type="dxa"/>
            <w:right w:w="108" w:type="dxa"/>
          </w:tblCellMar>
        </w:tblPrEx>
        <w:trPr>
          <w:trHeight w:val="133" w:hRule="atLeast"/>
          <w:jc w:val="center"/>
        </w:trPr>
        <w:tc>
          <w:tcPr>
            <w:tcW w:w="705" w:type="dxa"/>
            <w:vMerge w:val="continue"/>
            <w:tcBorders>
              <w:left w:val="single" w:color="000000" w:sz="4" w:space="0"/>
              <w:bottom w:val="single" w:color="000000" w:sz="4" w:space="0"/>
              <w:right w:val="single" w:color="000000" w:sz="4" w:space="0"/>
            </w:tcBorders>
            <w:vAlign w:val="center"/>
          </w:tcPr>
          <w:p w14:paraId="5B538890">
            <w:pPr>
              <w:autoSpaceDN w:val="0"/>
              <w:spacing w:line="240" w:lineRule="auto"/>
              <w:jc w:val="center"/>
              <w:textAlignment w:val="center"/>
              <w:rPr>
                <w:rFonts w:hint="eastAsia" w:ascii="仿宋" w:hAnsi="仿宋" w:eastAsia="仿宋" w:cs="仿宋"/>
                <w:color w:val="000000"/>
                <w:sz w:val="21"/>
                <w:szCs w:val="21"/>
                <w:highlight w:val="none"/>
              </w:rPr>
            </w:pPr>
          </w:p>
        </w:tc>
        <w:tc>
          <w:tcPr>
            <w:tcW w:w="1197" w:type="dxa"/>
            <w:vMerge w:val="continue"/>
            <w:tcBorders>
              <w:left w:val="single" w:color="000000" w:sz="4" w:space="0"/>
              <w:bottom w:val="single" w:color="000000" w:sz="4" w:space="0"/>
              <w:right w:val="single" w:color="000000" w:sz="4" w:space="0"/>
            </w:tcBorders>
            <w:vAlign w:val="center"/>
          </w:tcPr>
          <w:p w14:paraId="5D4C7470">
            <w:pPr>
              <w:autoSpaceDN w:val="0"/>
              <w:spacing w:line="240" w:lineRule="auto"/>
              <w:jc w:val="center"/>
              <w:textAlignment w:val="center"/>
              <w:rPr>
                <w:rFonts w:hint="eastAsia" w:ascii="仿宋" w:hAnsi="仿宋" w:eastAsia="仿宋" w:cs="仿宋"/>
                <w:color w:val="000000"/>
                <w:sz w:val="21"/>
                <w:szCs w:val="21"/>
                <w:highlight w:val="none"/>
              </w:rPr>
            </w:pPr>
          </w:p>
        </w:tc>
        <w:tc>
          <w:tcPr>
            <w:tcW w:w="1335" w:type="dxa"/>
            <w:vMerge w:val="continue"/>
            <w:tcBorders>
              <w:left w:val="single" w:color="000000" w:sz="4" w:space="0"/>
              <w:bottom w:val="single" w:color="000000" w:sz="4" w:space="0"/>
              <w:right w:val="single" w:color="000000" w:sz="4" w:space="0"/>
            </w:tcBorders>
            <w:vAlign w:val="center"/>
          </w:tcPr>
          <w:p w14:paraId="7A523918">
            <w:pPr>
              <w:autoSpaceDN w:val="0"/>
              <w:spacing w:line="240" w:lineRule="auto"/>
              <w:jc w:val="center"/>
              <w:textAlignment w:val="center"/>
              <w:rPr>
                <w:rFonts w:hint="eastAsia" w:ascii="仿宋" w:hAnsi="仿宋" w:eastAsia="仿宋" w:cs="仿宋"/>
                <w:color w:val="000000"/>
                <w:sz w:val="21"/>
                <w:szCs w:val="21"/>
                <w:highlight w:val="none"/>
              </w:rPr>
            </w:pPr>
          </w:p>
        </w:tc>
        <w:tc>
          <w:tcPr>
            <w:tcW w:w="1005" w:type="dxa"/>
            <w:vMerge w:val="continue"/>
            <w:tcBorders>
              <w:left w:val="single" w:color="000000" w:sz="4" w:space="0"/>
              <w:bottom w:val="single" w:color="000000" w:sz="4" w:space="0"/>
              <w:right w:val="single" w:color="000000" w:sz="4" w:space="0"/>
            </w:tcBorders>
            <w:vAlign w:val="center"/>
          </w:tcPr>
          <w:p w14:paraId="473CB0FF">
            <w:pPr>
              <w:autoSpaceDN w:val="0"/>
              <w:spacing w:line="240" w:lineRule="auto"/>
              <w:jc w:val="center"/>
              <w:textAlignment w:val="center"/>
              <w:rPr>
                <w:rFonts w:hint="eastAsia" w:ascii="仿宋" w:hAnsi="仿宋" w:eastAsia="仿宋" w:cs="仿宋"/>
                <w:color w:val="000000"/>
                <w:sz w:val="21"/>
                <w:szCs w:val="21"/>
                <w:highlight w:val="none"/>
              </w:rPr>
            </w:pPr>
          </w:p>
        </w:tc>
        <w:tc>
          <w:tcPr>
            <w:tcW w:w="813" w:type="dxa"/>
            <w:vMerge w:val="continue"/>
            <w:tcBorders>
              <w:left w:val="single" w:color="000000" w:sz="4" w:space="0"/>
              <w:bottom w:val="single" w:color="000000" w:sz="4" w:space="0"/>
              <w:right w:val="single" w:color="000000" w:sz="4" w:space="0"/>
            </w:tcBorders>
            <w:vAlign w:val="center"/>
          </w:tcPr>
          <w:p w14:paraId="7ED4E1A2">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bottom w:val="single" w:color="000000" w:sz="4" w:space="0"/>
              <w:right w:val="single" w:color="000000" w:sz="4" w:space="0"/>
            </w:tcBorders>
            <w:vAlign w:val="center"/>
          </w:tcPr>
          <w:p w14:paraId="520E3C42">
            <w:pPr>
              <w:autoSpaceDN w:val="0"/>
              <w:spacing w:line="240" w:lineRule="auto"/>
              <w:jc w:val="center"/>
              <w:textAlignment w:val="center"/>
              <w:rPr>
                <w:rFonts w:hint="eastAsia" w:ascii="仿宋" w:hAnsi="仿宋" w:eastAsia="仿宋" w:cs="仿宋"/>
                <w:color w:val="000000"/>
                <w:sz w:val="21"/>
                <w:szCs w:val="21"/>
                <w:highlight w:val="none"/>
              </w:rPr>
            </w:pPr>
          </w:p>
        </w:tc>
        <w:tc>
          <w:tcPr>
            <w:tcW w:w="825" w:type="dxa"/>
            <w:vMerge w:val="continue"/>
            <w:tcBorders>
              <w:left w:val="single" w:color="000000" w:sz="4" w:space="0"/>
              <w:bottom w:val="single" w:color="000000" w:sz="4" w:space="0"/>
              <w:right w:val="single" w:color="000000" w:sz="4" w:space="0"/>
            </w:tcBorders>
            <w:vAlign w:val="center"/>
          </w:tcPr>
          <w:p w14:paraId="04D30854">
            <w:pPr>
              <w:autoSpaceDN w:val="0"/>
              <w:spacing w:line="240" w:lineRule="auto"/>
              <w:jc w:val="center"/>
              <w:textAlignment w:val="center"/>
              <w:rPr>
                <w:rFonts w:hint="eastAsia" w:ascii="仿宋" w:hAnsi="仿宋" w:eastAsia="仿宋" w:cs="仿宋"/>
                <w:color w:val="000000"/>
                <w:sz w:val="21"/>
                <w:szCs w:val="21"/>
                <w:highlight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14:paraId="255A7EC6">
            <w:pPr>
              <w:widowControl/>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val="en-US" w:eastAsia="zh-CN"/>
              </w:rPr>
              <w:t>2</w:t>
            </w:r>
          </w:p>
        </w:tc>
        <w:tc>
          <w:tcPr>
            <w:tcW w:w="2198" w:type="dxa"/>
            <w:tcBorders>
              <w:top w:val="single" w:color="000000" w:sz="4" w:space="0"/>
              <w:left w:val="single" w:color="000000" w:sz="4" w:space="0"/>
              <w:bottom w:val="single" w:color="000000" w:sz="4" w:space="0"/>
              <w:right w:val="single" w:color="000000" w:sz="4" w:space="0"/>
            </w:tcBorders>
            <w:vAlign w:val="center"/>
          </w:tcPr>
          <w:p w14:paraId="0A0BB285">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医技楼2层通道</w:t>
            </w:r>
          </w:p>
        </w:tc>
      </w:tr>
    </w:tbl>
    <w:p w14:paraId="2E038FB8">
      <w:pPr>
        <w:widowControl w:val="0"/>
        <w:numPr>
          <w:ilvl w:val="0"/>
          <w:numId w:val="0"/>
        </w:numPr>
        <w:spacing w:line="360" w:lineRule="auto"/>
        <w:jc w:val="both"/>
        <w:rPr>
          <w:rFonts w:hint="eastAsia" w:ascii="仿宋" w:hAnsi="仿宋" w:eastAsia="仿宋" w:cs="仿宋"/>
          <w:color w:val="000000"/>
          <w:szCs w:val="21"/>
          <w:highlight w:val="none"/>
          <w:lang w:val="en-US" w:eastAsia="zh-CN"/>
        </w:rPr>
      </w:pPr>
      <w:r>
        <w:rPr>
          <w:rFonts w:hint="eastAsia" w:ascii="仿宋" w:hAnsi="仿宋" w:eastAsia="仿宋" w:cs="仿宋"/>
          <w:bCs/>
          <w:color w:val="auto"/>
          <w:highlight w:val="none"/>
          <w:lang w:val="en-US" w:eastAsia="zh-CN"/>
        </w:rPr>
        <w:t>附件6.中央空调的</w:t>
      </w:r>
      <w:r>
        <w:rPr>
          <w:rFonts w:hint="eastAsia" w:ascii="仿宋" w:hAnsi="仿宋" w:eastAsia="仿宋" w:cs="仿宋"/>
          <w:color w:val="000000"/>
          <w:szCs w:val="21"/>
          <w:highlight w:val="none"/>
          <w:lang w:val="en-US" w:eastAsia="zh-CN"/>
        </w:rPr>
        <w:t>吊顶式全热新风换气机</w:t>
      </w:r>
    </w:p>
    <w:tbl>
      <w:tblPr>
        <w:tblStyle w:val="12"/>
        <w:tblW w:w="9561" w:type="dxa"/>
        <w:jc w:val="center"/>
        <w:tblLayout w:type="fixed"/>
        <w:tblCellMar>
          <w:top w:w="0" w:type="dxa"/>
          <w:left w:w="108" w:type="dxa"/>
          <w:bottom w:w="0" w:type="dxa"/>
          <w:right w:w="108" w:type="dxa"/>
        </w:tblCellMar>
      </w:tblPr>
      <w:tblGrid>
        <w:gridCol w:w="705"/>
        <w:gridCol w:w="1320"/>
        <w:gridCol w:w="1440"/>
        <w:gridCol w:w="780"/>
        <w:gridCol w:w="1080"/>
        <w:gridCol w:w="720"/>
        <w:gridCol w:w="769"/>
        <w:gridCol w:w="705"/>
        <w:gridCol w:w="2042"/>
      </w:tblGrid>
      <w:tr w14:paraId="3BEC8E2E">
        <w:tblPrEx>
          <w:tblCellMar>
            <w:top w:w="0" w:type="dxa"/>
            <w:left w:w="108" w:type="dxa"/>
            <w:bottom w:w="0" w:type="dxa"/>
            <w:right w:w="108" w:type="dxa"/>
          </w:tblCellMar>
        </w:tblPrEx>
        <w:trPr>
          <w:cantSplit/>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481D437">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14:paraId="095768FB">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设备名称</w:t>
            </w:r>
          </w:p>
        </w:tc>
        <w:tc>
          <w:tcPr>
            <w:tcW w:w="1440" w:type="dxa"/>
            <w:tcBorders>
              <w:top w:val="single" w:color="000000" w:sz="4" w:space="0"/>
              <w:left w:val="single" w:color="000000" w:sz="4" w:space="0"/>
              <w:bottom w:val="single" w:color="000000" w:sz="4" w:space="0"/>
              <w:right w:val="single" w:color="000000" w:sz="4" w:space="0"/>
            </w:tcBorders>
            <w:vAlign w:val="center"/>
          </w:tcPr>
          <w:p w14:paraId="23483DD7">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型号</w:t>
            </w:r>
          </w:p>
        </w:tc>
        <w:tc>
          <w:tcPr>
            <w:tcW w:w="780" w:type="dxa"/>
            <w:tcBorders>
              <w:top w:val="single" w:color="000000" w:sz="4" w:space="0"/>
              <w:left w:val="single" w:color="000000" w:sz="4" w:space="0"/>
              <w:bottom w:val="single" w:color="000000" w:sz="4" w:space="0"/>
              <w:right w:val="single" w:color="000000" w:sz="4" w:space="0"/>
            </w:tcBorders>
            <w:vAlign w:val="center"/>
          </w:tcPr>
          <w:p w14:paraId="71C29490">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电压(V)</w:t>
            </w:r>
          </w:p>
        </w:tc>
        <w:tc>
          <w:tcPr>
            <w:tcW w:w="1080" w:type="dxa"/>
            <w:tcBorders>
              <w:top w:val="single" w:color="000000" w:sz="4" w:space="0"/>
              <w:left w:val="single" w:color="000000" w:sz="4" w:space="0"/>
              <w:bottom w:val="single" w:color="000000" w:sz="4" w:space="0"/>
              <w:right w:val="single" w:color="000000" w:sz="4" w:space="0"/>
            </w:tcBorders>
            <w:vAlign w:val="center"/>
          </w:tcPr>
          <w:p w14:paraId="24B37F6B">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电功率(KW)</w:t>
            </w:r>
          </w:p>
        </w:tc>
        <w:tc>
          <w:tcPr>
            <w:tcW w:w="720" w:type="dxa"/>
            <w:tcBorders>
              <w:top w:val="single" w:color="000000" w:sz="4" w:space="0"/>
              <w:left w:val="single" w:color="000000" w:sz="4" w:space="0"/>
              <w:bottom w:val="single" w:color="000000" w:sz="4" w:space="0"/>
              <w:right w:val="single" w:color="000000" w:sz="4" w:space="0"/>
            </w:tcBorders>
            <w:vAlign w:val="center"/>
          </w:tcPr>
          <w:p w14:paraId="7D138320">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机外余压（Pa）</w:t>
            </w:r>
          </w:p>
        </w:tc>
        <w:tc>
          <w:tcPr>
            <w:tcW w:w="769" w:type="dxa"/>
            <w:tcBorders>
              <w:top w:val="single" w:color="000000" w:sz="4" w:space="0"/>
              <w:left w:val="single" w:color="000000" w:sz="4" w:space="0"/>
              <w:bottom w:val="single" w:color="000000" w:sz="4" w:space="0"/>
              <w:right w:val="single" w:color="000000" w:sz="4" w:space="0"/>
            </w:tcBorders>
            <w:vAlign w:val="center"/>
          </w:tcPr>
          <w:p w14:paraId="0E53AD70">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风量(m/h)</w:t>
            </w:r>
          </w:p>
        </w:tc>
        <w:tc>
          <w:tcPr>
            <w:tcW w:w="705" w:type="dxa"/>
            <w:tcBorders>
              <w:top w:val="single" w:color="000000" w:sz="4" w:space="0"/>
              <w:left w:val="single" w:color="000000" w:sz="4" w:space="0"/>
              <w:bottom w:val="single" w:color="000000" w:sz="4" w:space="0"/>
              <w:right w:val="single" w:color="000000" w:sz="4" w:space="0"/>
            </w:tcBorders>
            <w:vAlign w:val="center"/>
          </w:tcPr>
          <w:p w14:paraId="4FD8ECAB">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数量（台）</w:t>
            </w:r>
          </w:p>
        </w:tc>
        <w:tc>
          <w:tcPr>
            <w:tcW w:w="2042" w:type="dxa"/>
            <w:tcBorders>
              <w:top w:val="single" w:color="000000" w:sz="4" w:space="0"/>
              <w:left w:val="single" w:color="000000" w:sz="4" w:space="0"/>
              <w:bottom w:val="single" w:color="000000" w:sz="4" w:space="0"/>
              <w:right w:val="single" w:color="000000" w:sz="4" w:space="0"/>
            </w:tcBorders>
            <w:vAlign w:val="center"/>
          </w:tcPr>
          <w:p w14:paraId="19944815">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位置</w:t>
            </w:r>
          </w:p>
        </w:tc>
      </w:tr>
      <w:tr w14:paraId="1AD72FF7">
        <w:tblPrEx>
          <w:tblCellMar>
            <w:top w:w="0" w:type="dxa"/>
            <w:left w:w="108" w:type="dxa"/>
            <w:bottom w:w="0" w:type="dxa"/>
            <w:right w:w="108" w:type="dxa"/>
          </w:tblCellMar>
        </w:tblPrEx>
        <w:trPr>
          <w:cantSplit/>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AAF6ABF">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vAlign w:val="center"/>
          </w:tcPr>
          <w:p w14:paraId="473095EB">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吊顶式全热新风换气机</w:t>
            </w:r>
          </w:p>
        </w:tc>
        <w:tc>
          <w:tcPr>
            <w:tcW w:w="1440" w:type="dxa"/>
            <w:tcBorders>
              <w:top w:val="single" w:color="000000" w:sz="4" w:space="0"/>
              <w:left w:val="single" w:color="000000" w:sz="4" w:space="0"/>
              <w:bottom w:val="single" w:color="000000" w:sz="4" w:space="0"/>
              <w:right w:val="single" w:color="000000" w:sz="4" w:space="0"/>
            </w:tcBorders>
            <w:vAlign w:val="center"/>
          </w:tcPr>
          <w:p w14:paraId="48E34E74">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CHP-D2000型</w:t>
            </w:r>
          </w:p>
        </w:tc>
        <w:tc>
          <w:tcPr>
            <w:tcW w:w="780" w:type="dxa"/>
            <w:tcBorders>
              <w:top w:val="single" w:color="000000" w:sz="4" w:space="0"/>
              <w:left w:val="single" w:color="000000" w:sz="4" w:space="0"/>
              <w:bottom w:val="single" w:color="000000" w:sz="4" w:space="0"/>
              <w:right w:val="single" w:color="000000" w:sz="4" w:space="0"/>
            </w:tcBorders>
            <w:vAlign w:val="center"/>
          </w:tcPr>
          <w:p w14:paraId="6587D50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1080" w:type="dxa"/>
            <w:tcBorders>
              <w:top w:val="single" w:color="000000" w:sz="4" w:space="0"/>
              <w:left w:val="single" w:color="000000" w:sz="4" w:space="0"/>
              <w:bottom w:val="single" w:color="000000" w:sz="4" w:space="0"/>
              <w:right w:val="single" w:color="000000" w:sz="4" w:space="0"/>
            </w:tcBorders>
            <w:vAlign w:val="center"/>
          </w:tcPr>
          <w:p w14:paraId="34F427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0.75+0.55</w:t>
            </w:r>
          </w:p>
        </w:tc>
        <w:tc>
          <w:tcPr>
            <w:tcW w:w="720" w:type="dxa"/>
            <w:tcBorders>
              <w:top w:val="single" w:color="000000" w:sz="4" w:space="0"/>
              <w:left w:val="single" w:color="000000" w:sz="4" w:space="0"/>
              <w:bottom w:val="single" w:color="000000" w:sz="4" w:space="0"/>
              <w:right w:val="single" w:color="000000" w:sz="4" w:space="0"/>
            </w:tcBorders>
            <w:vAlign w:val="center"/>
          </w:tcPr>
          <w:p w14:paraId="27D0A36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200</w:t>
            </w:r>
          </w:p>
        </w:tc>
        <w:tc>
          <w:tcPr>
            <w:tcW w:w="769" w:type="dxa"/>
            <w:tcBorders>
              <w:top w:val="single" w:color="000000" w:sz="4" w:space="0"/>
              <w:left w:val="single" w:color="000000" w:sz="4" w:space="0"/>
              <w:bottom w:val="single" w:color="000000" w:sz="4" w:space="0"/>
              <w:right w:val="single" w:color="000000" w:sz="4" w:space="0"/>
            </w:tcBorders>
            <w:vAlign w:val="center"/>
          </w:tcPr>
          <w:p w14:paraId="6C26E7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2000</w:t>
            </w:r>
          </w:p>
        </w:tc>
        <w:tc>
          <w:tcPr>
            <w:tcW w:w="705" w:type="dxa"/>
            <w:tcBorders>
              <w:top w:val="single" w:color="000000" w:sz="4" w:space="0"/>
              <w:left w:val="single" w:color="000000" w:sz="4" w:space="0"/>
              <w:bottom w:val="single" w:color="000000" w:sz="4" w:space="0"/>
              <w:right w:val="single" w:color="000000" w:sz="4" w:space="0"/>
            </w:tcBorders>
            <w:vAlign w:val="center"/>
          </w:tcPr>
          <w:p w14:paraId="500216B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vAlign w:val="center"/>
          </w:tcPr>
          <w:p w14:paraId="0A437854">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门诊楼1层</w:t>
            </w:r>
          </w:p>
        </w:tc>
      </w:tr>
      <w:tr w14:paraId="2EBE4DCC">
        <w:tblPrEx>
          <w:tblCellMar>
            <w:top w:w="0" w:type="dxa"/>
            <w:left w:w="108" w:type="dxa"/>
            <w:bottom w:w="0" w:type="dxa"/>
            <w:right w:w="108" w:type="dxa"/>
          </w:tblCellMar>
        </w:tblPrEx>
        <w:trPr>
          <w:cantSplit/>
          <w:trHeight w:val="156" w:hRule="atLeast"/>
          <w:jc w:val="center"/>
        </w:trPr>
        <w:tc>
          <w:tcPr>
            <w:tcW w:w="705" w:type="dxa"/>
            <w:vMerge w:val="restart"/>
            <w:tcBorders>
              <w:top w:val="single" w:color="000000" w:sz="4" w:space="0"/>
              <w:left w:val="single" w:color="000000" w:sz="4" w:space="0"/>
              <w:right w:val="single" w:color="000000" w:sz="4" w:space="0"/>
            </w:tcBorders>
            <w:vAlign w:val="center"/>
          </w:tcPr>
          <w:p w14:paraId="201A2671">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1320" w:type="dxa"/>
            <w:vMerge w:val="restart"/>
            <w:tcBorders>
              <w:top w:val="single" w:color="000000" w:sz="4" w:space="0"/>
              <w:left w:val="single" w:color="000000" w:sz="4" w:space="0"/>
              <w:right w:val="single" w:color="000000" w:sz="4" w:space="0"/>
            </w:tcBorders>
            <w:vAlign w:val="center"/>
          </w:tcPr>
          <w:p w14:paraId="0D0669D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p w14:paraId="54D304E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吊顶式全热新风换气机</w:t>
            </w:r>
          </w:p>
        </w:tc>
        <w:tc>
          <w:tcPr>
            <w:tcW w:w="1440" w:type="dxa"/>
            <w:vMerge w:val="restart"/>
            <w:tcBorders>
              <w:top w:val="single" w:color="000000" w:sz="4" w:space="0"/>
              <w:left w:val="single" w:color="000000" w:sz="4" w:space="0"/>
              <w:right w:val="single" w:color="000000" w:sz="4" w:space="0"/>
            </w:tcBorders>
            <w:vAlign w:val="center"/>
          </w:tcPr>
          <w:p w14:paraId="681F923F">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CHP-D2500型</w:t>
            </w:r>
          </w:p>
        </w:tc>
        <w:tc>
          <w:tcPr>
            <w:tcW w:w="780" w:type="dxa"/>
            <w:vMerge w:val="restart"/>
            <w:tcBorders>
              <w:top w:val="single" w:color="000000" w:sz="4" w:space="0"/>
              <w:left w:val="single" w:color="000000" w:sz="4" w:space="0"/>
              <w:right w:val="single" w:color="000000" w:sz="4" w:space="0"/>
            </w:tcBorders>
            <w:vAlign w:val="center"/>
          </w:tcPr>
          <w:p w14:paraId="199722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p w14:paraId="1CEFBD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1080" w:type="dxa"/>
            <w:vMerge w:val="restart"/>
            <w:tcBorders>
              <w:top w:val="single" w:color="000000" w:sz="4" w:space="0"/>
              <w:left w:val="single" w:color="000000" w:sz="4" w:space="0"/>
              <w:right w:val="single" w:color="000000" w:sz="4" w:space="0"/>
            </w:tcBorders>
            <w:vAlign w:val="center"/>
          </w:tcPr>
          <w:p w14:paraId="70E303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0.75+0.55</w:t>
            </w:r>
          </w:p>
        </w:tc>
        <w:tc>
          <w:tcPr>
            <w:tcW w:w="720" w:type="dxa"/>
            <w:vMerge w:val="restart"/>
            <w:tcBorders>
              <w:top w:val="single" w:color="000000" w:sz="4" w:space="0"/>
              <w:left w:val="single" w:color="000000" w:sz="4" w:space="0"/>
              <w:right w:val="single" w:color="000000" w:sz="4" w:space="0"/>
            </w:tcBorders>
            <w:vAlign w:val="center"/>
          </w:tcPr>
          <w:p w14:paraId="25A1AE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200</w:t>
            </w:r>
          </w:p>
        </w:tc>
        <w:tc>
          <w:tcPr>
            <w:tcW w:w="769" w:type="dxa"/>
            <w:vMerge w:val="restart"/>
            <w:tcBorders>
              <w:top w:val="single" w:color="000000" w:sz="4" w:space="0"/>
              <w:left w:val="single" w:color="000000" w:sz="4" w:space="0"/>
              <w:right w:val="single" w:color="000000" w:sz="4" w:space="0"/>
            </w:tcBorders>
            <w:vAlign w:val="center"/>
          </w:tcPr>
          <w:p w14:paraId="08D67EE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2500</w:t>
            </w:r>
          </w:p>
        </w:tc>
        <w:tc>
          <w:tcPr>
            <w:tcW w:w="705" w:type="dxa"/>
            <w:tcBorders>
              <w:top w:val="single" w:color="000000" w:sz="4" w:space="0"/>
              <w:left w:val="single" w:color="000000" w:sz="4" w:space="0"/>
              <w:bottom w:val="single" w:color="000000" w:sz="4" w:space="0"/>
              <w:right w:val="single" w:color="000000" w:sz="4" w:space="0"/>
            </w:tcBorders>
            <w:vAlign w:val="center"/>
          </w:tcPr>
          <w:p w14:paraId="227F36B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vAlign w:val="center"/>
          </w:tcPr>
          <w:p w14:paraId="450DD3B5">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医技楼西3层</w:t>
            </w:r>
          </w:p>
        </w:tc>
      </w:tr>
      <w:tr w14:paraId="58790261">
        <w:tblPrEx>
          <w:tblCellMar>
            <w:top w:w="0" w:type="dxa"/>
            <w:left w:w="108" w:type="dxa"/>
            <w:bottom w:w="0" w:type="dxa"/>
            <w:right w:w="108" w:type="dxa"/>
          </w:tblCellMar>
        </w:tblPrEx>
        <w:trPr>
          <w:cantSplit/>
          <w:trHeight w:val="156" w:hRule="atLeast"/>
          <w:jc w:val="center"/>
        </w:trPr>
        <w:tc>
          <w:tcPr>
            <w:tcW w:w="705" w:type="dxa"/>
            <w:vMerge w:val="continue"/>
            <w:tcBorders>
              <w:left w:val="single" w:color="000000" w:sz="4" w:space="0"/>
              <w:right w:val="single" w:color="000000" w:sz="4" w:space="0"/>
            </w:tcBorders>
            <w:vAlign w:val="center"/>
          </w:tcPr>
          <w:p w14:paraId="591D5191">
            <w:pPr>
              <w:autoSpaceDN w:val="0"/>
              <w:spacing w:line="240" w:lineRule="auto"/>
              <w:jc w:val="center"/>
              <w:textAlignment w:val="center"/>
              <w:rPr>
                <w:rFonts w:hint="eastAsia" w:ascii="仿宋" w:hAnsi="仿宋" w:eastAsia="仿宋" w:cs="仿宋"/>
                <w:sz w:val="21"/>
                <w:szCs w:val="21"/>
                <w:highlight w:val="none"/>
              </w:rPr>
            </w:pPr>
          </w:p>
        </w:tc>
        <w:tc>
          <w:tcPr>
            <w:tcW w:w="1320" w:type="dxa"/>
            <w:vMerge w:val="continue"/>
            <w:tcBorders>
              <w:left w:val="single" w:color="000000" w:sz="4" w:space="0"/>
              <w:right w:val="single" w:color="000000" w:sz="4" w:space="0"/>
            </w:tcBorders>
            <w:vAlign w:val="center"/>
          </w:tcPr>
          <w:p w14:paraId="16A07F00">
            <w:pPr>
              <w:autoSpaceDN w:val="0"/>
              <w:spacing w:line="240" w:lineRule="auto"/>
              <w:jc w:val="center"/>
              <w:textAlignment w:val="center"/>
              <w:rPr>
                <w:rFonts w:hint="eastAsia" w:ascii="仿宋" w:hAnsi="仿宋" w:eastAsia="仿宋" w:cs="仿宋"/>
                <w:sz w:val="21"/>
                <w:szCs w:val="21"/>
                <w:highlight w:val="none"/>
              </w:rPr>
            </w:pPr>
          </w:p>
        </w:tc>
        <w:tc>
          <w:tcPr>
            <w:tcW w:w="1440" w:type="dxa"/>
            <w:vMerge w:val="continue"/>
            <w:tcBorders>
              <w:left w:val="single" w:color="000000" w:sz="4" w:space="0"/>
              <w:right w:val="single" w:color="000000" w:sz="4" w:space="0"/>
            </w:tcBorders>
            <w:vAlign w:val="center"/>
          </w:tcPr>
          <w:p w14:paraId="24CA7385">
            <w:pPr>
              <w:autoSpaceDN w:val="0"/>
              <w:spacing w:line="240" w:lineRule="auto"/>
              <w:jc w:val="center"/>
              <w:textAlignment w:val="center"/>
              <w:rPr>
                <w:rFonts w:hint="eastAsia" w:ascii="仿宋" w:hAnsi="仿宋" w:eastAsia="仿宋" w:cs="仿宋"/>
                <w:sz w:val="21"/>
                <w:szCs w:val="21"/>
                <w:highlight w:val="none"/>
              </w:rPr>
            </w:pPr>
          </w:p>
        </w:tc>
        <w:tc>
          <w:tcPr>
            <w:tcW w:w="780" w:type="dxa"/>
            <w:vMerge w:val="continue"/>
            <w:tcBorders>
              <w:left w:val="single" w:color="000000" w:sz="4" w:space="0"/>
              <w:right w:val="single" w:color="000000" w:sz="4" w:space="0"/>
            </w:tcBorders>
            <w:vAlign w:val="center"/>
          </w:tcPr>
          <w:p w14:paraId="195AE484">
            <w:pPr>
              <w:autoSpaceDN w:val="0"/>
              <w:spacing w:line="240" w:lineRule="auto"/>
              <w:jc w:val="center"/>
              <w:textAlignment w:val="center"/>
              <w:rPr>
                <w:rFonts w:hint="eastAsia" w:ascii="仿宋" w:hAnsi="仿宋" w:eastAsia="仿宋" w:cs="仿宋"/>
                <w:sz w:val="21"/>
                <w:szCs w:val="21"/>
                <w:highlight w:val="none"/>
              </w:rPr>
            </w:pPr>
          </w:p>
        </w:tc>
        <w:tc>
          <w:tcPr>
            <w:tcW w:w="1080" w:type="dxa"/>
            <w:vMerge w:val="continue"/>
            <w:tcBorders>
              <w:left w:val="single" w:color="000000" w:sz="4" w:space="0"/>
              <w:right w:val="single" w:color="000000" w:sz="4" w:space="0"/>
            </w:tcBorders>
            <w:vAlign w:val="center"/>
          </w:tcPr>
          <w:p w14:paraId="27BC14B7">
            <w:pPr>
              <w:autoSpaceDN w:val="0"/>
              <w:spacing w:line="240" w:lineRule="auto"/>
              <w:jc w:val="center"/>
              <w:textAlignment w:val="center"/>
              <w:rPr>
                <w:rFonts w:hint="eastAsia" w:ascii="仿宋" w:hAnsi="仿宋" w:eastAsia="仿宋" w:cs="仿宋"/>
                <w:sz w:val="21"/>
                <w:szCs w:val="21"/>
                <w:highlight w:val="none"/>
              </w:rPr>
            </w:pPr>
          </w:p>
        </w:tc>
        <w:tc>
          <w:tcPr>
            <w:tcW w:w="720" w:type="dxa"/>
            <w:vMerge w:val="continue"/>
            <w:tcBorders>
              <w:left w:val="single" w:color="000000" w:sz="4" w:space="0"/>
              <w:right w:val="single" w:color="000000" w:sz="4" w:space="0"/>
            </w:tcBorders>
            <w:vAlign w:val="center"/>
          </w:tcPr>
          <w:p w14:paraId="289F5630">
            <w:pPr>
              <w:autoSpaceDN w:val="0"/>
              <w:spacing w:line="240" w:lineRule="auto"/>
              <w:jc w:val="center"/>
              <w:textAlignment w:val="center"/>
              <w:rPr>
                <w:rFonts w:hint="eastAsia" w:ascii="仿宋" w:hAnsi="仿宋" w:eastAsia="仿宋" w:cs="仿宋"/>
                <w:sz w:val="21"/>
                <w:szCs w:val="21"/>
                <w:highlight w:val="none"/>
              </w:rPr>
            </w:pPr>
          </w:p>
        </w:tc>
        <w:tc>
          <w:tcPr>
            <w:tcW w:w="769" w:type="dxa"/>
            <w:vMerge w:val="continue"/>
            <w:tcBorders>
              <w:left w:val="single" w:color="000000" w:sz="4" w:space="0"/>
              <w:right w:val="single" w:color="000000" w:sz="4" w:space="0"/>
            </w:tcBorders>
            <w:vAlign w:val="center"/>
          </w:tcPr>
          <w:p w14:paraId="29D4409C">
            <w:pPr>
              <w:autoSpaceDN w:val="0"/>
              <w:spacing w:line="240" w:lineRule="auto"/>
              <w:jc w:val="center"/>
              <w:textAlignment w:val="center"/>
              <w:rPr>
                <w:rFonts w:hint="eastAsia" w:ascii="仿宋" w:hAnsi="仿宋" w:eastAsia="仿宋" w:cs="仿宋"/>
                <w:sz w:val="21"/>
                <w:szCs w:val="21"/>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77A5EF28">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vAlign w:val="center"/>
          </w:tcPr>
          <w:p w14:paraId="03A45AA0">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医技楼4层</w:t>
            </w:r>
          </w:p>
        </w:tc>
      </w:tr>
      <w:tr w14:paraId="6BBFE44E">
        <w:tblPrEx>
          <w:tblCellMar>
            <w:top w:w="0" w:type="dxa"/>
            <w:left w:w="108" w:type="dxa"/>
            <w:bottom w:w="0" w:type="dxa"/>
            <w:right w:w="108" w:type="dxa"/>
          </w:tblCellMar>
        </w:tblPrEx>
        <w:trPr>
          <w:cantSplit/>
          <w:trHeight w:val="156" w:hRule="atLeast"/>
          <w:jc w:val="center"/>
        </w:trPr>
        <w:tc>
          <w:tcPr>
            <w:tcW w:w="705" w:type="dxa"/>
            <w:vMerge w:val="continue"/>
            <w:tcBorders>
              <w:left w:val="single" w:color="000000" w:sz="4" w:space="0"/>
              <w:bottom w:val="single" w:color="000000" w:sz="4" w:space="0"/>
              <w:right w:val="single" w:color="000000" w:sz="4" w:space="0"/>
            </w:tcBorders>
            <w:vAlign w:val="center"/>
          </w:tcPr>
          <w:p w14:paraId="17AE75B1">
            <w:pPr>
              <w:autoSpaceDN w:val="0"/>
              <w:spacing w:line="240" w:lineRule="auto"/>
              <w:jc w:val="center"/>
              <w:textAlignment w:val="center"/>
              <w:rPr>
                <w:rFonts w:hint="eastAsia" w:ascii="仿宋" w:hAnsi="仿宋" w:eastAsia="仿宋" w:cs="仿宋"/>
                <w:color w:val="000000"/>
                <w:sz w:val="21"/>
                <w:szCs w:val="21"/>
                <w:highlight w:val="none"/>
              </w:rPr>
            </w:pPr>
          </w:p>
        </w:tc>
        <w:tc>
          <w:tcPr>
            <w:tcW w:w="1320" w:type="dxa"/>
            <w:vMerge w:val="continue"/>
            <w:tcBorders>
              <w:left w:val="single" w:color="000000" w:sz="4" w:space="0"/>
              <w:bottom w:val="single" w:color="000000" w:sz="4" w:space="0"/>
              <w:right w:val="single" w:color="000000" w:sz="4" w:space="0"/>
            </w:tcBorders>
            <w:vAlign w:val="center"/>
          </w:tcPr>
          <w:p w14:paraId="442984C5">
            <w:pPr>
              <w:autoSpaceDN w:val="0"/>
              <w:spacing w:line="240" w:lineRule="auto"/>
              <w:jc w:val="center"/>
              <w:textAlignment w:val="center"/>
              <w:rPr>
                <w:rFonts w:hint="eastAsia" w:ascii="仿宋" w:hAnsi="仿宋" w:eastAsia="仿宋" w:cs="仿宋"/>
                <w:color w:val="000000"/>
                <w:sz w:val="21"/>
                <w:szCs w:val="21"/>
                <w:highlight w:val="none"/>
              </w:rPr>
            </w:pPr>
          </w:p>
        </w:tc>
        <w:tc>
          <w:tcPr>
            <w:tcW w:w="1440" w:type="dxa"/>
            <w:vMerge w:val="continue"/>
            <w:tcBorders>
              <w:left w:val="single" w:color="000000" w:sz="4" w:space="0"/>
              <w:bottom w:val="single" w:color="000000" w:sz="4" w:space="0"/>
              <w:right w:val="single" w:color="000000" w:sz="4" w:space="0"/>
            </w:tcBorders>
            <w:vAlign w:val="center"/>
          </w:tcPr>
          <w:p w14:paraId="6A32CA23">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bottom w:val="single" w:color="000000" w:sz="4" w:space="0"/>
              <w:right w:val="single" w:color="000000" w:sz="4" w:space="0"/>
            </w:tcBorders>
            <w:vAlign w:val="center"/>
          </w:tcPr>
          <w:p w14:paraId="3CA78769">
            <w:pPr>
              <w:autoSpaceDN w:val="0"/>
              <w:spacing w:line="240" w:lineRule="auto"/>
              <w:jc w:val="center"/>
              <w:textAlignment w:val="center"/>
              <w:rPr>
                <w:rFonts w:hint="eastAsia" w:ascii="仿宋" w:hAnsi="仿宋" w:eastAsia="仿宋" w:cs="仿宋"/>
                <w:color w:val="000000"/>
                <w:sz w:val="21"/>
                <w:szCs w:val="21"/>
                <w:highlight w:val="none"/>
              </w:rPr>
            </w:pPr>
          </w:p>
        </w:tc>
        <w:tc>
          <w:tcPr>
            <w:tcW w:w="1080" w:type="dxa"/>
            <w:vMerge w:val="continue"/>
            <w:tcBorders>
              <w:left w:val="single" w:color="000000" w:sz="4" w:space="0"/>
              <w:bottom w:val="single" w:color="000000" w:sz="4" w:space="0"/>
              <w:right w:val="single" w:color="000000" w:sz="4" w:space="0"/>
            </w:tcBorders>
            <w:vAlign w:val="center"/>
          </w:tcPr>
          <w:p w14:paraId="77A12EB6">
            <w:pPr>
              <w:autoSpaceDN w:val="0"/>
              <w:spacing w:line="240" w:lineRule="auto"/>
              <w:jc w:val="center"/>
              <w:textAlignment w:val="center"/>
              <w:rPr>
                <w:rFonts w:hint="eastAsia" w:ascii="仿宋" w:hAnsi="仿宋" w:eastAsia="仿宋" w:cs="仿宋"/>
                <w:color w:val="000000"/>
                <w:sz w:val="21"/>
                <w:szCs w:val="21"/>
                <w:highlight w:val="none"/>
              </w:rPr>
            </w:pPr>
          </w:p>
        </w:tc>
        <w:tc>
          <w:tcPr>
            <w:tcW w:w="720" w:type="dxa"/>
            <w:vMerge w:val="continue"/>
            <w:tcBorders>
              <w:left w:val="single" w:color="000000" w:sz="4" w:space="0"/>
              <w:bottom w:val="single" w:color="000000" w:sz="4" w:space="0"/>
              <w:right w:val="single" w:color="000000" w:sz="4" w:space="0"/>
            </w:tcBorders>
            <w:vAlign w:val="center"/>
          </w:tcPr>
          <w:p w14:paraId="1F18B41B">
            <w:pPr>
              <w:autoSpaceDN w:val="0"/>
              <w:spacing w:line="240" w:lineRule="auto"/>
              <w:jc w:val="center"/>
              <w:textAlignment w:val="center"/>
              <w:rPr>
                <w:rFonts w:hint="eastAsia" w:ascii="仿宋" w:hAnsi="仿宋" w:eastAsia="仿宋" w:cs="仿宋"/>
                <w:color w:val="000000"/>
                <w:sz w:val="21"/>
                <w:szCs w:val="21"/>
                <w:highlight w:val="none"/>
              </w:rPr>
            </w:pPr>
          </w:p>
        </w:tc>
        <w:tc>
          <w:tcPr>
            <w:tcW w:w="769" w:type="dxa"/>
            <w:vMerge w:val="continue"/>
            <w:tcBorders>
              <w:left w:val="single" w:color="000000" w:sz="4" w:space="0"/>
              <w:bottom w:val="single" w:color="000000" w:sz="4" w:space="0"/>
              <w:right w:val="single" w:color="000000" w:sz="4" w:space="0"/>
            </w:tcBorders>
            <w:vAlign w:val="center"/>
          </w:tcPr>
          <w:p w14:paraId="07D449D1">
            <w:pPr>
              <w:autoSpaceDN w:val="0"/>
              <w:spacing w:line="240" w:lineRule="auto"/>
              <w:jc w:val="center"/>
              <w:textAlignment w:val="center"/>
              <w:rPr>
                <w:rFonts w:hint="eastAsia" w:ascii="仿宋" w:hAnsi="仿宋" w:eastAsia="仿宋" w:cs="仿宋"/>
                <w:color w:val="000000"/>
                <w:sz w:val="21"/>
                <w:szCs w:val="21"/>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10E052E6">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vAlign w:val="center"/>
          </w:tcPr>
          <w:p w14:paraId="0EFB4AB2">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住院楼3层</w:t>
            </w:r>
          </w:p>
        </w:tc>
      </w:tr>
      <w:tr w14:paraId="183B12EB">
        <w:tblPrEx>
          <w:tblCellMar>
            <w:top w:w="0" w:type="dxa"/>
            <w:left w:w="108" w:type="dxa"/>
            <w:bottom w:w="0" w:type="dxa"/>
            <w:right w:w="108" w:type="dxa"/>
          </w:tblCellMar>
        </w:tblPrEx>
        <w:trPr>
          <w:cantSplit/>
          <w:trHeight w:val="156" w:hRule="atLeast"/>
          <w:jc w:val="center"/>
        </w:trPr>
        <w:tc>
          <w:tcPr>
            <w:tcW w:w="705" w:type="dxa"/>
            <w:vMerge w:val="restart"/>
            <w:tcBorders>
              <w:top w:val="single" w:color="000000" w:sz="4" w:space="0"/>
              <w:left w:val="single" w:color="000000" w:sz="4" w:space="0"/>
              <w:right w:val="single" w:color="000000" w:sz="4" w:space="0"/>
            </w:tcBorders>
            <w:vAlign w:val="center"/>
          </w:tcPr>
          <w:p w14:paraId="3BB3064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1320" w:type="dxa"/>
            <w:vMerge w:val="restart"/>
            <w:tcBorders>
              <w:top w:val="single" w:color="000000" w:sz="4" w:space="0"/>
              <w:left w:val="single" w:color="000000" w:sz="4" w:space="0"/>
              <w:right w:val="single" w:color="000000" w:sz="4" w:space="0"/>
            </w:tcBorders>
            <w:vAlign w:val="center"/>
          </w:tcPr>
          <w:p w14:paraId="23E7F217">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p w14:paraId="196A0E5F">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吊顶式全热新风换气机</w:t>
            </w:r>
          </w:p>
        </w:tc>
        <w:tc>
          <w:tcPr>
            <w:tcW w:w="1440" w:type="dxa"/>
            <w:vMerge w:val="restart"/>
            <w:tcBorders>
              <w:top w:val="single" w:color="000000" w:sz="4" w:space="0"/>
              <w:left w:val="single" w:color="000000" w:sz="4" w:space="0"/>
              <w:right w:val="single" w:color="000000" w:sz="4" w:space="0"/>
            </w:tcBorders>
            <w:vAlign w:val="center"/>
          </w:tcPr>
          <w:p w14:paraId="101785D3">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CHP-D3000型</w:t>
            </w:r>
          </w:p>
        </w:tc>
        <w:tc>
          <w:tcPr>
            <w:tcW w:w="780" w:type="dxa"/>
            <w:vMerge w:val="restart"/>
            <w:tcBorders>
              <w:top w:val="single" w:color="000000" w:sz="4" w:space="0"/>
              <w:left w:val="single" w:color="000000" w:sz="4" w:space="0"/>
              <w:right w:val="single" w:color="000000" w:sz="4" w:space="0"/>
            </w:tcBorders>
            <w:vAlign w:val="center"/>
          </w:tcPr>
          <w:p w14:paraId="161BE7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p w14:paraId="482AA7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p w14:paraId="640EFD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080" w:type="dxa"/>
            <w:vMerge w:val="restart"/>
            <w:tcBorders>
              <w:top w:val="single" w:color="000000" w:sz="4" w:space="0"/>
              <w:left w:val="single" w:color="000000" w:sz="4" w:space="0"/>
              <w:right w:val="single" w:color="000000" w:sz="4" w:space="0"/>
            </w:tcBorders>
            <w:vAlign w:val="center"/>
          </w:tcPr>
          <w:p w14:paraId="030215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0.75+0.75</w:t>
            </w:r>
          </w:p>
        </w:tc>
        <w:tc>
          <w:tcPr>
            <w:tcW w:w="720" w:type="dxa"/>
            <w:vMerge w:val="restart"/>
            <w:tcBorders>
              <w:top w:val="single" w:color="000000" w:sz="4" w:space="0"/>
              <w:left w:val="single" w:color="000000" w:sz="4" w:space="0"/>
              <w:right w:val="single" w:color="000000" w:sz="4" w:space="0"/>
            </w:tcBorders>
            <w:vAlign w:val="center"/>
          </w:tcPr>
          <w:p w14:paraId="7C075CF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769" w:type="dxa"/>
            <w:vMerge w:val="restart"/>
            <w:tcBorders>
              <w:top w:val="single" w:color="000000" w:sz="4" w:space="0"/>
              <w:left w:val="single" w:color="000000" w:sz="4" w:space="0"/>
              <w:right w:val="single" w:color="000000" w:sz="4" w:space="0"/>
            </w:tcBorders>
            <w:vAlign w:val="center"/>
          </w:tcPr>
          <w:p w14:paraId="65B433B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3000</w:t>
            </w:r>
          </w:p>
        </w:tc>
        <w:tc>
          <w:tcPr>
            <w:tcW w:w="705" w:type="dxa"/>
            <w:tcBorders>
              <w:top w:val="single" w:color="000000" w:sz="4" w:space="0"/>
              <w:left w:val="single" w:color="000000" w:sz="4" w:space="0"/>
              <w:bottom w:val="single" w:color="000000" w:sz="4" w:space="0"/>
              <w:right w:val="single" w:color="000000" w:sz="4" w:space="0"/>
            </w:tcBorders>
            <w:vAlign w:val="center"/>
          </w:tcPr>
          <w:p w14:paraId="3F662E52">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vAlign w:val="center"/>
          </w:tcPr>
          <w:p w14:paraId="10A69C35">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医技楼2层</w:t>
            </w:r>
          </w:p>
        </w:tc>
      </w:tr>
      <w:tr w14:paraId="1C3277E7">
        <w:tblPrEx>
          <w:tblCellMar>
            <w:top w:w="0" w:type="dxa"/>
            <w:left w:w="108" w:type="dxa"/>
            <w:bottom w:w="0" w:type="dxa"/>
            <w:right w:w="108" w:type="dxa"/>
          </w:tblCellMar>
        </w:tblPrEx>
        <w:trPr>
          <w:cantSplit/>
          <w:trHeight w:val="156" w:hRule="atLeast"/>
          <w:jc w:val="center"/>
        </w:trPr>
        <w:tc>
          <w:tcPr>
            <w:tcW w:w="705" w:type="dxa"/>
            <w:vMerge w:val="continue"/>
            <w:tcBorders>
              <w:left w:val="single" w:color="000000" w:sz="4" w:space="0"/>
              <w:right w:val="single" w:color="000000" w:sz="4" w:space="0"/>
            </w:tcBorders>
            <w:vAlign w:val="center"/>
          </w:tcPr>
          <w:p w14:paraId="50755621">
            <w:pPr>
              <w:autoSpaceDN w:val="0"/>
              <w:spacing w:line="240" w:lineRule="auto"/>
              <w:jc w:val="center"/>
              <w:textAlignment w:val="center"/>
              <w:rPr>
                <w:rFonts w:hint="eastAsia" w:ascii="仿宋" w:hAnsi="仿宋" w:eastAsia="仿宋" w:cs="仿宋"/>
                <w:sz w:val="21"/>
                <w:szCs w:val="21"/>
                <w:highlight w:val="none"/>
              </w:rPr>
            </w:pPr>
          </w:p>
        </w:tc>
        <w:tc>
          <w:tcPr>
            <w:tcW w:w="1320" w:type="dxa"/>
            <w:vMerge w:val="continue"/>
            <w:tcBorders>
              <w:left w:val="single" w:color="000000" w:sz="4" w:space="0"/>
              <w:right w:val="single" w:color="000000" w:sz="4" w:space="0"/>
            </w:tcBorders>
            <w:vAlign w:val="center"/>
          </w:tcPr>
          <w:p w14:paraId="343FE195">
            <w:pPr>
              <w:autoSpaceDN w:val="0"/>
              <w:spacing w:line="240" w:lineRule="auto"/>
              <w:jc w:val="center"/>
              <w:textAlignment w:val="center"/>
              <w:rPr>
                <w:rFonts w:hint="eastAsia" w:ascii="仿宋" w:hAnsi="仿宋" w:eastAsia="仿宋" w:cs="仿宋"/>
                <w:sz w:val="21"/>
                <w:szCs w:val="21"/>
                <w:highlight w:val="none"/>
              </w:rPr>
            </w:pPr>
          </w:p>
        </w:tc>
        <w:tc>
          <w:tcPr>
            <w:tcW w:w="1440" w:type="dxa"/>
            <w:vMerge w:val="continue"/>
            <w:tcBorders>
              <w:left w:val="single" w:color="000000" w:sz="4" w:space="0"/>
              <w:right w:val="single" w:color="000000" w:sz="4" w:space="0"/>
            </w:tcBorders>
            <w:vAlign w:val="center"/>
          </w:tcPr>
          <w:p w14:paraId="58CB8DC1">
            <w:pPr>
              <w:autoSpaceDN w:val="0"/>
              <w:spacing w:line="240" w:lineRule="auto"/>
              <w:jc w:val="center"/>
              <w:textAlignment w:val="center"/>
              <w:rPr>
                <w:rFonts w:hint="eastAsia" w:ascii="仿宋" w:hAnsi="仿宋" w:eastAsia="仿宋" w:cs="仿宋"/>
                <w:sz w:val="21"/>
                <w:szCs w:val="21"/>
                <w:highlight w:val="none"/>
              </w:rPr>
            </w:pPr>
          </w:p>
        </w:tc>
        <w:tc>
          <w:tcPr>
            <w:tcW w:w="780" w:type="dxa"/>
            <w:vMerge w:val="continue"/>
            <w:tcBorders>
              <w:left w:val="single" w:color="000000" w:sz="4" w:space="0"/>
              <w:right w:val="single" w:color="000000" w:sz="4" w:space="0"/>
            </w:tcBorders>
            <w:vAlign w:val="center"/>
          </w:tcPr>
          <w:p w14:paraId="5BAA2FF2">
            <w:pPr>
              <w:autoSpaceDN w:val="0"/>
              <w:spacing w:line="240" w:lineRule="auto"/>
              <w:jc w:val="center"/>
              <w:textAlignment w:val="center"/>
              <w:rPr>
                <w:rFonts w:hint="eastAsia" w:ascii="仿宋" w:hAnsi="仿宋" w:eastAsia="仿宋" w:cs="仿宋"/>
                <w:sz w:val="21"/>
                <w:szCs w:val="21"/>
                <w:highlight w:val="none"/>
              </w:rPr>
            </w:pPr>
          </w:p>
        </w:tc>
        <w:tc>
          <w:tcPr>
            <w:tcW w:w="1080" w:type="dxa"/>
            <w:vMerge w:val="continue"/>
            <w:tcBorders>
              <w:left w:val="single" w:color="000000" w:sz="4" w:space="0"/>
              <w:right w:val="single" w:color="000000" w:sz="4" w:space="0"/>
            </w:tcBorders>
            <w:vAlign w:val="center"/>
          </w:tcPr>
          <w:p w14:paraId="6DEAD12C">
            <w:pPr>
              <w:autoSpaceDN w:val="0"/>
              <w:spacing w:line="240" w:lineRule="auto"/>
              <w:jc w:val="center"/>
              <w:textAlignment w:val="center"/>
              <w:rPr>
                <w:rFonts w:hint="eastAsia" w:ascii="仿宋" w:hAnsi="仿宋" w:eastAsia="仿宋" w:cs="仿宋"/>
                <w:sz w:val="21"/>
                <w:szCs w:val="21"/>
                <w:highlight w:val="none"/>
              </w:rPr>
            </w:pPr>
          </w:p>
        </w:tc>
        <w:tc>
          <w:tcPr>
            <w:tcW w:w="720" w:type="dxa"/>
            <w:vMerge w:val="continue"/>
            <w:tcBorders>
              <w:left w:val="single" w:color="000000" w:sz="4" w:space="0"/>
              <w:right w:val="single" w:color="000000" w:sz="4" w:space="0"/>
            </w:tcBorders>
            <w:vAlign w:val="center"/>
          </w:tcPr>
          <w:p w14:paraId="1E47C8B7">
            <w:pPr>
              <w:autoSpaceDN w:val="0"/>
              <w:spacing w:line="240" w:lineRule="auto"/>
              <w:jc w:val="center"/>
              <w:textAlignment w:val="center"/>
              <w:rPr>
                <w:rFonts w:hint="eastAsia" w:ascii="仿宋" w:hAnsi="仿宋" w:eastAsia="仿宋" w:cs="仿宋"/>
                <w:sz w:val="21"/>
                <w:szCs w:val="21"/>
                <w:highlight w:val="none"/>
              </w:rPr>
            </w:pPr>
          </w:p>
        </w:tc>
        <w:tc>
          <w:tcPr>
            <w:tcW w:w="769" w:type="dxa"/>
            <w:vMerge w:val="continue"/>
            <w:tcBorders>
              <w:left w:val="single" w:color="000000" w:sz="4" w:space="0"/>
              <w:right w:val="single" w:color="000000" w:sz="4" w:space="0"/>
            </w:tcBorders>
            <w:vAlign w:val="center"/>
          </w:tcPr>
          <w:p w14:paraId="22079E79">
            <w:pPr>
              <w:autoSpaceDN w:val="0"/>
              <w:spacing w:line="240" w:lineRule="auto"/>
              <w:jc w:val="center"/>
              <w:textAlignment w:val="center"/>
              <w:rPr>
                <w:rFonts w:hint="eastAsia" w:ascii="仿宋" w:hAnsi="仿宋" w:eastAsia="仿宋" w:cs="仿宋"/>
                <w:sz w:val="21"/>
                <w:szCs w:val="21"/>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5F3FA3B1">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vAlign w:val="center"/>
          </w:tcPr>
          <w:p w14:paraId="6810DD8E">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医技楼西3层</w:t>
            </w:r>
          </w:p>
        </w:tc>
      </w:tr>
      <w:tr w14:paraId="6E51E167">
        <w:tblPrEx>
          <w:tblCellMar>
            <w:top w:w="0" w:type="dxa"/>
            <w:left w:w="108" w:type="dxa"/>
            <w:bottom w:w="0" w:type="dxa"/>
            <w:right w:w="108" w:type="dxa"/>
          </w:tblCellMar>
        </w:tblPrEx>
        <w:trPr>
          <w:cantSplit/>
          <w:trHeight w:val="156" w:hRule="atLeast"/>
          <w:jc w:val="center"/>
        </w:trPr>
        <w:tc>
          <w:tcPr>
            <w:tcW w:w="705" w:type="dxa"/>
            <w:vMerge w:val="continue"/>
            <w:tcBorders>
              <w:left w:val="single" w:color="000000" w:sz="4" w:space="0"/>
              <w:bottom w:val="single" w:color="000000" w:sz="4" w:space="0"/>
              <w:right w:val="single" w:color="000000" w:sz="4" w:space="0"/>
            </w:tcBorders>
            <w:vAlign w:val="center"/>
          </w:tcPr>
          <w:p w14:paraId="23A78BD6">
            <w:pPr>
              <w:autoSpaceDN w:val="0"/>
              <w:spacing w:line="240" w:lineRule="auto"/>
              <w:jc w:val="center"/>
              <w:textAlignment w:val="center"/>
              <w:rPr>
                <w:rFonts w:hint="eastAsia" w:ascii="仿宋" w:hAnsi="仿宋" w:eastAsia="仿宋" w:cs="仿宋"/>
                <w:color w:val="000000"/>
                <w:sz w:val="21"/>
                <w:szCs w:val="21"/>
                <w:highlight w:val="none"/>
              </w:rPr>
            </w:pPr>
          </w:p>
        </w:tc>
        <w:tc>
          <w:tcPr>
            <w:tcW w:w="1320" w:type="dxa"/>
            <w:vMerge w:val="continue"/>
            <w:tcBorders>
              <w:left w:val="single" w:color="000000" w:sz="4" w:space="0"/>
              <w:bottom w:val="single" w:color="000000" w:sz="4" w:space="0"/>
              <w:right w:val="single" w:color="000000" w:sz="4" w:space="0"/>
            </w:tcBorders>
            <w:vAlign w:val="center"/>
          </w:tcPr>
          <w:p w14:paraId="4A01D482">
            <w:pPr>
              <w:autoSpaceDN w:val="0"/>
              <w:spacing w:line="240" w:lineRule="auto"/>
              <w:jc w:val="center"/>
              <w:textAlignment w:val="center"/>
              <w:rPr>
                <w:rFonts w:hint="eastAsia" w:ascii="仿宋" w:hAnsi="仿宋" w:eastAsia="仿宋" w:cs="仿宋"/>
                <w:color w:val="000000"/>
                <w:sz w:val="21"/>
                <w:szCs w:val="21"/>
                <w:highlight w:val="none"/>
              </w:rPr>
            </w:pPr>
          </w:p>
        </w:tc>
        <w:tc>
          <w:tcPr>
            <w:tcW w:w="1440" w:type="dxa"/>
            <w:vMerge w:val="continue"/>
            <w:tcBorders>
              <w:left w:val="single" w:color="000000" w:sz="4" w:space="0"/>
              <w:bottom w:val="single" w:color="000000" w:sz="4" w:space="0"/>
              <w:right w:val="single" w:color="000000" w:sz="4" w:space="0"/>
            </w:tcBorders>
            <w:vAlign w:val="center"/>
          </w:tcPr>
          <w:p w14:paraId="06FA0135">
            <w:pPr>
              <w:autoSpaceDN w:val="0"/>
              <w:spacing w:line="240" w:lineRule="auto"/>
              <w:jc w:val="center"/>
              <w:textAlignment w:val="center"/>
              <w:rPr>
                <w:rFonts w:hint="eastAsia" w:ascii="仿宋" w:hAnsi="仿宋" w:eastAsia="仿宋" w:cs="仿宋"/>
                <w:color w:val="000000"/>
                <w:sz w:val="21"/>
                <w:szCs w:val="21"/>
                <w:highlight w:val="none"/>
              </w:rPr>
            </w:pPr>
          </w:p>
        </w:tc>
        <w:tc>
          <w:tcPr>
            <w:tcW w:w="780" w:type="dxa"/>
            <w:vMerge w:val="continue"/>
            <w:tcBorders>
              <w:left w:val="single" w:color="000000" w:sz="4" w:space="0"/>
              <w:bottom w:val="single" w:color="000000" w:sz="4" w:space="0"/>
              <w:right w:val="single" w:color="000000" w:sz="4" w:space="0"/>
            </w:tcBorders>
            <w:vAlign w:val="center"/>
          </w:tcPr>
          <w:p w14:paraId="5AC6035C">
            <w:pPr>
              <w:autoSpaceDN w:val="0"/>
              <w:spacing w:line="240" w:lineRule="auto"/>
              <w:jc w:val="center"/>
              <w:textAlignment w:val="center"/>
              <w:rPr>
                <w:rFonts w:hint="eastAsia" w:ascii="仿宋" w:hAnsi="仿宋" w:eastAsia="仿宋" w:cs="仿宋"/>
                <w:color w:val="000000"/>
                <w:sz w:val="21"/>
                <w:szCs w:val="21"/>
                <w:highlight w:val="none"/>
              </w:rPr>
            </w:pPr>
          </w:p>
        </w:tc>
        <w:tc>
          <w:tcPr>
            <w:tcW w:w="1080" w:type="dxa"/>
            <w:vMerge w:val="continue"/>
            <w:tcBorders>
              <w:left w:val="single" w:color="000000" w:sz="4" w:space="0"/>
              <w:bottom w:val="single" w:color="000000" w:sz="4" w:space="0"/>
              <w:right w:val="single" w:color="000000" w:sz="4" w:space="0"/>
            </w:tcBorders>
            <w:vAlign w:val="center"/>
          </w:tcPr>
          <w:p w14:paraId="4DFBCDEF">
            <w:pPr>
              <w:autoSpaceDN w:val="0"/>
              <w:spacing w:line="240" w:lineRule="auto"/>
              <w:jc w:val="center"/>
              <w:textAlignment w:val="center"/>
              <w:rPr>
                <w:rFonts w:hint="eastAsia" w:ascii="仿宋" w:hAnsi="仿宋" w:eastAsia="仿宋" w:cs="仿宋"/>
                <w:color w:val="000000"/>
                <w:sz w:val="21"/>
                <w:szCs w:val="21"/>
                <w:highlight w:val="none"/>
              </w:rPr>
            </w:pPr>
          </w:p>
        </w:tc>
        <w:tc>
          <w:tcPr>
            <w:tcW w:w="720" w:type="dxa"/>
            <w:vMerge w:val="continue"/>
            <w:tcBorders>
              <w:left w:val="single" w:color="000000" w:sz="4" w:space="0"/>
              <w:bottom w:val="single" w:color="000000" w:sz="4" w:space="0"/>
              <w:right w:val="single" w:color="000000" w:sz="4" w:space="0"/>
            </w:tcBorders>
            <w:vAlign w:val="center"/>
          </w:tcPr>
          <w:p w14:paraId="2F56A2EC">
            <w:pPr>
              <w:autoSpaceDN w:val="0"/>
              <w:spacing w:line="240" w:lineRule="auto"/>
              <w:jc w:val="center"/>
              <w:textAlignment w:val="center"/>
              <w:rPr>
                <w:rFonts w:hint="eastAsia" w:ascii="仿宋" w:hAnsi="仿宋" w:eastAsia="仿宋" w:cs="仿宋"/>
                <w:color w:val="000000"/>
                <w:sz w:val="21"/>
                <w:szCs w:val="21"/>
                <w:highlight w:val="none"/>
              </w:rPr>
            </w:pPr>
          </w:p>
        </w:tc>
        <w:tc>
          <w:tcPr>
            <w:tcW w:w="769" w:type="dxa"/>
            <w:vMerge w:val="continue"/>
            <w:tcBorders>
              <w:left w:val="single" w:color="000000" w:sz="4" w:space="0"/>
              <w:bottom w:val="single" w:color="000000" w:sz="4" w:space="0"/>
              <w:right w:val="single" w:color="000000" w:sz="4" w:space="0"/>
            </w:tcBorders>
            <w:vAlign w:val="center"/>
          </w:tcPr>
          <w:p w14:paraId="621AFA4C">
            <w:pPr>
              <w:autoSpaceDN w:val="0"/>
              <w:spacing w:line="240" w:lineRule="auto"/>
              <w:jc w:val="center"/>
              <w:textAlignment w:val="center"/>
              <w:rPr>
                <w:rFonts w:hint="eastAsia" w:ascii="仿宋" w:hAnsi="仿宋" w:eastAsia="仿宋" w:cs="仿宋"/>
                <w:color w:val="000000"/>
                <w:sz w:val="21"/>
                <w:szCs w:val="21"/>
                <w:highlight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14:paraId="0B6CA81E">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vAlign w:val="center"/>
          </w:tcPr>
          <w:p w14:paraId="70E0ED2B">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医技楼4层</w:t>
            </w:r>
          </w:p>
        </w:tc>
      </w:tr>
      <w:tr w14:paraId="22942240">
        <w:tblPrEx>
          <w:tblCellMar>
            <w:top w:w="0" w:type="dxa"/>
            <w:left w:w="108" w:type="dxa"/>
            <w:bottom w:w="0" w:type="dxa"/>
            <w:right w:w="108" w:type="dxa"/>
          </w:tblCellMar>
        </w:tblPrEx>
        <w:trPr>
          <w:cantSplit/>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A79450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320" w:type="dxa"/>
            <w:tcBorders>
              <w:top w:val="single" w:color="000000" w:sz="4" w:space="0"/>
              <w:left w:val="single" w:color="000000" w:sz="4" w:space="0"/>
              <w:bottom w:val="single" w:color="000000" w:sz="4" w:space="0"/>
              <w:right w:val="single" w:color="000000" w:sz="4" w:space="0"/>
            </w:tcBorders>
            <w:vAlign w:val="center"/>
          </w:tcPr>
          <w:p w14:paraId="7E471265">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吊顶式全热新风换气机</w:t>
            </w:r>
          </w:p>
        </w:tc>
        <w:tc>
          <w:tcPr>
            <w:tcW w:w="1440" w:type="dxa"/>
            <w:tcBorders>
              <w:top w:val="single" w:color="000000" w:sz="4" w:space="0"/>
              <w:left w:val="single" w:color="000000" w:sz="4" w:space="0"/>
              <w:bottom w:val="single" w:color="000000" w:sz="4" w:space="0"/>
              <w:right w:val="single" w:color="000000" w:sz="4" w:space="0"/>
            </w:tcBorders>
            <w:vAlign w:val="center"/>
          </w:tcPr>
          <w:p w14:paraId="38E09EB5">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CHP-D4000型</w:t>
            </w:r>
          </w:p>
        </w:tc>
        <w:tc>
          <w:tcPr>
            <w:tcW w:w="780" w:type="dxa"/>
            <w:tcBorders>
              <w:top w:val="single" w:color="000000" w:sz="4" w:space="0"/>
              <w:left w:val="single" w:color="000000" w:sz="4" w:space="0"/>
              <w:bottom w:val="single" w:color="000000" w:sz="4" w:space="0"/>
              <w:right w:val="single" w:color="000000" w:sz="4" w:space="0"/>
            </w:tcBorders>
            <w:vAlign w:val="center"/>
          </w:tcPr>
          <w:p w14:paraId="091ADB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1080" w:type="dxa"/>
            <w:tcBorders>
              <w:top w:val="single" w:color="000000" w:sz="4" w:space="0"/>
              <w:left w:val="single" w:color="000000" w:sz="4" w:space="0"/>
              <w:bottom w:val="single" w:color="000000" w:sz="4" w:space="0"/>
              <w:right w:val="single" w:color="000000" w:sz="4" w:space="0"/>
            </w:tcBorders>
            <w:vAlign w:val="center"/>
          </w:tcPr>
          <w:p w14:paraId="4E9816C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1.1+0.75</w:t>
            </w:r>
          </w:p>
        </w:tc>
        <w:tc>
          <w:tcPr>
            <w:tcW w:w="720" w:type="dxa"/>
            <w:tcBorders>
              <w:top w:val="single" w:color="000000" w:sz="4" w:space="0"/>
              <w:left w:val="single" w:color="000000" w:sz="4" w:space="0"/>
              <w:bottom w:val="single" w:color="000000" w:sz="4" w:space="0"/>
              <w:right w:val="single" w:color="000000" w:sz="4" w:space="0"/>
            </w:tcBorders>
            <w:vAlign w:val="center"/>
          </w:tcPr>
          <w:p w14:paraId="32E3BAF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250</w:t>
            </w:r>
          </w:p>
        </w:tc>
        <w:tc>
          <w:tcPr>
            <w:tcW w:w="769" w:type="dxa"/>
            <w:tcBorders>
              <w:top w:val="single" w:color="000000" w:sz="4" w:space="0"/>
              <w:left w:val="single" w:color="000000" w:sz="4" w:space="0"/>
              <w:bottom w:val="single" w:color="000000" w:sz="4" w:space="0"/>
              <w:right w:val="single" w:color="000000" w:sz="4" w:space="0"/>
            </w:tcBorders>
            <w:vAlign w:val="center"/>
          </w:tcPr>
          <w:p w14:paraId="124F72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4000</w:t>
            </w:r>
          </w:p>
        </w:tc>
        <w:tc>
          <w:tcPr>
            <w:tcW w:w="705" w:type="dxa"/>
            <w:tcBorders>
              <w:top w:val="single" w:color="000000" w:sz="4" w:space="0"/>
              <w:left w:val="single" w:color="000000" w:sz="4" w:space="0"/>
              <w:bottom w:val="single" w:color="000000" w:sz="4" w:space="0"/>
              <w:right w:val="single" w:color="000000" w:sz="4" w:space="0"/>
            </w:tcBorders>
            <w:vAlign w:val="center"/>
          </w:tcPr>
          <w:p w14:paraId="602BD570">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vAlign w:val="center"/>
          </w:tcPr>
          <w:p w14:paraId="7E9ED13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住院楼1层</w:t>
            </w:r>
          </w:p>
        </w:tc>
      </w:tr>
      <w:tr w14:paraId="7B853464">
        <w:tblPrEx>
          <w:tblCellMar>
            <w:top w:w="0" w:type="dxa"/>
            <w:left w:w="108" w:type="dxa"/>
            <w:bottom w:w="0" w:type="dxa"/>
            <w:right w:w="108" w:type="dxa"/>
          </w:tblCellMar>
        </w:tblPrEx>
        <w:trPr>
          <w:cantSplit/>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35AB76F">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1320" w:type="dxa"/>
            <w:tcBorders>
              <w:top w:val="single" w:color="000000" w:sz="4" w:space="0"/>
              <w:left w:val="single" w:color="000000" w:sz="4" w:space="0"/>
              <w:bottom w:val="single" w:color="000000" w:sz="4" w:space="0"/>
              <w:right w:val="single" w:color="000000" w:sz="4" w:space="0"/>
            </w:tcBorders>
            <w:vAlign w:val="center"/>
          </w:tcPr>
          <w:p w14:paraId="582129B4">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吊顶式全热新风换气机</w:t>
            </w:r>
          </w:p>
        </w:tc>
        <w:tc>
          <w:tcPr>
            <w:tcW w:w="1440" w:type="dxa"/>
            <w:tcBorders>
              <w:top w:val="single" w:color="000000" w:sz="4" w:space="0"/>
              <w:left w:val="single" w:color="000000" w:sz="4" w:space="0"/>
              <w:bottom w:val="single" w:color="000000" w:sz="4" w:space="0"/>
              <w:right w:val="single" w:color="000000" w:sz="4" w:space="0"/>
            </w:tcBorders>
            <w:vAlign w:val="center"/>
          </w:tcPr>
          <w:p w14:paraId="19C010E1">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CHP-D5000型</w:t>
            </w:r>
          </w:p>
        </w:tc>
        <w:tc>
          <w:tcPr>
            <w:tcW w:w="780" w:type="dxa"/>
            <w:tcBorders>
              <w:top w:val="single" w:color="000000" w:sz="4" w:space="0"/>
              <w:left w:val="single" w:color="000000" w:sz="4" w:space="0"/>
              <w:bottom w:val="single" w:color="000000" w:sz="4" w:space="0"/>
              <w:right w:val="single" w:color="000000" w:sz="4" w:space="0"/>
            </w:tcBorders>
            <w:vAlign w:val="center"/>
          </w:tcPr>
          <w:p w14:paraId="5B5BAF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1080" w:type="dxa"/>
            <w:tcBorders>
              <w:top w:val="single" w:color="000000" w:sz="4" w:space="0"/>
              <w:left w:val="single" w:color="000000" w:sz="4" w:space="0"/>
              <w:bottom w:val="single" w:color="000000" w:sz="4" w:space="0"/>
              <w:right w:val="single" w:color="000000" w:sz="4" w:space="0"/>
            </w:tcBorders>
            <w:vAlign w:val="center"/>
          </w:tcPr>
          <w:p w14:paraId="7F5A49C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1.5+1.5</w:t>
            </w:r>
          </w:p>
        </w:tc>
        <w:tc>
          <w:tcPr>
            <w:tcW w:w="720" w:type="dxa"/>
            <w:tcBorders>
              <w:top w:val="single" w:color="000000" w:sz="4" w:space="0"/>
              <w:left w:val="single" w:color="000000" w:sz="4" w:space="0"/>
              <w:bottom w:val="single" w:color="000000" w:sz="4" w:space="0"/>
              <w:right w:val="single" w:color="000000" w:sz="4" w:space="0"/>
            </w:tcBorders>
            <w:vAlign w:val="center"/>
          </w:tcPr>
          <w:p w14:paraId="6E03D22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300</w:t>
            </w:r>
          </w:p>
        </w:tc>
        <w:tc>
          <w:tcPr>
            <w:tcW w:w="769" w:type="dxa"/>
            <w:tcBorders>
              <w:top w:val="single" w:color="000000" w:sz="4" w:space="0"/>
              <w:left w:val="single" w:color="000000" w:sz="4" w:space="0"/>
              <w:bottom w:val="single" w:color="000000" w:sz="4" w:space="0"/>
              <w:right w:val="single" w:color="000000" w:sz="4" w:space="0"/>
            </w:tcBorders>
            <w:vAlign w:val="center"/>
          </w:tcPr>
          <w:p w14:paraId="485228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5000</w:t>
            </w:r>
          </w:p>
        </w:tc>
        <w:tc>
          <w:tcPr>
            <w:tcW w:w="705" w:type="dxa"/>
            <w:tcBorders>
              <w:top w:val="single" w:color="000000" w:sz="4" w:space="0"/>
              <w:left w:val="single" w:color="000000" w:sz="4" w:space="0"/>
              <w:bottom w:val="single" w:color="000000" w:sz="4" w:space="0"/>
              <w:right w:val="single" w:color="000000" w:sz="4" w:space="0"/>
            </w:tcBorders>
            <w:vAlign w:val="center"/>
          </w:tcPr>
          <w:p w14:paraId="2F9835AF">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1</w:t>
            </w:r>
          </w:p>
        </w:tc>
        <w:tc>
          <w:tcPr>
            <w:tcW w:w="2042" w:type="dxa"/>
            <w:tcBorders>
              <w:top w:val="single" w:color="000000" w:sz="4" w:space="0"/>
              <w:left w:val="single" w:color="000000" w:sz="4" w:space="0"/>
              <w:bottom w:val="single" w:color="000000" w:sz="4" w:space="0"/>
              <w:right w:val="single" w:color="000000" w:sz="4" w:space="0"/>
            </w:tcBorders>
            <w:vAlign w:val="center"/>
          </w:tcPr>
          <w:p w14:paraId="56D87E3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医技楼2层</w:t>
            </w:r>
          </w:p>
        </w:tc>
      </w:tr>
    </w:tbl>
    <w:p w14:paraId="42BBE53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olor w:val="000000"/>
          <w:szCs w:val="21"/>
          <w:highlight w:val="none"/>
          <w:lang w:val="en-US" w:eastAsia="zh-CN"/>
        </w:rPr>
      </w:pPr>
    </w:p>
    <w:p w14:paraId="30960A06">
      <w:pPr>
        <w:spacing w:line="360" w:lineRule="auto"/>
        <w:jc w:val="left"/>
        <w:rPr>
          <w:rFonts w:hint="eastAsia" w:ascii="仿宋" w:hAnsi="仿宋" w:eastAsia="仿宋" w:cs="仿宋"/>
          <w:sz w:val="21"/>
          <w:szCs w:val="21"/>
          <w:highlight w:val="none"/>
        </w:rPr>
      </w:pPr>
      <w:r>
        <w:rPr>
          <w:rFonts w:hint="eastAsia" w:ascii="仿宋" w:hAnsi="仿宋" w:eastAsia="仿宋" w:cs="仿宋"/>
          <w:color w:val="000000"/>
          <w:sz w:val="21"/>
          <w:szCs w:val="21"/>
          <w:highlight w:val="none"/>
          <w:lang w:val="en-US" w:eastAsia="zh-CN"/>
        </w:rPr>
        <w:t>附件7.通风</w:t>
      </w:r>
      <w:r>
        <w:rPr>
          <w:rFonts w:hint="eastAsia" w:ascii="仿宋" w:hAnsi="仿宋" w:eastAsia="仿宋" w:cs="仿宋"/>
          <w:sz w:val="21"/>
          <w:szCs w:val="21"/>
          <w:highlight w:val="none"/>
        </w:rPr>
        <w:t>空调设备动力配电系统</w:t>
      </w:r>
    </w:p>
    <w:tbl>
      <w:tblPr>
        <w:tblStyle w:val="12"/>
        <w:tblW w:w="9096" w:type="dxa"/>
        <w:jc w:val="center"/>
        <w:shd w:val="clear" w:color="auto" w:fill="auto"/>
        <w:tblLayout w:type="fixed"/>
        <w:tblCellMar>
          <w:top w:w="0" w:type="dxa"/>
          <w:left w:w="0" w:type="dxa"/>
          <w:bottom w:w="0" w:type="dxa"/>
          <w:right w:w="0" w:type="dxa"/>
        </w:tblCellMar>
      </w:tblPr>
      <w:tblGrid>
        <w:gridCol w:w="915"/>
        <w:gridCol w:w="735"/>
        <w:gridCol w:w="2235"/>
        <w:gridCol w:w="1515"/>
        <w:gridCol w:w="3696"/>
      </w:tblGrid>
      <w:tr w14:paraId="129A21F2">
        <w:trPr>
          <w:trHeight w:val="6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335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回路编号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EE8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开关</w:t>
            </w:r>
          </w:p>
          <w:p w14:paraId="5220D86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整定值</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EDB6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电缆型号及规格</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233D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起点</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2FB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终点</w:t>
            </w:r>
          </w:p>
        </w:tc>
      </w:tr>
      <w:tr w14:paraId="3E1F649F">
        <w:tblPrEx>
          <w:shd w:val="clear" w:color="auto" w:fill="auto"/>
          <w:tblCellMar>
            <w:top w:w="0" w:type="dxa"/>
            <w:left w:w="0" w:type="dxa"/>
            <w:bottom w:w="0" w:type="dxa"/>
            <w:right w:w="0" w:type="dxa"/>
          </w:tblCellMar>
        </w:tblPrEx>
        <w:trPr>
          <w:trHeight w:val="400" w:hRule="atLeast"/>
          <w:jc w:val="center"/>
        </w:trPr>
        <w:tc>
          <w:tcPr>
            <w:tcW w:w="90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ED5F">
            <w:pPr>
              <w:keepNext w:val="0"/>
              <w:keepLines w:val="0"/>
              <w:widowControl/>
              <w:suppressLineNumbers w:val="0"/>
              <w:spacing w:line="240" w:lineRule="auto"/>
              <w:jc w:val="left"/>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净化空调-ICU和手术室的层流机房</w:t>
            </w:r>
          </w:p>
        </w:tc>
      </w:tr>
      <w:tr w14:paraId="70789DC9">
        <w:tblPrEx>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856C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LM-34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1B359">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630A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855B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2(WDZN-YJY-3*185+2*95)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459FA">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P28柜4282开关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92C7B">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净化空调配电M-AT45(主)</w:t>
            </w:r>
          </w:p>
        </w:tc>
      </w:tr>
      <w:tr w14:paraId="6F513B76">
        <w:tblPrEx>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2E51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M-AT410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9B89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67C7">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WDZN-YJY-4*240+1*120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5B598">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P11柜4111开关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EA41">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净化空调配电M-AT410(主)</w:t>
            </w:r>
          </w:p>
        </w:tc>
      </w:tr>
      <w:tr w14:paraId="5D21705E">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6DC4F">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M-AT411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3021">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53CC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2WDZN-YJY-4*150+1*70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28BF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P48柜4484开关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E4EAC">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净化空调配电M-AT411(主)</w:t>
            </w:r>
          </w:p>
        </w:tc>
      </w:tr>
      <w:tr w14:paraId="6BEA417A">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E503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LMF-25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000A">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630A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CD08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2(WDZN-YJY-4*185+1*95)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7339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P59柜4591开关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FC865">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净化空调配电M-AT45(备)</w:t>
            </w:r>
          </w:p>
        </w:tc>
      </w:tr>
      <w:tr w14:paraId="447BDE8B">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7829">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M-AT410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8C62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316F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WDZN-YJY-4*240+1*120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B458">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P64柜4643开关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C5761">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净化空调配电M-AT410(备)</w:t>
            </w:r>
          </w:p>
        </w:tc>
      </w:tr>
      <w:tr w14:paraId="0AB196A3">
        <w:tblPrEx>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A86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M-AT411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2F34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FF77">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2WDZN-YJY-4*150+1*70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7064D">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P64柜4644开关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1EFF">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净化空调配电M-AT411(备)</w:t>
            </w:r>
          </w:p>
        </w:tc>
      </w:tr>
      <w:tr w14:paraId="42407218">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8D39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LM-33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4B7A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630A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F3D5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2(WDZN-YJY-3*185+2*95)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DB4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P28柜4281开关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4226B">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手术热泵配电M-AT57(主)</w:t>
            </w:r>
          </w:p>
        </w:tc>
      </w:tr>
      <w:tr w14:paraId="738D8595">
        <w:tblPrEx>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8A1E8">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LMF-24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48AC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630A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D0F5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2(WDZN-YJY-4*185+1*95)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D807">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P58柜4584开关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E10A">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手术热泵配电M-AT57(备)</w:t>
            </w:r>
          </w:p>
        </w:tc>
      </w:tr>
      <w:tr w14:paraId="03CE3711">
        <w:tblPrEx>
          <w:tblCellMar>
            <w:top w:w="0" w:type="dxa"/>
            <w:left w:w="0" w:type="dxa"/>
            <w:bottom w:w="0" w:type="dxa"/>
            <w:right w:w="0" w:type="dxa"/>
          </w:tblCellMar>
        </w:tblPrEx>
        <w:trPr>
          <w:trHeight w:val="400" w:hRule="atLeast"/>
          <w:jc w:val="center"/>
        </w:trPr>
        <w:tc>
          <w:tcPr>
            <w:tcW w:w="90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14692">
            <w:pPr>
              <w:keepNext w:val="0"/>
              <w:keepLines w:val="0"/>
              <w:widowControl/>
              <w:suppressLineNumbers w:val="0"/>
              <w:spacing w:line="240" w:lineRule="auto"/>
              <w:jc w:val="left"/>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净化空调-供应室</w:t>
            </w:r>
          </w:p>
        </w:tc>
      </w:tr>
      <w:tr w14:paraId="7583D6B9">
        <w:tblPrEx>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E37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LM-44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FF3A">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630A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9B4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2(WDZN-YJY-3*185+2*95)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A45E">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P19柜4192开关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8AD38">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中心供应室配电M-AT110(主)</w:t>
            </w:r>
          </w:p>
        </w:tc>
      </w:tr>
      <w:tr w14:paraId="4218D2D9">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8BCE8">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LMF-34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DBDE">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630A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6458F">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2(WDZN-YJY-4*185+1*95)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CF1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P32柜4324开关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FC6B7">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中心供应室配电M-AT110(备)</w:t>
            </w:r>
          </w:p>
        </w:tc>
      </w:tr>
      <w:tr w14:paraId="2276F935">
        <w:tblPrEx>
          <w:tblCellMar>
            <w:top w:w="0" w:type="dxa"/>
            <w:left w:w="0" w:type="dxa"/>
            <w:bottom w:w="0" w:type="dxa"/>
            <w:right w:w="0" w:type="dxa"/>
          </w:tblCellMar>
        </w:tblPrEx>
        <w:trPr>
          <w:trHeight w:val="400" w:hRule="atLeast"/>
          <w:jc w:val="center"/>
        </w:trPr>
        <w:tc>
          <w:tcPr>
            <w:tcW w:w="90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BC76">
            <w:pPr>
              <w:keepNext w:val="0"/>
              <w:keepLines w:val="0"/>
              <w:widowControl/>
              <w:suppressLineNumbers w:val="0"/>
              <w:spacing w:line="240" w:lineRule="auto"/>
              <w:jc w:val="left"/>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净化空调-产房、新生儿、静配中心</w:t>
            </w:r>
          </w:p>
        </w:tc>
      </w:tr>
      <w:tr w14:paraId="0A3CE4E4">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266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LZ-22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2F2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2157">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WDZN-YJY-4*185+1*95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A25A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P18柜4182开关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E3F85">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产房、NICU空调配电Z-AT33(主)</w:t>
            </w:r>
          </w:p>
        </w:tc>
      </w:tr>
      <w:tr w14:paraId="7FAF74AF">
        <w:tblPrEx>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1D8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LZF-16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4AF1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9CA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WDZN-YJY-4*185+1*95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23DB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P25柜4256开关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9214D">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产房、NICU空调配电Z-AT33(备)</w:t>
            </w:r>
          </w:p>
        </w:tc>
      </w:tr>
      <w:tr w14:paraId="682E581F">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239C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LZ-19</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3C24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A334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WDZN-YJY-4*150+1*70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7DC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P06柜4064开关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AE6B4">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静脉输液配置中心配电Z-AT14(主)</w:t>
            </w:r>
          </w:p>
        </w:tc>
      </w:tr>
      <w:tr w14:paraId="5DEFF044">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CE57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LZF-13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89DF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D20C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WDZN-YJY-4*150+1*70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DB00E">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P23柜4234开关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8B1F2">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静脉输液配置中心配电Z-AT14(备)</w:t>
            </w:r>
          </w:p>
        </w:tc>
      </w:tr>
      <w:tr w14:paraId="6F3DCF8A">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1A09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新增风冷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9841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630A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F836E">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WDZN-YJY-4*150+1*70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4E598">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P19柜4193开关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36C44">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新增风冷模块配电</w:t>
            </w:r>
          </w:p>
        </w:tc>
      </w:tr>
      <w:tr w14:paraId="653E289F">
        <w:tblPrEx>
          <w:shd w:val="clear" w:color="auto" w:fill="auto"/>
          <w:tblCellMar>
            <w:top w:w="0" w:type="dxa"/>
            <w:left w:w="0" w:type="dxa"/>
            <w:bottom w:w="0" w:type="dxa"/>
            <w:right w:w="0" w:type="dxa"/>
          </w:tblCellMar>
        </w:tblPrEx>
        <w:trPr>
          <w:trHeight w:val="400" w:hRule="atLeast"/>
          <w:jc w:val="center"/>
        </w:trPr>
        <w:tc>
          <w:tcPr>
            <w:tcW w:w="90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06C8">
            <w:pPr>
              <w:keepNext w:val="0"/>
              <w:keepLines w:val="0"/>
              <w:widowControl/>
              <w:suppressLineNumbers w:val="0"/>
              <w:spacing w:line="240" w:lineRule="auto"/>
              <w:jc w:val="left"/>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中央空调-主机设备</w:t>
            </w:r>
          </w:p>
        </w:tc>
      </w:tr>
      <w:tr w14:paraId="098B8597">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133E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D-23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5A4C8">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1250A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58B9D">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CCKX138-1250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7BB0A">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P08柜4081开关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DEAE4">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中央空调1#冷冻机-离心式</w:t>
            </w:r>
          </w:p>
        </w:tc>
      </w:tr>
      <w:tr w14:paraId="5FA9C222">
        <w:tblPrEx>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09BF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D-24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7A3D">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1250A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908F">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CCKX138-1250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65DA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P20柜4201开关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5CEF3">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中央空调2#冷冻机-离心式</w:t>
            </w:r>
          </w:p>
        </w:tc>
      </w:tr>
      <w:tr w14:paraId="2B05BA6F">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5C9F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D-25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2D4BA">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1250A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929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CCKX138-1250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817C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P39柜4391开关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C91C7">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中央空调3#冷冻机-离心式</w:t>
            </w:r>
          </w:p>
        </w:tc>
      </w:tr>
      <w:tr w14:paraId="32B1A31B">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4458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D-26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6B437">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7B7A">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CCKX138-800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0561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P21柜4211开关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99D2">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中央空调4#、5#冷冻机-螺杆式</w:t>
            </w:r>
          </w:p>
        </w:tc>
      </w:tr>
      <w:tr w14:paraId="5839098D">
        <w:tblPrEx>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E3CE1">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D-27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1DFB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1600A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8CB4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CCKX138-1600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4D90D">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P40柜4401开关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7592E">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中央空调泵组</w:t>
            </w:r>
          </w:p>
        </w:tc>
      </w:tr>
      <w:tr w14:paraId="171A28D0">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1CE19">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D-40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0B8F">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1FE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CCKX138-800N</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FFEE">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P40柜4402开关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7FD41">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中央空调泵组</w:t>
            </w:r>
          </w:p>
        </w:tc>
      </w:tr>
      <w:tr w14:paraId="11E79921">
        <w:tblPrEx>
          <w:shd w:val="clear" w:color="auto" w:fill="auto"/>
          <w:tblCellMar>
            <w:top w:w="0" w:type="dxa"/>
            <w:left w:w="0" w:type="dxa"/>
            <w:bottom w:w="0" w:type="dxa"/>
            <w:right w:w="0" w:type="dxa"/>
          </w:tblCellMar>
        </w:tblPrEx>
        <w:trPr>
          <w:trHeight w:val="40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27E5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LZ-10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030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200A</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A2A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WDZN-YJY-3*120+2*70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11D09">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P19柜4194开关</w:t>
            </w:r>
          </w:p>
        </w:tc>
        <w:tc>
          <w:tcPr>
            <w:tcW w:w="3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9DB67">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冷却塔配电Z-AP131</w:t>
            </w:r>
          </w:p>
        </w:tc>
      </w:tr>
    </w:tbl>
    <w:p w14:paraId="20A846B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sz w:val="21"/>
          <w:szCs w:val="21"/>
          <w:highlight w:val="none"/>
          <w:lang w:val="en-US" w:eastAsia="zh-CN"/>
        </w:rPr>
      </w:pPr>
    </w:p>
    <w:p w14:paraId="10FCD41A">
      <w:pPr>
        <w:widowControl w:val="0"/>
        <w:numPr>
          <w:ilvl w:val="0"/>
          <w:numId w:val="0"/>
        </w:numPr>
        <w:spacing w:line="360" w:lineRule="auto"/>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附件8.备用冷源-</w:t>
      </w:r>
      <w:r>
        <w:rPr>
          <w:rFonts w:hint="eastAsia" w:ascii="仿宋" w:hAnsi="仿宋" w:eastAsia="仿宋" w:cs="仿宋"/>
          <w:bCs/>
          <w:color w:val="auto"/>
          <w:sz w:val="21"/>
          <w:szCs w:val="21"/>
          <w:highlight w:val="none"/>
        </w:rPr>
        <w:t>风冷热泵模块</w:t>
      </w:r>
      <w:r>
        <w:rPr>
          <w:rFonts w:hint="eastAsia" w:ascii="仿宋" w:hAnsi="仿宋" w:eastAsia="仿宋" w:cs="仿宋"/>
          <w:bCs/>
          <w:color w:val="auto"/>
          <w:sz w:val="21"/>
          <w:szCs w:val="21"/>
          <w:highlight w:val="none"/>
          <w:lang w:val="en-US" w:eastAsia="zh-CN"/>
        </w:rPr>
        <w:t>的主机</w:t>
      </w:r>
    </w:p>
    <w:tbl>
      <w:tblPr>
        <w:tblStyle w:val="12"/>
        <w:tblW w:w="8927" w:type="dxa"/>
        <w:jc w:val="center"/>
        <w:tblLayout w:type="fixed"/>
        <w:tblCellMar>
          <w:top w:w="0" w:type="dxa"/>
          <w:left w:w="108" w:type="dxa"/>
          <w:bottom w:w="0" w:type="dxa"/>
          <w:right w:w="108" w:type="dxa"/>
        </w:tblCellMar>
      </w:tblPr>
      <w:tblGrid>
        <w:gridCol w:w="477"/>
        <w:gridCol w:w="1354"/>
        <w:gridCol w:w="1009"/>
        <w:gridCol w:w="1009"/>
        <w:gridCol w:w="1133"/>
        <w:gridCol w:w="1230"/>
        <w:gridCol w:w="945"/>
        <w:gridCol w:w="765"/>
        <w:gridCol w:w="1005"/>
      </w:tblGrid>
      <w:tr w14:paraId="718EE6C5">
        <w:tblPrEx>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74E78733">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354" w:type="dxa"/>
            <w:tcBorders>
              <w:top w:val="single" w:color="000000" w:sz="4" w:space="0"/>
              <w:left w:val="single" w:color="000000" w:sz="4" w:space="0"/>
              <w:bottom w:val="single" w:color="000000" w:sz="4" w:space="0"/>
              <w:right w:val="single" w:color="000000" w:sz="4" w:space="0"/>
            </w:tcBorders>
            <w:vAlign w:val="center"/>
          </w:tcPr>
          <w:p w14:paraId="525D5076">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设备名称</w:t>
            </w:r>
          </w:p>
        </w:tc>
        <w:tc>
          <w:tcPr>
            <w:tcW w:w="1009" w:type="dxa"/>
            <w:tcBorders>
              <w:top w:val="single" w:color="000000" w:sz="4" w:space="0"/>
              <w:left w:val="single" w:color="000000" w:sz="4" w:space="0"/>
              <w:bottom w:val="single" w:color="000000" w:sz="4" w:space="0"/>
              <w:right w:val="single" w:color="000000" w:sz="4" w:space="0"/>
            </w:tcBorders>
            <w:vAlign w:val="center"/>
          </w:tcPr>
          <w:p w14:paraId="3BE9D86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现场</w:t>
            </w:r>
          </w:p>
          <w:p w14:paraId="7BA5E61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编号</w:t>
            </w:r>
          </w:p>
        </w:tc>
        <w:tc>
          <w:tcPr>
            <w:tcW w:w="1009" w:type="dxa"/>
            <w:tcBorders>
              <w:top w:val="single" w:color="000000" w:sz="4" w:space="0"/>
              <w:left w:val="single" w:color="000000" w:sz="4" w:space="0"/>
              <w:bottom w:val="single" w:color="000000" w:sz="4" w:space="0"/>
              <w:right w:val="single" w:color="000000" w:sz="4" w:space="0"/>
            </w:tcBorders>
            <w:vAlign w:val="center"/>
          </w:tcPr>
          <w:p w14:paraId="2B92AF97">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型号</w:t>
            </w:r>
          </w:p>
        </w:tc>
        <w:tc>
          <w:tcPr>
            <w:tcW w:w="1133" w:type="dxa"/>
            <w:tcBorders>
              <w:top w:val="single" w:color="000000" w:sz="4" w:space="0"/>
              <w:left w:val="single" w:color="000000" w:sz="4" w:space="0"/>
              <w:bottom w:val="single" w:color="000000" w:sz="4" w:space="0"/>
              <w:right w:val="single" w:color="000000" w:sz="4" w:space="0"/>
            </w:tcBorders>
            <w:vAlign w:val="center"/>
          </w:tcPr>
          <w:p w14:paraId="071B4417">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额定</w:t>
            </w:r>
            <w:r>
              <w:rPr>
                <w:rFonts w:hint="eastAsia" w:ascii="仿宋" w:hAnsi="仿宋" w:eastAsia="仿宋" w:cs="仿宋"/>
                <w:color w:val="000000"/>
                <w:sz w:val="21"/>
                <w:szCs w:val="21"/>
                <w:highlight w:val="none"/>
              </w:rPr>
              <w:t>制冷</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量Kw</w:t>
            </w:r>
          </w:p>
        </w:tc>
        <w:tc>
          <w:tcPr>
            <w:tcW w:w="1230" w:type="dxa"/>
            <w:tcBorders>
              <w:top w:val="single" w:color="000000" w:sz="4" w:space="0"/>
              <w:left w:val="single" w:color="000000" w:sz="4" w:space="0"/>
              <w:bottom w:val="single" w:color="000000" w:sz="4" w:space="0"/>
              <w:right w:val="single" w:color="000000" w:sz="4" w:space="0"/>
            </w:tcBorders>
            <w:vAlign w:val="center"/>
          </w:tcPr>
          <w:p w14:paraId="1D9B1898">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额定</w:t>
            </w:r>
            <w:r>
              <w:rPr>
                <w:rFonts w:hint="eastAsia" w:ascii="仿宋" w:hAnsi="仿宋" w:eastAsia="仿宋" w:cs="仿宋"/>
                <w:color w:val="000000"/>
                <w:sz w:val="21"/>
                <w:szCs w:val="21"/>
                <w:highlight w:val="none"/>
              </w:rPr>
              <w:t>制冷</w:t>
            </w:r>
          </w:p>
          <w:p w14:paraId="54DA980F">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电</w:t>
            </w:r>
            <w:r>
              <w:rPr>
                <w:rFonts w:hint="eastAsia" w:ascii="仿宋" w:hAnsi="仿宋" w:eastAsia="仿宋" w:cs="仿宋"/>
                <w:color w:val="000000"/>
                <w:sz w:val="21"/>
                <w:szCs w:val="21"/>
                <w:highlight w:val="none"/>
              </w:rPr>
              <w:t>功率Kw</w:t>
            </w:r>
          </w:p>
        </w:tc>
        <w:tc>
          <w:tcPr>
            <w:tcW w:w="945" w:type="dxa"/>
            <w:tcBorders>
              <w:top w:val="single" w:color="000000" w:sz="4" w:space="0"/>
              <w:left w:val="single" w:color="000000" w:sz="4" w:space="0"/>
              <w:bottom w:val="single" w:color="000000" w:sz="4" w:space="0"/>
              <w:right w:val="single" w:color="000000" w:sz="4" w:space="0"/>
            </w:tcBorders>
            <w:vAlign w:val="center"/>
          </w:tcPr>
          <w:p w14:paraId="1B50F1AE">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额定制热量</w:t>
            </w:r>
            <w:r>
              <w:rPr>
                <w:rFonts w:hint="eastAsia" w:ascii="仿宋" w:hAnsi="仿宋" w:eastAsia="仿宋" w:cs="仿宋"/>
                <w:color w:val="000000"/>
                <w:sz w:val="21"/>
                <w:szCs w:val="21"/>
                <w:highlight w:val="none"/>
              </w:rPr>
              <w:t>Kw</w:t>
            </w:r>
          </w:p>
        </w:tc>
        <w:tc>
          <w:tcPr>
            <w:tcW w:w="765" w:type="dxa"/>
            <w:tcBorders>
              <w:top w:val="single" w:color="000000" w:sz="4" w:space="0"/>
              <w:left w:val="single" w:color="000000" w:sz="4" w:space="0"/>
              <w:bottom w:val="single" w:color="000000" w:sz="4" w:space="0"/>
              <w:right w:val="single" w:color="000000" w:sz="4" w:space="0"/>
            </w:tcBorders>
            <w:vAlign w:val="center"/>
          </w:tcPr>
          <w:p w14:paraId="466DF515">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数量（台）</w:t>
            </w:r>
          </w:p>
        </w:tc>
        <w:tc>
          <w:tcPr>
            <w:tcW w:w="1005" w:type="dxa"/>
            <w:tcBorders>
              <w:top w:val="single" w:color="000000" w:sz="4" w:space="0"/>
              <w:left w:val="single" w:color="000000" w:sz="4" w:space="0"/>
              <w:bottom w:val="single" w:color="000000" w:sz="4" w:space="0"/>
              <w:right w:val="single" w:color="000000" w:sz="4" w:space="0"/>
            </w:tcBorders>
            <w:vAlign w:val="center"/>
          </w:tcPr>
          <w:p w14:paraId="6751FF24">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品牌</w:t>
            </w:r>
          </w:p>
        </w:tc>
      </w:tr>
      <w:tr w14:paraId="1CB26B91">
        <w:tblPrEx>
          <w:tblCellMar>
            <w:top w:w="0" w:type="dxa"/>
            <w:left w:w="108" w:type="dxa"/>
            <w:bottom w:w="0" w:type="dxa"/>
            <w:right w:w="108" w:type="dxa"/>
          </w:tblCellMar>
        </w:tblPrEx>
        <w:trPr>
          <w:trHeight w:val="480" w:hRule="atLeast"/>
          <w:jc w:val="center"/>
        </w:trPr>
        <w:tc>
          <w:tcPr>
            <w:tcW w:w="8927" w:type="dxa"/>
            <w:gridSpan w:val="9"/>
            <w:tcBorders>
              <w:top w:val="single" w:color="000000" w:sz="4" w:space="0"/>
              <w:left w:val="single" w:color="000000" w:sz="4" w:space="0"/>
              <w:bottom w:val="single" w:color="000000" w:sz="4" w:space="0"/>
              <w:right w:val="single" w:color="000000" w:sz="4" w:space="0"/>
            </w:tcBorders>
            <w:vAlign w:val="center"/>
          </w:tcPr>
          <w:p w14:paraId="107998E7">
            <w:pPr>
              <w:autoSpaceDN w:val="0"/>
              <w:spacing w:line="240" w:lineRule="auto"/>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一．手术室和ICU共用</w:t>
            </w:r>
          </w:p>
        </w:tc>
      </w:tr>
      <w:tr w14:paraId="6AA886F2">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54DD8D7B">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354" w:type="dxa"/>
            <w:vMerge w:val="restart"/>
            <w:tcBorders>
              <w:top w:val="single" w:color="000000" w:sz="4" w:space="0"/>
              <w:left w:val="single" w:color="000000" w:sz="4" w:space="0"/>
              <w:right w:val="single" w:color="000000" w:sz="4" w:space="0"/>
            </w:tcBorders>
            <w:vAlign w:val="center"/>
          </w:tcPr>
          <w:p w14:paraId="6991A7A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模块式空气源热泵机组</w:t>
            </w:r>
          </w:p>
        </w:tc>
        <w:tc>
          <w:tcPr>
            <w:tcW w:w="1009" w:type="dxa"/>
            <w:tcBorders>
              <w:top w:val="single" w:color="000000" w:sz="4" w:space="0"/>
              <w:left w:val="single" w:color="000000" w:sz="4" w:space="0"/>
              <w:bottom w:val="single" w:color="000000" w:sz="4" w:space="0"/>
              <w:right w:val="single" w:color="000000" w:sz="4" w:space="0"/>
            </w:tcBorders>
            <w:vAlign w:val="center"/>
          </w:tcPr>
          <w:p w14:paraId="66E93578">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1#-1</w:t>
            </w:r>
          </w:p>
        </w:tc>
        <w:tc>
          <w:tcPr>
            <w:tcW w:w="1009" w:type="dxa"/>
            <w:tcBorders>
              <w:top w:val="single" w:color="000000" w:sz="4" w:space="0"/>
              <w:left w:val="single" w:color="000000" w:sz="4" w:space="0"/>
              <w:bottom w:val="single" w:color="000000" w:sz="4" w:space="0"/>
              <w:right w:val="single" w:color="000000" w:sz="4" w:space="0"/>
            </w:tcBorders>
            <w:vAlign w:val="center"/>
          </w:tcPr>
          <w:p w14:paraId="6F59984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YCAE</w:t>
            </w:r>
          </w:p>
        </w:tc>
        <w:tc>
          <w:tcPr>
            <w:tcW w:w="1133" w:type="dxa"/>
            <w:tcBorders>
              <w:top w:val="single" w:color="000000" w:sz="4" w:space="0"/>
              <w:left w:val="single" w:color="000000" w:sz="4" w:space="0"/>
              <w:bottom w:val="single" w:color="000000" w:sz="4" w:space="0"/>
              <w:right w:val="single" w:color="000000" w:sz="4" w:space="0"/>
            </w:tcBorders>
            <w:vAlign w:val="center"/>
          </w:tcPr>
          <w:p w14:paraId="56DA0048">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102E15AD">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40.2</w:t>
            </w:r>
          </w:p>
        </w:tc>
        <w:tc>
          <w:tcPr>
            <w:tcW w:w="945" w:type="dxa"/>
            <w:tcBorders>
              <w:top w:val="single" w:color="000000" w:sz="4" w:space="0"/>
              <w:left w:val="single" w:color="000000" w:sz="4" w:space="0"/>
              <w:bottom w:val="single" w:color="000000" w:sz="4" w:space="0"/>
              <w:right w:val="single" w:color="000000" w:sz="4" w:space="0"/>
            </w:tcBorders>
            <w:vAlign w:val="center"/>
          </w:tcPr>
          <w:p w14:paraId="744993BE">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138</w:t>
            </w:r>
          </w:p>
        </w:tc>
        <w:tc>
          <w:tcPr>
            <w:tcW w:w="765" w:type="dxa"/>
            <w:tcBorders>
              <w:top w:val="single" w:color="000000" w:sz="4" w:space="0"/>
              <w:left w:val="single" w:color="000000" w:sz="4" w:space="0"/>
              <w:bottom w:val="single" w:color="000000" w:sz="4" w:space="0"/>
              <w:right w:val="single" w:color="000000" w:sz="4" w:space="0"/>
            </w:tcBorders>
            <w:vAlign w:val="center"/>
          </w:tcPr>
          <w:p w14:paraId="6A10D239">
            <w:pPr>
              <w:autoSpaceDN w:val="0"/>
              <w:spacing w:line="240" w:lineRule="auto"/>
              <w:jc w:val="center"/>
              <w:textAlignment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424BE4A2">
            <w:pPr>
              <w:autoSpaceDN w:val="0"/>
              <w:spacing w:line="240" w:lineRule="auto"/>
              <w:jc w:val="center"/>
              <w:textAlignment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美的</w:t>
            </w:r>
          </w:p>
        </w:tc>
      </w:tr>
      <w:tr w14:paraId="418E6F97">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6AAD47D1">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1354" w:type="dxa"/>
            <w:vMerge w:val="continue"/>
            <w:tcBorders>
              <w:left w:val="single" w:color="000000" w:sz="4" w:space="0"/>
              <w:right w:val="single" w:color="000000" w:sz="4" w:space="0"/>
            </w:tcBorders>
            <w:vAlign w:val="center"/>
          </w:tcPr>
          <w:p w14:paraId="03E4CC8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4D730436">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1#-2</w:t>
            </w:r>
          </w:p>
        </w:tc>
        <w:tc>
          <w:tcPr>
            <w:tcW w:w="1009" w:type="dxa"/>
            <w:tcBorders>
              <w:top w:val="single" w:color="000000" w:sz="4" w:space="0"/>
              <w:left w:val="single" w:color="000000" w:sz="4" w:space="0"/>
              <w:bottom w:val="single" w:color="000000" w:sz="4" w:space="0"/>
              <w:right w:val="single" w:color="000000" w:sz="4" w:space="0"/>
            </w:tcBorders>
            <w:vAlign w:val="center"/>
          </w:tcPr>
          <w:p w14:paraId="66D1E8C0">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YCAE</w:t>
            </w:r>
          </w:p>
        </w:tc>
        <w:tc>
          <w:tcPr>
            <w:tcW w:w="1133" w:type="dxa"/>
            <w:tcBorders>
              <w:top w:val="single" w:color="000000" w:sz="4" w:space="0"/>
              <w:left w:val="single" w:color="000000" w:sz="4" w:space="0"/>
              <w:bottom w:val="single" w:color="000000" w:sz="4" w:space="0"/>
              <w:right w:val="single" w:color="000000" w:sz="4" w:space="0"/>
            </w:tcBorders>
            <w:vAlign w:val="center"/>
          </w:tcPr>
          <w:p w14:paraId="4283988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432A1CE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40.2</w:t>
            </w:r>
          </w:p>
        </w:tc>
        <w:tc>
          <w:tcPr>
            <w:tcW w:w="945" w:type="dxa"/>
            <w:tcBorders>
              <w:top w:val="single" w:color="000000" w:sz="4" w:space="0"/>
              <w:left w:val="single" w:color="000000" w:sz="4" w:space="0"/>
              <w:bottom w:val="single" w:color="000000" w:sz="4" w:space="0"/>
              <w:right w:val="single" w:color="000000" w:sz="4" w:space="0"/>
            </w:tcBorders>
            <w:vAlign w:val="center"/>
          </w:tcPr>
          <w:p w14:paraId="4BC6486A">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138</w:t>
            </w:r>
          </w:p>
        </w:tc>
        <w:tc>
          <w:tcPr>
            <w:tcW w:w="765" w:type="dxa"/>
            <w:tcBorders>
              <w:top w:val="single" w:color="000000" w:sz="4" w:space="0"/>
              <w:left w:val="single" w:color="000000" w:sz="4" w:space="0"/>
              <w:bottom w:val="single" w:color="000000" w:sz="4" w:space="0"/>
              <w:right w:val="single" w:color="000000" w:sz="4" w:space="0"/>
            </w:tcBorders>
            <w:vAlign w:val="center"/>
          </w:tcPr>
          <w:p w14:paraId="6D5A523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120753E2">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美的</w:t>
            </w:r>
          </w:p>
        </w:tc>
      </w:tr>
      <w:tr w14:paraId="30BE8CAB">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33C6ACE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1354" w:type="dxa"/>
            <w:vMerge w:val="continue"/>
            <w:tcBorders>
              <w:left w:val="single" w:color="000000" w:sz="4" w:space="0"/>
              <w:right w:val="single" w:color="000000" w:sz="4" w:space="0"/>
            </w:tcBorders>
            <w:vAlign w:val="center"/>
          </w:tcPr>
          <w:p w14:paraId="78F6D6E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1D8EA7B6">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w:t>
            </w:r>
          </w:p>
        </w:tc>
        <w:tc>
          <w:tcPr>
            <w:tcW w:w="1009" w:type="dxa"/>
            <w:tcBorders>
              <w:top w:val="single" w:color="000000" w:sz="4" w:space="0"/>
              <w:left w:val="single" w:color="000000" w:sz="4" w:space="0"/>
              <w:bottom w:val="single" w:color="000000" w:sz="4" w:space="0"/>
              <w:right w:val="single" w:color="000000" w:sz="4" w:space="0"/>
            </w:tcBorders>
            <w:vAlign w:val="center"/>
          </w:tcPr>
          <w:p w14:paraId="17BEB3EB">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YCAE</w:t>
            </w:r>
          </w:p>
        </w:tc>
        <w:tc>
          <w:tcPr>
            <w:tcW w:w="1133" w:type="dxa"/>
            <w:tcBorders>
              <w:top w:val="single" w:color="000000" w:sz="4" w:space="0"/>
              <w:left w:val="single" w:color="000000" w:sz="4" w:space="0"/>
              <w:bottom w:val="single" w:color="000000" w:sz="4" w:space="0"/>
              <w:right w:val="single" w:color="000000" w:sz="4" w:space="0"/>
            </w:tcBorders>
            <w:vAlign w:val="center"/>
          </w:tcPr>
          <w:p w14:paraId="3D3B26EF">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3EFF4AA8">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40.2</w:t>
            </w:r>
          </w:p>
        </w:tc>
        <w:tc>
          <w:tcPr>
            <w:tcW w:w="945" w:type="dxa"/>
            <w:tcBorders>
              <w:top w:val="single" w:color="000000" w:sz="4" w:space="0"/>
              <w:left w:val="single" w:color="000000" w:sz="4" w:space="0"/>
              <w:bottom w:val="single" w:color="000000" w:sz="4" w:space="0"/>
              <w:right w:val="single" w:color="000000" w:sz="4" w:space="0"/>
            </w:tcBorders>
            <w:vAlign w:val="center"/>
          </w:tcPr>
          <w:p w14:paraId="4D6FE6B2">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138</w:t>
            </w:r>
          </w:p>
        </w:tc>
        <w:tc>
          <w:tcPr>
            <w:tcW w:w="765" w:type="dxa"/>
            <w:tcBorders>
              <w:top w:val="single" w:color="000000" w:sz="4" w:space="0"/>
              <w:left w:val="single" w:color="000000" w:sz="4" w:space="0"/>
              <w:bottom w:val="single" w:color="000000" w:sz="4" w:space="0"/>
              <w:right w:val="single" w:color="000000" w:sz="4" w:space="0"/>
            </w:tcBorders>
            <w:vAlign w:val="center"/>
          </w:tcPr>
          <w:p w14:paraId="65A4C99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2A16E8E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3E89732F">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2CE7CAE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354" w:type="dxa"/>
            <w:vMerge w:val="continue"/>
            <w:tcBorders>
              <w:left w:val="single" w:color="000000" w:sz="4" w:space="0"/>
              <w:bottom w:val="single" w:color="000000" w:sz="4" w:space="0"/>
              <w:right w:val="single" w:color="000000" w:sz="4" w:space="0"/>
            </w:tcBorders>
            <w:vAlign w:val="center"/>
          </w:tcPr>
          <w:p w14:paraId="36FA575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2E513D7A">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1#-4</w:t>
            </w:r>
          </w:p>
        </w:tc>
        <w:tc>
          <w:tcPr>
            <w:tcW w:w="1009" w:type="dxa"/>
            <w:tcBorders>
              <w:top w:val="single" w:color="000000" w:sz="4" w:space="0"/>
              <w:left w:val="single" w:color="000000" w:sz="4" w:space="0"/>
              <w:bottom w:val="single" w:color="000000" w:sz="4" w:space="0"/>
              <w:right w:val="single" w:color="000000" w:sz="4" w:space="0"/>
            </w:tcBorders>
            <w:vAlign w:val="center"/>
          </w:tcPr>
          <w:p w14:paraId="1B1A5F68">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YCAE</w:t>
            </w:r>
          </w:p>
        </w:tc>
        <w:tc>
          <w:tcPr>
            <w:tcW w:w="1133" w:type="dxa"/>
            <w:tcBorders>
              <w:top w:val="single" w:color="000000" w:sz="4" w:space="0"/>
              <w:left w:val="single" w:color="000000" w:sz="4" w:space="0"/>
              <w:bottom w:val="single" w:color="000000" w:sz="4" w:space="0"/>
              <w:right w:val="single" w:color="000000" w:sz="4" w:space="0"/>
            </w:tcBorders>
            <w:vAlign w:val="center"/>
          </w:tcPr>
          <w:p w14:paraId="57AAA41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vAlign w:val="center"/>
          </w:tcPr>
          <w:p w14:paraId="4B0196C8">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vAlign w:val="center"/>
          </w:tcPr>
          <w:p w14:paraId="24A067BD">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33</w:t>
            </w:r>
          </w:p>
        </w:tc>
        <w:tc>
          <w:tcPr>
            <w:tcW w:w="765" w:type="dxa"/>
            <w:tcBorders>
              <w:top w:val="single" w:color="000000" w:sz="4" w:space="0"/>
              <w:left w:val="single" w:color="000000" w:sz="4" w:space="0"/>
              <w:bottom w:val="single" w:color="000000" w:sz="4" w:space="0"/>
              <w:right w:val="single" w:color="000000" w:sz="4" w:space="0"/>
            </w:tcBorders>
            <w:vAlign w:val="center"/>
          </w:tcPr>
          <w:p w14:paraId="3E862404">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5FD92BFF">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6C70C78F">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06B37EB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1354" w:type="dxa"/>
            <w:vMerge w:val="restart"/>
            <w:tcBorders>
              <w:top w:val="single" w:color="000000" w:sz="4" w:space="0"/>
              <w:left w:val="single" w:color="000000" w:sz="4" w:space="0"/>
              <w:bottom w:val="single" w:color="000000" w:sz="4" w:space="0"/>
              <w:right w:val="single" w:color="000000" w:sz="4" w:space="0"/>
            </w:tcBorders>
            <w:vAlign w:val="center"/>
          </w:tcPr>
          <w:p w14:paraId="4C08465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模块式空气源热泵机组</w:t>
            </w:r>
          </w:p>
        </w:tc>
        <w:tc>
          <w:tcPr>
            <w:tcW w:w="1009" w:type="dxa"/>
            <w:tcBorders>
              <w:top w:val="single" w:color="000000" w:sz="4" w:space="0"/>
              <w:left w:val="single" w:color="000000" w:sz="4" w:space="0"/>
              <w:bottom w:val="single" w:color="000000" w:sz="4" w:space="0"/>
              <w:right w:val="single" w:color="000000" w:sz="4" w:space="0"/>
            </w:tcBorders>
            <w:vAlign w:val="center"/>
          </w:tcPr>
          <w:p w14:paraId="0477CE27">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2#-1</w:t>
            </w:r>
          </w:p>
        </w:tc>
        <w:tc>
          <w:tcPr>
            <w:tcW w:w="1009" w:type="dxa"/>
            <w:tcBorders>
              <w:top w:val="single" w:color="000000" w:sz="4" w:space="0"/>
              <w:left w:val="single" w:color="000000" w:sz="4" w:space="0"/>
              <w:bottom w:val="single" w:color="000000" w:sz="4" w:space="0"/>
              <w:right w:val="single" w:color="000000" w:sz="4" w:space="0"/>
            </w:tcBorders>
            <w:vAlign w:val="center"/>
          </w:tcPr>
          <w:p w14:paraId="6F8C165B">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YCAE</w:t>
            </w:r>
          </w:p>
        </w:tc>
        <w:tc>
          <w:tcPr>
            <w:tcW w:w="1133" w:type="dxa"/>
            <w:tcBorders>
              <w:top w:val="single" w:color="000000" w:sz="4" w:space="0"/>
              <w:left w:val="single" w:color="000000" w:sz="4" w:space="0"/>
              <w:bottom w:val="single" w:color="000000" w:sz="4" w:space="0"/>
              <w:right w:val="single" w:color="000000" w:sz="4" w:space="0"/>
            </w:tcBorders>
            <w:vAlign w:val="center"/>
          </w:tcPr>
          <w:p w14:paraId="4E4EBD0F">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50804B1D">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40.2</w:t>
            </w:r>
          </w:p>
        </w:tc>
        <w:tc>
          <w:tcPr>
            <w:tcW w:w="945" w:type="dxa"/>
            <w:tcBorders>
              <w:top w:val="single" w:color="000000" w:sz="4" w:space="0"/>
              <w:left w:val="single" w:color="000000" w:sz="4" w:space="0"/>
              <w:bottom w:val="single" w:color="000000" w:sz="4" w:space="0"/>
              <w:right w:val="single" w:color="000000" w:sz="4" w:space="0"/>
            </w:tcBorders>
            <w:vAlign w:val="center"/>
          </w:tcPr>
          <w:p w14:paraId="0A57701C">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138</w:t>
            </w:r>
          </w:p>
        </w:tc>
        <w:tc>
          <w:tcPr>
            <w:tcW w:w="765" w:type="dxa"/>
            <w:tcBorders>
              <w:top w:val="single" w:color="000000" w:sz="4" w:space="0"/>
              <w:left w:val="single" w:color="000000" w:sz="4" w:space="0"/>
              <w:bottom w:val="single" w:color="000000" w:sz="4" w:space="0"/>
              <w:right w:val="single" w:color="000000" w:sz="4" w:space="0"/>
            </w:tcBorders>
            <w:vAlign w:val="center"/>
          </w:tcPr>
          <w:p w14:paraId="57F9ED94">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3467DBF4">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5110E663">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0D5B1421">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w:t>
            </w: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14:paraId="6D5031F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032BF9B8">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2#-2</w:t>
            </w:r>
          </w:p>
        </w:tc>
        <w:tc>
          <w:tcPr>
            <w:tcW w:w="1009" w:type="dxa"/>
            <w:tcBorders>
              <w:top w:val="single" w:color="000000" w:sz="4" w:space="0"/>
              <w:left w:val="single" w:color="000000" w:sz="4" w:space="0"/>
              <w:bottom w:val="single" w:color="000000" w:sz="4" w:space="0"/>
              <w:right w:val="single" w:color="000000" w:sz="4" w:space="0"/>
            </w:tcBorders>
            <w:vAlign w:val="center"/>
          </w:tcPr>
          <w:p w14:paraId="18E8E229">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YCAE</w:t>
            </w:r>
          </w:p>
        </w:tc>
        <w:tc>
          <w:tcPr>
            <w:tcW w:w="1133" w:type="dxa"/>
            <w:tcBorders>
              <w:top w:val="single" w:color="000000" w:sz="4" w:space="0"/>
              <w:left w:val="single" w:color="000000" w:sz="4" w:space="0"/>
              <w:bottom w:val="single" w:color="000000" w:sz="4" w:space="0"/>
              <w:right w:val="single" w:color="000000" w:sz="4" w:space="0"/>
            </w:tcBorders>
            <w:vAlign w:val="center"/>
          </w:tcPr>
          <w:p w14:paraId="7E8E2D80">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2AE58E26">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40.2</w:t>
            </w:r>
          </w:p>
        </w:tc>
        <w:tc>
          <w:tcPr>
            <w:tcW w:w="945" w:type="dxa"/>
            <w:tcBorders>
              <w:top w:val="single" w:color="000000" w:sz="4" w:space="0"/>
              <w:left w:val="single" w:color="000000" w:sz="4" w:space="0"/>
              <w:bottom w:val="single" w:color="000000" w:sz="4" w:space="0"/>
              <w:right w:val="single" w:color="000000" w:sz="4" w:space="0"/>
            </w:tcBorders>
            <w:vAlign w:val="center"/>
          </w:tcPr>
          <w:p w14:paraId="4FD8C2A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138</w:t>
            </w:r>
          </w:p>
        </w:tc>
        <w:tc>
          <w:tcPr>
            <w:tcW w:w="765" w:type="dxa"/>
            <w:tcBorders>
              <w:top w:val="single" w:color="000000" w:sz="4" w:space="0"/>
              <w:left w:val="single" w:color="000000" w:sz="4" w:space="0"/>
              <w:bottom w:val="single" w:color="000000" w:sz="4" w:space="0"/>
              <w:right w:val="single" w:color="000000" w:sz="4" w:space="0"/>
            </w:tcBorders>
            <w:vAlign w:val="center"/>
          </w:tcPr>
          <w:p w14:paraId="4241BCA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7ECE7E4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5FD73C68">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2B6A1DB8">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w:t>
            </w: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14:paraId="1764D5E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7B346A78">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2#-3</w:t>
            </w:r>
          </w:p>
        </w:tc>
        <w:tc>
          <w:tcPr>
            <w:tcW w:w="1009" w:type="dxa"/>
            <w:tcBorders>
              <w:top w:val="single" w:color="000000" w:sz="4" w:space="0"/>
              <w:left w:val="single" w:color="000000" w:sz="4" w:space="0"/>
              <w:bottom w:val="single" w:color="000000" w:sz="4" w:space="0"/>
              <w:right w:val="single" w:color="000000" w:sz="4" w:space="0"/>
            </w:tcBorders>
            <w:vAlign w:val="center"/>
          </w:tcPr>
          <w:p w14:paraId="263D3F42">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YCAE</w:t>
            </w:r>
          </w:p>
        </w:tc>
        <w:tc>
          <w:tcPr>
            <w:tcW w:w="1133" w:type="dxa"/>
            <w:tcBorders>
              <w:top w:val="single" w:color="000000" w:sz="4" w:space="0"/>
              <w:left w:val="single" w:color="000000" w:sz="4" w:space="0"/>
              <w:bottom w:val="single" w:color="000000" w:sz="4" w:space="0"/>
              <w:right w:val="single" w:color="000000" w:sz="4" w:space="0"/>
            </w:tcBorders>
            <w:vAlign w:val="center"/>
          </w:tcPr>
          <w:p w14:paraId="112DBDC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26D3578C">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40.2</w:t>
            </w:r>
          </w:p>
        </w:tc>
        <w:tc>
          <w:tcPr>
            <w:tcW w:w="945" w:type="dxa"/>
            <w:tcBorders>
              <w:top w:val="single" w:color="000000" w:sz="4" w:space="0"/>
              <w:left w:val="single" w:color="000000" w:sz="4" w:space="0"/>
              <w:bottom w:val="single" w:color="000000" w:sz="4" w:space="0"/>
              <w:right w:val="single" w:color="000000" w:sz="4" w:space="0"/>
            </w:tcBorders>
            <w:vAlign w:val="center"/>
          </w:tcPr>
          <w:p w14:paraId="2B4F023C">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138</w:t>
            </w:r>
          </w:p>
        </w:tc>
        <w:tc>
          <w:tcPr>
            <w:tcW w:w="765" w:type="dxa"/>
            <w:tcBorders>
              <w:top w:val="single" w:color="000000" w:sz="4" w:space="0"/>
              <w:left w:val="single" w:color="000000" w:sz="4" w:space="0"/>
              <w:bottom w:val="single" w:color="000000" w:sz="4" w:space="0"/>
              <w:right w:val="single" w:color="000000" w:sz="4" w:space="0"/>
            </w:tcBorders>
            <w:vAlign w:val="center"/>
          </w:tcPr>
          <w:p w14:paraId="76DA1D48">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50F29EC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3A93EFBB">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2018AE0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8</w:t>
            </w: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14:paraId="15B2781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29BAC028">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2#-4</w:t>
            </w:r>
          </w:p>
        </w:tc>
        <w:tc>
          <w:tcPr>
            <w:tcW w:w="1009" w:type="dxa"/>
            <w:tcBorders>
              <w:top w:val="single" w:color="000000" w:sz="4" w:space="0"/>
              <w:left w:val="single" w:color="000000" w:sz="4" w:space="0"/>
              <w:bottom w:val="single" w:color="000000" w:sz="4" w:space="0"/>
              <w:right w:val="single" w:color="000000" w:sz="4" w:space="0"/>
            </w:tcBorders>
            <w:vAlign w:val="center"/>
          </w:tcPr>
          <w:p w14:paraId="66CE0AD7">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YCAE</w:t>
            </w:r>
          </w:p>
        </w:tc>
        <w:tc>
          <w:tcPr>
            <w:tcW w:w="1133" w:type="dxa"/>
            <w:tcBorders>
              <w:top w:val="single" w:color="000000" w:sz="4" w:space="0"/>
              <w:left w:val="single" w:color="000000" w:sz="4" w:space="0"/>
              <w:bottom w:val="single" w:color="000000" w:sz="4" w:space="0"/>
              <w:right w:val="single" w:color="000000" w:sz="4" w:space="0"/>
            </w:tcBorders>
            <w:vAlign w:val="center"/>
          </w:tcPr>
          <w:p w14:paraId="0701B8A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30</w:t>
            </w:r>
          </w:p>
        </w:tc>
        <w:tc>
          <w:tcPr>
            <w:tcW w:w="1230" w:type="dxa"/>
            <w:tcBorders>
              <w:top w:val="single" w:color="000000" w:sz="4" w:space="0"/>
              <w:left w:val="single" w:color="000000" w:sz="4" w:space="0"/>
              <w:bottom w:val="single" w:color="000000" w:sz="4" w:space="0"/>
              <w:right w:val="single" w:color="000000" w:sz="4" w:space="0"/>
            </w:tcBorders>
            <w:vAlign w:val="center"/>
          </w:tcPr>
          <w:p w14:paraId="795F271E">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vAlign w:val="center"/>
          </w:tcPr>
          <w:p w14:paraId="7B18E89D">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33</w:t>
            </w:r>
          </w:p>
        </w:tc>
        <w:tc>
          <w:tcPr>
            <w:tcW w:w="765" w:type="dxa"/>
            <w:tcBorders>
              <w:top w:val="single" w:color="000000" w:sz="4" w:space="0"/>
              <w:left w:val="single" w:color="000000" w:sz="4" w:space="0"/>
              <w:bottom w:val="single" w:color="000000" w:sz="4" w:space="0"/>
              <w:right w:val="single" w:color="000000" w:sz="4" w:space="0"/>
            </w:tcBorders>
            <w:vAlign w:val="center"/>
          </w:tcPr>
          <w:p w14:paraId="6286F71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0F07C908">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12937272">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444F92B7">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9</w:t>
            </w:r>
          </w:p>
        </w:tc>
        <w:tc>
          <w:tcPr>
            <w:tcW w:w="1354" w:type="dxa"/>
            <w:vMerge w:val="restart"/>
            <w:tcBorders>
              <w:top w:val="single" w:color="000000" w:sz="4" w:space="0"/>
              <w:left w:val="single" w:color="000000" w:sz="4" w:space="0"/>
              <w:right w:val="single" w:color="000000" w:sz="4" w:space="0"/>
            </w:tcBorders>
            <w:vAlign w:val="center"/>
          </w:tcPr>
          <w:p w14:paraId="05A8BD5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模块式空气源热泵机组</w:t>
            </w:r>
          </w:p>
        </w:tc>
        <w:tc>
          <w:tcPr>
            <w:tcW w:w="1009" w:type="dxa"/>
            <w:tcBorders>
              <w:top w:val="single" w:color="000000" w:sz="4" w:space="0"/>
              <w:left w:val="single" w:color="000000" w:sz="4" w:space="0"/>
              <w:bottom w:val="single" w:color="000000" w:sz="4" w:space="0"/>
              <w:right w:val="single" w:color="000000" w:sz="4" w:space="0"/>
            </w:tcBorders>
            <w:vAlign w:val="center"/>
          </w:tcPr>
          <w:p w14:paraId="03B56D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新增1</w:t>
            </w:r>
          </w:p>
        </w:tc>
        <w:tc>
          <w:tcPr>
            <w:tcW w:w="1009" w:type="dxa"/>
            <w:tcBorders>
              <w:top w:val="single" w:color="000000" w:sz="4" w:space="0"/>
              <w:left w:val="single" w:color="000000" w:sz="4" w:space="0"/>
              <w:bottom w:val="single" w:color="000000" w:sz="4" w:space="0"/>
              <w:right w:val="single" w:color="000000" w:sz="4" w:space="0"/>
            </w:tcBorders>
            <w:vAlign w:val="center"/>
          </w:tcPr>
          <w:p w14:paraId="1499757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587CD0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6C551C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32A02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C3D68D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0A08896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5A35F800">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06526E7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w:t>
            </w:r>
          </w:p>
        </w:tc>
        <w:tc>
          <w:tcPr>
            <w:tcW w:w="1354" w:type="dxa"/>
            <w:vMerge w:val="continue"/>
            <w:tcBorders>
              <w:left w:val="single" w:color="000000" w:sz="4" w:space="0"/>
              <w:bottom w:val="single" w:color="000000" w:sz="4" w:space="0"/>
              <w:right w:val="single" w:color="000000" w:sz="4" w:space="0"/>
            </w:tcBorders>
            <w:vAlign w:val="center"/>
          </w:tcPr>
          <w:p w14:paraId="7DACB4A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51C2476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新增2</w:t>
            </w:r>
          </w:p>
        </w:tc>
        <w:tc>
          <w:tcPr>
            <w:tcW w:w="1009" w:type="dxa"/>
            <w:tcBorders>
              <w:top w:val="single" w:color="000000" w:sz="4" w:space="0"/>
              <w:left w:val="single" w:color="000000" w:sz="4" w:space="0"/>
              <w:bottom w:val="single" w:color="000000" w:sz="4" w:space="0"/>
              <w:right w:val="single" w:color="000000" w:sz="4" w:space="0"/>
            </w:tcBorders>
            <w:vAlign w:val="center"/>
          </w:tcPr>
          <w:p w14:paraId="2B3D899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20FADE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6D5E49F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504807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ACBDF5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2257FD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0DA1769B">
        <w:tblPrEx>
          <w:tblCellMar>
            <w:top w:w="0" w:type="dxa"/>
            <w:left w:w="108" w:type="dxa"/>
            <w:bottom w:w="0" w:type="dxa"/>
            <w:right w:w="108" w:type="dxa"/>
          </w:tblCellMar>
        </w:tblPrEx>
        <w:trPr>
          <w:trHeight w:val="285" w:hRule="atLeast"/>
          <w:jc w:val="center"/>
        </w:trPr>
        <w:tc>
          <w:tcPr>
            <w:tcW w:w="8927" w:type="dxa"/>
            <w:gridSpan w:val="9"/>
            <w:tcBorders>
              <w:top w:val="single" w:color="000000" w:sz="4" w:space="0"/>
              <w:left w:val="single" w:color="000000" w:sz="4" w:space="0"/>
              <w:bottom w:val="single" w:color="000000" w:sz="4" w:space="0"/>
              <w:right w:val="single" w:color="000000" w:sz="4" w:space="0"/>
            </w:tcBorders>
            <w:vAlign w:val="center"/>
          </w:tcPr>
          <w:p w14:paraId="76BFFF98">
            <w:pPr>
              <w:autoSpaceDN w:val="0"/>
              <w:spacing w:line="240" w:lineRule="auto"/>
              <w:jc w:val="left"/>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二．供应室</w:t>
            </w:r>
          </w:p>
        </w:tc>
      </w:tr>
      <w:tr w14:paraId="76154B99">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6A0B67F8">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11</w:t>
            </w:r>
          </w:p>
        </w:tc>
        <w:tc>
          <w:tcPr>
            <w:tcW w:w="1354" w:type="dxa"/>
            <w:vMerge w:val="restart"/>
            <w:tcBorders>
              <w:top w:val="single" w:color="000000" w:sz="4" w:space="0"/>
              <w:left w:val="single" w:color="000000" w:sz="4" w:space="0"/>
              <w:right w:val="single" w:color="000000" w:sz="4" w:space="0"/>
            </w:tcBorders>
            <w:vAlign w:val="center"/>
          </w:tcPr>
          <w:p w14:paraId="30A39241">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模块式空气源热泵机组</w:t>
            </w:r>
          </w:p>
        </w:tc>
        <w:tc>
          <w:tcPr>
            <w:tcW w:w="1009" w:type="dxa"/>
            <w:tcBorders>
              <w:top w:val="single" w:color="000000" w:sz="4" w:space="0"/>
              <w:left w:val="single" w:color="000000" w:sz="4" w:space="0"/>
              <w:bottom w:val="single" w:color="000000" w:sz="4" w:space="0"/>
              <w:right w:val="single" w:color="000000" w:sz="4" w:space="0"/>
            </w:tcBorders>
            <w:vAlign w:val="center"/>
          </w:tcPr>
          <w:p w14:paraId="76879D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新增1</w:t>
            </w:r>
          </w:p>
        </w:tc>
        <w:tc>
          <w:tcPr>
            <w:tcW w:w="1009" w:type="dxa"/>
            <w:tcBorders>
              <w:top w:val="single" w:color="000000" w:sz="4" w:space="0"/>
              <w:left w:val="single" w:color="000000" w:sz="4" w:space="0"/>
              <w:bottom w:val="single" w:color="000000" w:sz="4" w:space="0"/>
              <w:right w:val="single" w:color="000000" w:sz="4" w:space="0"/>
            </w:tcBorders>
            <w:vAlign w:val="center"/>
          </w:tcPr>
          <w:p w14:paraId="3ABADE1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1681C21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vAlign w:val="center"/>
          </w:tcPr>
          <w:p w14:paraId="08D3EE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3285A9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09B8B8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39BB37E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051D2F41">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25606DF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w:t>
            </w:r>
          </w:p>
        </w:tc>
        <w:tc>
          <w:tcPr>
            <w:tcW w:w="1354" w:type="dxa"/>
            <w:vMerge w:val="continue"/>
            <w:tcBorders>
              <w:left w:val="single" w:color="000000" w:sz="4" w:space="0"/>
              <w:right w:val="single" w:color="000000" w:sz="4" w:space="0"/>
            </w:tcBorders>
            <w:vAlign w:val="center"/>
          </w:tcPr>
          <w:p w14:paraId="3B703F2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51C2BF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新增2</w:t>
            </w:r>
          </w:p>
        </w:tc>
        <w:tc>
          <w:tcPr>
            <w:tcW w:w="1009" w:type="dxa"/>
            <w:tcBorders>
              <w:top w:val="single" w:color="000000" w:sz="4" w:space="0"/>
              <w:left w:val="single" w:color="000000" w:sz="4" w:space="0"/>
              <w:bottom w:val="single" w:color="000000" w:sz="4" w:space="0"/>
              <w:right w:val="single" w:color="000000" w:sz="4" w:space="0"/>
            </w:tcBorders>
            <w:vAlign w:val="center"/>
          </w:tcPr>
          <w:p w14:paraId="46FD1021">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37F4B2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vAlign w:val="center"/>
          </w:tcPr>
          <w:p w14:paraId="424EBE0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B737B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1672301">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0A2FBB9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7BFB63DE">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5B58AFC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13</w:t>
            </w:r>
          </w:p>
        </w:tc>
        <w:tc>
          <w:tcPr>
            <w:tcW w:w="1354" w:type="dxa"/>
            <w:vMerge w:val="continue"/>
            <w:tcBorders>
              <w:left w:val="single" w:color="000000" w:sz="4" w:space="0"/>
              <w:bottom w:val="single" w:color="000000" w:sz="4" w:space="0"/>
              <w:right w:val="single" w:color="000000" w:sz="4" w:space="0"/>
            </w:tcBorders>
            <w:vAlign w:val="center"/>
          </w:tcPr>
          <w:p w14:paraId="0E2BBF9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0B15C4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新增3</w:t>
            </w:r>
          </w:p>
        </w:tc>
        <w:tc>
          <w:tcPr>
            <w:tcW w:w="1009" w:type="dxa"/>
            <w:tcBorders>
              <w:top w:val="single" w:color="000000" w:sz="4" w:space="0"/>
              <w:left w:val="single" w:color="000000" w:sz="4" w:space="0"/>
              <w:bottom w:val="single" w:color="000000" w:sz="4" w:space="0"/>
              <w:right w:val="single" w:color="000000" w:sz="4" w:space="0"/>
            </w:tcBorders>
            <w:vAlign w:val="center"/>
          </w:tcPr>
          <w:p w14:paraId="4779720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151690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vAlign w:val="center"/>
          </w:tcPr>
          <w:p w14:paraId="194A22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08845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6DAFF88">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1603618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0D7491D3">
        <w:tblPrEx>
          <w:tblCellMar>
            <w:top w:w="0" w:type="dxa"/>
            <w:left w:w="108" w:type="dxa"/>
            <w:bottom w:w="0" w:type="dxa"/>
            <w:right w:w="108" w:type="dxa"/>
          </w:tblCellMar>
        </w:tblPrEx>
        <w:trPr>
          <w:trHeight w:val="285" w:hRule="atLeast"/>
          <w:jc w:val="center"/>
        </w:trPr>
        <w:tc>
          <w:tcPr>
            <w:tcW w:w="8927" w:type="dxa"/>
            <w:gridSpan w:val="9"/>
            <w:tcBorders>
              <w:top w:val="single" w:color="000000" w:sz="4" w:space="0"/>
              <w:left w:val="single" w:color="000000" w:sz="4" w:space="0"/>
              <w:bottom w:val="single" w:color="000000" w:sz="4" w:space="0"/>
              <w:right w:val="single" w:color="000000" w:sz="4" w:space="0"/>
            </w:tcBorders>
            <w:vAlign w:val="center"/>
          </w:tcPr>
          <w:p w14:paraId="3E27716C">
            <w:pPr>
              <w:autoSpaceDN w:val="0"/>
              <w:spacing w:line="240" w:lineRule="auto"/>
              <w:jc w:val="left"/>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三．产房、新生儿和静配中心共用</w:t>
            </w:r>
          </w:p>
        </w:tc>
      </w:tr>
      <w:tr w14:paraId="31C63D3A">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7042DAF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14</w:t>
            </w:r>
          </w:p>
        </w:tc>
        <w:tc>
          <w:tcPr>
            <w:tcW w:w="1354" w:type="dxa"/>
            <w:vMerge w:val="restart"/>
            <w:tcBorders>
              <w:top w:val="single" w:color="000000" w:sz="4" w:space="0"/>
              <w:left w:val="single" w:color="000000" w:sz="4" w:space="0"/>
              <w:right w:val="single" w:color="000000" w:sz="4" w:space="0"/>
            </w:tcBorders>
            <w:vAlign w:val="center"/>
          </w:tcPr>
          <w:p w14:paraId="0AC1B92F">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模块式空气源热泵机组</w:t>
            </w:r>
          </w:p>
        </w:tc>
        <w:tc>
          <w:tcPr>
            <w:tcW w:w="1009" w:type="dxa"/>
            <w:tcBorders>
              <w:top w:val="single" w:color="000000" w:sz="4" w:space="0"/>
              <w:left w:val="single" w:color="000000" w:sz="4" w:space="0"/>
              <w:bottom w:val="single" w:color="000000" w:sz="4" w:space="0"/>
              <w:right w:val="single" w:color="000000" w:sz="4" w:space="0"/>
            </w:tcBorders>
            <w:vAlign w:val="center"/>
          </w:tcPr>
          <w:p w14:paraId="56535F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新增1</w:t>
            </w:r>
          </w:p>
        </w:tc>
        <w:tc>
          <w:tcPr>
            <w:tcW w:w="1009" w:type="dxa"/>
            <w:tcBorders>
              <w:top w:val="single" w:color="000000" w:sz="4" w:space="0"/>
              <w:left w:val="single" w:color="000000" w:sz="4" w:space="0"/>
              <w:bottom w:val="single" w:color="000000" w:sz="4" w:space="0"/>
              <w:right w:val="single" w:color="000000" w:sz="4" w:space="0"/>
            </w:tcBorders>
            <w:vAlign w:val="center"/>
          </w:tcPr>
          <w:p w14:paraId="1359BE4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66CD763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vAlign w:val="center"/>
          </w:tcPr>
          <w:p w14:paraId="195E23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473AB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7D3360D4">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5993292E">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3E299285">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39FFBFE7">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15</w:t>
            </w:r>
          </w:p>
        </w:tc>
        <w:tc>
          <w:tcPr>
            <w:tcW w:w="1354" w:type="dxa"/>
            <w:vMerge w:val="continue"/>
            <w:tcBorders>
              <w:left w:val="single" w:color="000000" w:sz="4" w:space="0"/>
              <w:right w:val="single" w:color="000000" w:sz="4" w:space="0"/>
            </w:tcBorders>
            <w:vAlign w:val="center"/>
          </w:tcPr>
          <w:p w14:paraId="7A72673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4A03FD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新增2</w:t>
            </w:r>
          </w:p>
        </w:tc>
        <w:tc>
          <w:tcPr>
            <w:tcW w:w="1009" w:type="dxa"/>
            <w:tcBorders>
              <w:top w:val="single" w:color="000000" w:sz="4" w:space="0"/>
              <w:left w:val="single" w:color="000000" w:sz="4" w:space="0"/>
              <w:bottom w:val="single" w:color="000000" w:sz="4" w:space="0"/>
              <w:right w:val="single" w:color="000000" w:sz="4" w:space="0"/>
            </w:tcBorders>
            <w:vAlign w:val="center"/>
          </w:tcPr>
          <w:p w14:paraId="65C814C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6C7AB3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vAlign w:val="center"/>
          </w:tcPr>
          <w:p w14:paraId="5B1A2B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62A88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C1CFC7F">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6CD01A4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5D28A48F">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57C35C7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16</w:t>
            </w:r>
          </w:p>
        </w:tc>
        <w:tc>
          <w:tcPr>
            <w:tcW w:w="1354" w:type="dxa"/>
            <w:vMerge w:val="continue"/>
            <w:tcBorders>
              <w:left w:val="single" w:color="000000" w:sz="4" w:space="0"/>
              <w:right w:val="single" w:color="000000" w:sz="4" w:space="0"/>
            </w:tcBorders>
            <w:vAlign w:val="center"/>
          </w:tcPr>
          <w:p w14:paraId="59AB89D1">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4B5AED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新增3</w:t>
            </w:r>
          </w:p>
        </w:tc>
        <w:tc>
          <w:tcPr>
            <w:tcW w:w="1009" w:type="dxa"/>
            <w:tcBorders>
              <w:top w:val="single" w:color="000000" w:sz="4" w:space="0"/>
              <w:left w:val="single" w:color="000000" w:sz="4" w:space="0"/>
              <w:bottom w:val="single" w:color="000000" w:sz="4" w:space="0"/>
              <w:right w:val="single" w:color="000000" w:sz="4" w:space="0"/>
            </w:tcBorders>
            <w:vAlign w:val="center"/>
          </w:tcPr>
          <w:p w14:paraId="638991C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37DFF5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vAlign w:val="center"/>
          </w:tcPr>
          <w:p w14:paraId="0C8EFF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53E547D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3903398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27C785E1">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11FF3A68">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61A1434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17</w:t>
            </w:r>
          </w:p>
        </w:tc>
        <w:tc>
          <w:tcPr>
            <w:tcW w:w="1354" w:type="dxa"/>
            <w:vMerge w:val="continue"/>
            <w:tcBorders>
              <w:left w:val="single" w:color="000000" w:sz="4" w:space="0"/>
              <w:right w:val="single" w:color="000000" w:sz="4" w:space="0"/>
            </w:tcBorders>
            <w:vAlign w:val="center"/>
          </w:tcPr>
          <w:p w14:paraId="32A2CB5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7CAADA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新增4</w:t>
            </w:r>
          </w:p>
        </w:tc>
        <w:tc>
          <w:tcPr>
            <w:tcW w:w="1009" w:type="dxa"/>
            <w:tcBorders>
              <w:top w:val="single" w:color="000000" w:sz="4" w:space="0"/>
              <w:left w:val="single" w:color="000000" w:sz="4" w:space="0"/>
              <w:bottom w:val="single" w:color="000000" w:sz="4" w:space="0"/>
              <w:right w:val="single" w:color="000000" w:sz="4" w:space="0"/>
            </w:tcBorders>
            <w:vAlign w:val="center"/>
          </w:tcPr>
          <w:p w14:paraId="1E848B78">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322E2F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vAlign w:val="center"/>
          </w:tcPr>
          <w:p w14:paraId="1DE66E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0E669C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610E4A7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46EB88F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2F673A88">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689C94F7">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w:t>
            </w:r>
          </w:p>
        </w:tc>
        <w:tc>
          <w:tcPr>
            <w:tcW w:w="1354" w:type="dxa"/>
            <w:vMerge w:val="continue"/>
            <w:tcBorders>
              <w:left w:val="single" w:color="000000" w:sz="4" w:space="0"/>
              <w:bottom w:val="single" w:color="000000" w:sz="4" w:space="0"/>
              <w:right w:val="single" w:color="000000" w:sz="4" w:space="0"/>
            </w:tcBorders>
            <w:vAlign w:val="center"/>
          </w:tcPr>
          <w:p w14:paraId="6E8C47C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5AD12C7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新增5</w:t>
            </w:r>
          </w:p>
        </w:tc>
        <w:tc>
          <w:tcPr>
            <w:tcW w:w="1009" w:type="dxa"/>
            <w:tcBorders>
              <w:top w:val="single" w:color="000000" w:sz="4" w:space="0"/>
              <w:left w:val="single" w:color="000000" w:sz="4" w:space="0"/>
              <w:bottom w:val="single" w:color="000000" w:sz="4" w:space="0"/>
              <w:right w:val="single" w:color="000000" w:sz="4" w:space="0"/>
            </w:tcBorders>
            <w:vAlign w:val="center"/>
          </w:tcPr>
          <w:p w14:paraId="167D4A1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0EE5135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vAlign w:val="center"/>
          </w:tcPr>
          <w:p w14:paraId="313D8A9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18E826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90EDCD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1033C86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7252ADA0">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0FAC5A0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19</w:t>
            </w:r>
          </w:p>
        </w:tc>
        <w:tc>
          <w:tcPr>
            <w:tcW w:w="1354" w:type="dxa"/>
            <w:vMerge w:val="continue"/>
            <w:tcBorders>
              <w:top w:val="single" w:color="000000" w:sz="4" w:space="0"/>
              <w:left w:val="single" w:color="000000" w:sz="4" w:space="0"/>
              <w:bottom w:val="single" w:color="000000" w:sz="4" w:space="0"/>
              <w:right w:val="single" w:color="000000" w:sz="4" w:space="0"/>
            </w:tcBorders>
            <w:vAlign w:val="center"/>
          </w:tcPr>
          <w:p w14:paraId="7D0174C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00673C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新增6</w:t>
            </w:r>
          </w:p>
        </w:tc>
        <w:tc>
          <w:tcPr>
            <w:tcW w:w="1009" w:type="dxa"/>
            <w:tcBorders>
              <w:top w:val="single" w:color="000000" w:sz="4" w:space="0"/>
              <w:left w:val="single" w:color="000000" w:sz="4" w:space="0"/>
              <w:bottom w:val="single" w:color="000000" w:sz="4" w:space="0"/>
              <w:right w:val="single" w:color="000000" w:sz="4" w:space="0"/>
            </w:tcBorders>
            <w:vAlign w:val="center"/>
          </w:tcPr>
          <w:p w14:paraId="3C82946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0702D9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65</w:t>
            </w:r>
          </w:p>
        </w:tc>
        <w:tc>
          <w:tcPr>
            <w:tcW w:w="1230" w:type="dxa"/>
            <w:tcBorders>
              <w:top w:val="single" w:color="000000" w:sz="4" w:space="0"/>
              <w:left w:val="single" w:color="000000" w:sz="4" w:space="0"/>
              <w:bottom w:val="single" w:color="000000" w:sz="4" w:space="0"/>
              <w:right w:val="single" w:color="000000" w:sz="4" w:space="0"/>
            </w:tcBorders>
            <w:vAlign w:val="center"/>
          </w:tcPr>
          <w:p w14:paraId="2E80367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1FDAC27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192FDC9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2A585AF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美的</w:t>
            </w:r>
          </w:p>
        </w:tc>
      </w:tr>
      <w:tr w14:paraId="050515AF">
        <w:tblPrEx>
          <w:tblCellMar>
            <w:top w:w="0" w:type="dxa"/>
            <w:left w:w="108" w:type="dxa"/>
            <w:bottom w:w="0" w:type="dxa"/>
            <w:right w:w="108" w:type="dxa"/>
          </w:tblCellMar>
        </w:tblPrEx>
        <w:trPr>
          <w:trHeight w:val="285" w:hRule="atLeast"/>
          <w:jc w:val="center"/>
        </w:trPr>
        <w:tc>
          <w:tcPr>
            <w:tcW w:w="8927" w:type="dxa"/>
            <w:gridSpan w:val="9"/>
            <w:tcBorders>
              <w:top w:val="single" w:color="000000" w:sz="4" w:space="0"/>
              <w:left w:val="single" w:color="000000" w:sz="4" w:space="0"/>
              <w:bottom w:val="single" w:color="000000" w:sz="4" w:space="0"/>
              <w:right w:val="single" w:color="000000" w:sz="4" w:space="0"/>
            </w:tcBorders>
            <w:vAlign w:val="center"/>
          </w:tcPr>
          <w:p w14:paraId="43076662">
            <w:pPr>
              <w:autoSpaceDN w:val="0"/>
              <w:spacing w:line="240" w:lineRule="auto"/>
              <w:jc w:val="left"/>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四．二期手术室</w:t>
            </w:r>
          </w:p>
        </w:tc>
      </w:tr>
      <w:tr w14:paraId="02973444">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77B1C13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20</w:t>
            </w:r>
          </w:p>
        </w:tc>
        <w:tc>
          <w:tcPr>
            <w:tcW w:w="1354" w:type="dxa"/>
            <w:vMerge w:val="restart"/>
            <w:tcBorders>
              <w:top w:val="single" w:color="000000" w:sz="4" w:space="0"/>
              <w:left w:val="single" w:color="000000" w:sz="4" w:space="0"/>
              <w:right w:val="single" w:color="000000" w:sz="4" w:space="0"/>
            </w:tcBorders>
            <w:vAlign w:val="center"/>
          </w:tcPr>
          <w:p w14:paraId="0E51F79E">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模块式空气源热泵机组</w:t>
            </w:r>
          </w:p>
        </w:tc>
        <w:tc>
          <w:tcPr>
            <w:tcW w:w="1009" w:type="dxa"/>
            <w:tcBorders>
              <w:top w:val="single" w:color="000000" w:sz="4" w:space="0"/>
              <w:left w:val="single" w:color="000000" w:sz="4" w:space="0"/>
              <w:bottom w:val="single" w:color="000000" w:sz="4" w:space="0"/>
              <w:right w:val="single" w:color="000000" w:sz="4" w:space="0"/>
            </w:tcBorders>
            <w:vAlign w:val="center"/>
          </w:tcPr>
          <w:p w14:paraId="1D225B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CH-01</w:t>
            </w:r>
          </w:p>
        </w:tc>
        <w:tc>
          <w:tcPr>
            <w:tcW w:w="1009" w:type="dxa"/>
            <w:tcBorders>
              <w:top w:val="single" w:color="000000" w:sz="4" w:space="0"/>
              <w:left w:val="single" w:color="000000" w:sz="4" w:space="0"/>
              <w:bottom w:val="single" w:color="000000" w:sz="4" w:space="0"/>
              <w:right w:val="single" w:color="000000" w:sz="4" w:space="0"/>
            </w:tcBorders>
            <w:vAlign w:val="center"/>
          </w:tcPr>
          <w:p w14:paraId="3FE0E7BE">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2CAD14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66</w:t>
            </w:r>
          </w:p>
        </w:tc>
        <w:tc>
          <w:tcPr>
            <w:tcW w:w="1230" w:type="dxa"/>
            <w:tcBorders>
              <w:top w:val="single" w:color="000000" w:sz="4" w:space="0"/>
              <w:left w:val="single" w:color="000000" w:sz="4" w:space="0"/>
              <w:bottom w:val="single" w:color="000000" w:sz="4" w:space="0"/>
              <w:right w:val="single" w:color="000000" w:sz="4" w:space="0"/>
            </w:tcBorders>
            <w:vAlign w:val="center"/>
          </w:tcPr>
          <w:p w14:paraId="0F6C95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2A60A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C5F2D77">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339D7AB8">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r>
      <w:tr w14:paraId="3EA1CA47">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4AD4C4F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21</w:t>
            </w:r>
          </w:p>
        </w:tc>
        <w:tc>
          <w:tcPr>
            <w:tcW w:w="1354" w:type="dxa"/>
            <w:vMerge w:val="continue"/>
            <w:tcBorders>
              <w:left w:val="single" w:color="000000" w:sz="4" w:space="0"/>
              <w:right w:val="single" w:color="000000" w:sz="4" w:space="0"/>
            </w:tcBorders>
            <w:vAlign w:val="center"/>
          </w:tcPr>
          <w:p w14:paraId="2D3D8A5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448A6B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CH-02</w:t>
            </w:r>
          </w:p>
        </w:tc>
        <w:tc>
          <w:tcPr>
            <w:tcW w:w="1009" w:type="dxa"/>
            <w:tcBorders>
              <w:top w:val="single" w:color="000000" w:sz="4" w:space="0"/>
              <w:left w:val="single" w:color="000000" w:sz="4" w:space="0"/>
              <w:bottom w:val="single" w:color="000000" w:sz="4" w:space="0"/>
              <w:right w:val="single" w:color="000000" w:sz="4" w:space="0"/>
            </w:tcBorders>
            <w:vAlign w:val="center"/>
          </w:tcPr>
          <w:p w14:paraId="50BD5626">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2C143C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66</w:t>
            </w:r>
          </w:p>
        </w:tc>
        <w:tc>
          <w:tcPr>
            <w:tcW w:w="1230" w:type="dxa"/>
            <w:tcBorders>
              <w:top w:val="single" w:color="000000" w:sz="4" w:space="0"/>
              <w:left w:val="single" w:color="000000" w:sz="4" w:space="0"/>
              <w:bottom w:val="single" w:color="000000" w:sz="4" w:space="0"/>
              <w:right w:val="single" w:color="000000" w:sz="4" w:space="0"/>
            </w:tcBorders>
            <w:vAlign w:val="center"/>
          </w:tcPr>
          <w:p w14:paraId="7CC95A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384A6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27DFE1F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57A7DBF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r>
      <w:tr w14:paraId="3D9BB442">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6864DFCE">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22</w:t>
            </w:r>
          </w:p>
        </w:tc>
        <w:tc>
          <w:tcPr>
            <w:tcW w:w="1354" w:type="dxa"/>
            <w:vMerge w:val="continue"/>
            <w:tcBorders>
              <w:left w:val="single" w:color="000000" w:sz="4" w:space="0"/>
              <w:bottom w:val="single" w:color="000000" w:sz="4" w:space="0"/>
              <w:right w:val="single" w:color="000000" w:sz="4" w:space="0"/>
            </w:tcBorders>
            <w:vAlign w:val="center"/>
          </w:tcPr>
          <w:p w14:paraId="5425C307">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34A142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CH-03</w:t>
            </w:r>
          </w:p>
        </w:tc>
        <w:tc>
          <w:tcPr>
            <w:tcW w:w="1009" w:type="dxa"/>
            <w:tcBorders>
              <w:top w:val="single" w:color="000000" w:sz="4" w:space="0"/>
              <w:left w:val="single" w:color="000000" w:sz="4" w:space="0"/>
              <w:bottom w:val="single" w:color="000000" w:sz="4" w:space="0"/>
              <w:right w:val="single" w:color="000000" w:sz="4" w:space="0"/>
            </w:tcBorders>
            <w:vAlign w:val="center"/>
          </w:tcPr>
          <w:p w14:paraId="64235BB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5DFFAB8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66</w:t>
            </w:r>
          </w:p>
        </w:tc>
        <w:tc>
          <w:tcPr>
            <w:tcW w:w="1230" w:type="dxa"/>
            <w:tcBorders>
              <w:top w:val="single" w:color="000000" w:sz="4" w:space="0"/>
              <w:left w:val="single" w:color="000000" w:sz="4" w:space="0"/>
              <w:bottom w:val="single" w:color="000000" w:sz="4" w:space="0"/>
              <w:right w:val="single" w:color="000000" w:sz="4" w:space="0"/>
            </w:tcBorders>
            <w:vAlign w:val="center"/>
          </w:tcPr>
          <w:p w14:paraId="16C890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27AB0C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78C499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7128DF4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r>
      <w:tr w14:paraId="5ABC48FE">
        <w:tblPrEx>
          <w:tblCellMar>
            <w:top w:w="0" w:type="dxa"/>
            <w:left w:w="108" w:type="dxa"/>
            <w:bottom w:w="0" w:type="dxa"/>
            <w:right w:w="108" w:type="dxa"/>
          </w:tblCellMar>
        </w:tblPrEx>
        <w:trPr>
          <w:trHeight w:val="285" w:hRule="atLeast"/>
          <w:jc w:val="center"/>
        </w:trPr>
        <w:tc>
          <w:tcPr>
            <w:tcW w:w="8927" w:type="dxa"/>
            <w:gridSpan w:val="9"/>
            <w:tcBorders>
              <w:top w:val="single" w:color="000000" w:sz="4" w:space="0"/>
              <w:left w:val="single" w:color="000000" w:sz="4" w:space="0"/>
              <w:bottom w:val="single" w:color="000000" w:sz="4" w:space="0"/>
              <w:right w:val="single" w:color="000000" w:sz="4" w:space="0"/>
            </w:tcBorders>
            <w:vAlign w:val="center"/>
          </w:tcPr>
          <w:p w14:paraId="52C6D034">
            <w:pPr>
              <w:autoSpaceDN w:val="0"/>
              <w:spacing w:line="240" w:lineRule="auto"/>
              <w:jc w:val="left"/>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五．病理科</w:t>
            </w:r>
          </w:p>
        </w:tc>
      </w:tr>
      <w:tr w14:paraId="54C0FF1B">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6E49C33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23</w:t>
            </w:r>
          </w:p>
        </w:tc>
        <w:tc>
          <w:tcPr>
            <w:tcW w:w="1354" w:type="dxa"/>
            <w:vMerge w:val="restart"/>
            <w:tcBorders>
              <w:top w:val="single" w:color="000000" w:sz="4" w:space="0"/>
              <w:left w:val="single" w:color="000000" w:sz="4" w:space="0"/>
              <w:right w:val="single" w:color="000000" w:sz="4" w:space="0"/>
            </w:tcBorders>
            <w:vAlign w:val="center"/>
          </w:tcPr>
          <w:p w14:paraId="739C680F">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模块式空气源热泵机组</w:t>
            </w:r>
          </w:p>
        </w:tc>
        <w:tc>
          <w:tcPr>
            <w:tcW w:w="1009" w:type="dxa"/>
            <w:tcBorders>
              <w:top w:val="single" w:color="000000" w:sz="4" w:space="0"/>
              <w:left w:val="single" w:color="000000" w:sz="4" w:space="0"/>
              <w:bottom w:val="single" w:color="000000" w:sz="4" w:space="0"/>
              <w:right w:val="single" w:color="000000" w:sz="4" w:space="0"/>
            </w:tcBorders>
            <w:vAlign w:val="center"/>
          </w:tcPr>
          <w:p w14:paraId="1C0F917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FLRB-1</w:t>
            </w:r>
          </w:p>
        </w:tc>
        <w:tc>
          <w:tcPr>
            <w:tcW w:w="1009" w:type="dxa"/>
            <w:tcBorders>
              <w:top w:val="single" w:color="000000" w:sz="4" w:space="0"/>
              <w:left w:val="single" w:color="000000" w:sz="4" w:space="0"/>
              <w:bottom w:val="single" w:color="000000" w:sz="4" w:space="0"/>
              <w:right w:val="single" w:color="000000" w:sz="4" w:space="0"/>
            </w:tcBorders>
            <w:vAlign w:val="center"/>
          </w:tcPr>
          <w:p w14:paraId="306701A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195A583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48A613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744E62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242C8D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0713CC6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r>
      <w:tr w14:paraId="4BD79F98">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23230DE4">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24</w:t>
            </w:r>
          </w:p>
        </w:tc>
        <w:tc>
          <w:tcPr>
            <w:tcW w:w="1354" w:type="dxa"/>
            <w:vMerge w:val="continue"/>
            <w:tcBorders>
              <w:left w:val="single" w:color="000000" w:sz="4" w:space="0"/>
              <w:right w:val="single" w:color="000000" w:sz="4" w:space="0"/>
            </w:tcBorders>
            <w:vAlign w:val="center"/>
          </w:tcPr>
          <w:p w14:paraId="246BC40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206DCE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FLRB-2</w:t>
            </w:r>
          </w:p>
        </w:tc>
        <w:tc>
          <w:tcPr>
            <w:tcW w:w="1009" w:type="dxa"/>
            <w:tcBorders>
              <w:top w:val="single" w:color="000000" w:sz="4" w:space="0"/>
              <w:left w:val="single" w:color="000000" w:sz="4" w:space="0"/>
              <w:bottom w:val="single" w:color="000000" w:sz="4" w:space="0"/>
              <w:right w:val="single" w:color="000000" w:sz="4" w:space="0"/>
            </w:tcBorders>
            <w:vAlign w:val="center"/>
          </w:tcPr>
          <w:p w14:paraId="42EF511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46A9C6D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59F1CB3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3579D8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4455C5B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47657BF2">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r>
      <w:tr w14:paraId="6873B217">
        <w:tblPrEx>
          <w:tblCellMar>
            <w:top w:w="0" w:type="dxa"/>
            <w:left w:w="108" w:type="dxa"/>
            <w:bottom w:w="0" w:type="dxa"/>
            <w:right w:w="108" w:type="dxa"/>
          </w:tblCellMar>
        </w:tblPrEx>
        <w:trPr>
          <w:trHeight w:val="285" w:hRule="atLeast"/>
          <w:jc w:val="center"/>
        </w:trPr>
        <w:tc>
          <w:tcPr>
            <w:tcW w:w="477" w:type="dxa"/>
            <w:tcBorders>
              <w:top w:val="single" w:color="000000" w:sz="4" w:space="0"/>
              <w:left w:val="single" w:color="000000" w:sz="4" w:space="0"/>
              <w:bottom w:val="single" w:color="000000" w:sz="4" w:space="0"/>
              <w:right w:val="single" w:color="000000" w:sz="4" w:space="0"/>
            </w:tcBorders>
            <w:vAlign w:val="center"/>
          </w:tcPr>
          <w:p w14:paraId="664C6B3E">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25</w:t>
            </w:r>
          </w:p>
        </w:tc>
        <w:tc>
          <w:tcPr>
            <w:tcW w:w="1354" w:type="dxa"/>
            <w:vMerge w:val="continue"/>
            <w:tcBorders>
              <w:left w:val="single" w:color="000000" w:sz="4" w:space="0"/>
              <w:bottom w:val="single" w:color="000000" w:sz="4" w:space="0"/>
              <w:right w:val="single" w:color="000000" w:sz="4" w:space="0"/>
            </w:tcBorders>
            <w:vAlign w:val="center"/>
          </w:tcPr>
          <w:p w14:paraId="55B7A63E">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009" w:type="dxa"/>
            <w:tcBorders>
              <w:top w:val="single" w:color="000000" w:sz="4" w:space="0"/>
              <w:left w:val="single" w:color="000000" w:sz="4" w:space="0"/>
              <w:bottom w:val="single" w:color="000000" w:sz="4" w:space="0"/>
              <w:right w:val="single" w:color="000000" w:sz="4" w:space="0"/>
            </w:tcBorders>
            <w:vAlign w:val="center"/>
          </w:tcPr>
          <w:p w14:paraId="0D0FB1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FLRB-3</w:t>
            </w:r>
          </w:p>
        </w:tc>
        <w:tc>
          <w:tcPr>
            <w:tcW w:w="1009" w:type="dxa"/>
            <w:tcBorders>
              <w:top w:val="single" w:color="000000" w:sz="4" w:space="0"/>
              <w:left w:val="single" w:color="000000" w:sz="4" w:space="0"/>
              <w:bottom w:val="single" w:color="000000" w:sz="4" w:space="0"/>
              <w:right w:val="single" w:color="000000" w:sz="4" w:space="0"/>
            </w:tcBorders>
            <w:vAlign w:val="center"/>
          </w:tcPr>
          <w:p w14:paraId="4354A7B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1133" w:type="dxa"/>
            <w:tcBorders>
              <w:top w:val="single" w:color="000000" w:sz="4" w:space="0"/>
              <w:left w:val="single" w:color="000000" w:sz="4" w:space="0"/>
              <w:bottom w:val="single" w:color="000000" w:sz="4" w:space="0"/>
              <w:right w:val="single" w:color="000000" w:sz="4" w:space="0"/>
            </w:tcBorders>
            <w:vAlign w:val="center"/>
          </w:tcPr>
          <w:p w14:paraId="379FFC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130</w:t>
            </w:r>
          </w:p>
        </w:tc>
        <w:tc>
          <w:tcPr>
            <w:tcW w:w="1230" w:type="dxa"/>
            <w:tcBorders>
              <w:top w:val="single" w:color="000000" w:sz="4" w:space="0"/>
              <w:left w:val="single" w:color="000000" w:sz="4" w:space="0"/>
              <w:bottom w:val="single" w:color="000000" w:sz="4" w:space="0"/>
              <w:right w:val="single" w:color="000000" w:sz="4" w:space="0"/>
            </w:tcBorders>
            <w:vAlign w:val="center"/>
          </w:tcPr>
          <w:p w14:paraId="790E3AE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4ADC95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vAlign w:val="center"/>
          </w:tcPr>
          <w:p w14:paraId="5244CC37">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vAlign w:val="center"/>
          </w:tcPr>
          <w:p w14:paraId="30D14280">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r>
    </w:tbl>
    <w:p w14:paraId="3045D1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bCs/>
          <w:color w:val="auto"/>
          <w:highlight w:val="none"/>
          <w:lang w:val="en-US" w:eastAsia="zh-CN"/>
        </w:rPr>
      </w:pPr>
    </w:p>
    <w:p w14:paraId="6AE80B9C">
      <w:pPr>
        <w:widowControl w:val="0"/>
        <w:numPr>
          <w:ilvl w:val="0"/>
          <w:numId w:val="0"/>
        </w:numPr>
        <w:spacing w:line="360" w:lineRule="auto"/>
        <w:jc w:val="both"/>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附件9.备用冷源-风冷模块的</w:t>
      </w:r>
      <w:r>
        <w:rPr>
          <w:rFonts w:hint="eastAsia" w:ascii="仿宋" w:hAnsi="仿宋" w:eastAsia="仿宋" w:cs="仿宋"/>
          <w:bCs/>
          <w:color w:val="auto"/>
          <w:highlight w:val="none"/>
        </w:rPr>
        <w:t>冷冻水泵</w:t>
      </w:r>
    </w:p>
    <w:tbl>
      <w:tblPr>
        <w:tblStyle w:val="12"/>
        <w:tblW w:w="8941" w:type="dxa"/>
        <w:jc w:val="center"/>
        <w:tblLayout w:type="fixed"/>
        <w:tblCellMar>
          <w:top w:w="0" w:type="dxa"/>
          <w:left w:w="108" w:type="dxa"/>
          <w:bottom w:w="0" w:type="dxa"/>
          <w:right w:w="108" w:type="dxa"/>
        </w:tblCellMar>
      </w:tblPr>
      <w:tblGrid>
        <w:gridCol w:w="705"/>
        <w:gridCol w:w="1320"/>
        <w:gridCol w:w="1815"/>
        <w:gridCol w:w="915"/>
        <w:gridCol w:w="894"/>
        <w:gridCol w:w="930"/>
        <w:gridCol w:w="720"/>
        <w:gridCol w:w="855"/>
        <w:gridCol w:w="787"/>
      </w:tblGrid>
      <w:tr w14:paraId="06851471">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2EE1C1F6">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14:paraId="6550D641">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设备名称</w:t>
            </w:r>
          </w:p>
        </w:tc>
        <w:tc>
          <w:tcPr>
            <w:tcW w:w="1815" w:type="dxa"/>
            <w:tcBorders>
              <w:top w:val="single" w:color="000000" w:sz="4" w:space="0"/>
              <w:left w:val="single" w:color="000000" w:sz="4" w:space="0"/>
              <w:bottom w:val="single" w:color="000000" w:sz="4" w:space="0"/>
              <w:right w:val="single" w:color="000000" w:sz="4" w:space="0"/>
            </w:tcBorders>
            <w:vAlign w:val="center"/>
          </w:tcPr>
          <w:p w14:paraId="73F5C526">
            <w:pPr>
              <w:autoSpaceDN w:val="0"/>
              <w:spacing w:line="240" w:lineRule="auto"/>
              <w:jc w:val="center"/>
              <w:textAlignment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val="en-US" w:eastAsia="zh-CN"/>
              </w:rPr>
              <w:t>部位</w:t>
            </w:r>
          </w:p>
        </w:tc>
        <w:tc>
          <w:tcPr>
            <w:tcW w:w="915" w:type="dxa"/>
            <w:tcBorders>
              <w:top w:val="single" w:color="000000" w:sz="4" w:space="0"/>
              <w:left w:val="single" w:color="000000" w:sz="4" w:space="0"/>
              <w:bottom w:val="single" w:color="000000" w:sz="4" w:space="0"/>
              <w:right w:val="single" w:color="000000" w:sz="4" w:space="0"/>
            </w:tcBorders>
            <w:vAlign w:val="center"/>
          </w:tcPr>
          <w:p w14:paraId="49672779">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扬程m</w:t>
            </w:r>
          </w:p>
        </w:tc>
        <w:tc>
          <w:tcPr>
            <w:tcW w:w="894" w:type="dxa"/>
            <w:tcBorders>
              <w:top w:val="single" w:color="000000" w:sz="4" w:space="0"/>
              <w:left w:val="single" w:color="000000" w:sz="4" w:space="0"/>
              <w:bottom w:val="single" w:color="000000" w:sz="4" w:space="0"/>
              <w:right w:val="single" w:color="000000" w:sz="4" w:space="0"/>
            </w:tcBorders>
            <w:vAlign w:val="center"/>
          </w:tcPr>
          <w:p w14:paraId="15934A03">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电机功率Kw</w:t>
            </w:r>
          </w:p>
        </w:tc>
        <w:tc>
          <w:tcPr>
            <w:tcW w:w="930" w:type="dxa"/>
            <w:tcBorders>
              <w:top w:val="single" w:color="000000" w:sz="4" w:space="0"/>
              <w:left w:val="single" w:color="000000" w:sz="4" w:space="0"/>
              <w:bottom w:val="single" w:color="000000" w:sz="4" w:space="0"/>
              <w:right w:val="single" w:color="000000" w:sz="4" w:space="0"/>
            </w:tcBorders>
            <w:vAlign w:val="center"/>
          </w:tcPr>
          <w:p w14:paraId="39ECE16B">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流量m3/h</w:t>
            </w:r>
          </w:p>
        </w:tc>
        <w:tc>
          <w:tcPr>
            <w:tcW w:w="720" w:type="dxa"/>
            <w:tcBorders>
              <w:top w:val="single" w:color="000000" w:sz="4" w:space="0"/>
              <w:left w:val="single" w:color="000000" w:sz="4" w:space="0"/>
              <w:bottom w:val="single" w:color="000000" w:sz="4" w:space="0"/>
              <w:right w:val="single" w:color="000000" w:sz="4" w:space="0"/>
            </w:tcBorders>
            <w:vAlign w:val="center"/>
          </w:tcPr>
          <w:p w14:paraId="6FAE5E66">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转速rpm</w:t>
            </w:r>
          </w:p>
        </w:tc>
        <w:tc>
          <w:tcPr>
            <w:tcW w:w="855" w:type="dxa"/>
            <w:tcBorders>
              <w:top w:val="single" w:color="000000" w:sz="4" w:space="0"/>
              <w:left w:val="single" w:color="000000" w:sz="4" w:space="0"/>
              <w:bottom w:val="single" w:color="000000" w:sz="4" w:space="0"/>
              <w:right w:val="single" w:color="000000" w:sz="4" w:space="0"/>
            </w:tcBorders>
            <w:vAlign w:val="center"/>
          </w:tcPr>
          <w:p w14:paraId="690F792D">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数量（台）</w:t>
            </w:r>
          </w:p>
        </w:tc>
        <w:tc>
          <w:tcPr>
            <w:tcW w:w="787" w:type="dxa"/>
            <w:tcBorders>
              <w:top w:val="single" w:color="000000" w:sz="4" w:space="0"/>
              <w:left w:val="single" w:color="000000" w:sz="4" w:space="0"/>
              <w:bottom w:val="single" w:color="000000" w:sz="4" w:space="0"/>
              <w:right w:val="single" w:color="000000" w:sz="4" w:space="0"/>
            </w:tcBorders>
            <w:vAlign w:val="center"/>
          </w:tcPr>
          <w:p w14:paraId="7F4C7682">
            <w:pPr>
              <w:autoSpaceDN w:val="0"/>
              <w:spacing w:line="24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备注</w:t>
            </w:r>
          </w:p>
        </w:tc>
      </w:tr>
      <w:tr w14:paraId="1DCBFD81">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77569BB">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vAlign w:val="center"/>
          </w:tcPr>
          <w:p w14:paraId="3D4D93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冷冻水循环泵</w:t>
            </w:r>
          </w:p>
        </w:tc>
        <w:tc>
          <w:tcPr>
            <w:tcW w:w="1815" w:type="dxa"/>
            <w:tcBorders>
              <w:top w:val="single" w:color="000000" w:sz="4" w:space="0"/>
              <w:left w:val="single" w:color="000000" w:sz="4" w:space="0"/>
              <w:bottom w:val="single" w:color="000000" w:sz="4" w:space="0"/>
              <w:right w:val="single" w:color="000000" w:sz="4" w:space="0"/>
            </w:tcBorders>
            <w:vAlign w:val="center"/>
          </w:tcPr>
          <w:p w14:paraId="4A9BB08F">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手术室、ICU</w:t>
            </w:r>
          </w:p>
        </w:tc>
        <w:tc>
          <w:tcPr>
            <w:tcW w:w="915" w:type="dxa"/>
            <w:tcBorders>
              <w:top w:val="single" w:color="000000" w:sz="4" w:space="0"/>
              <w:left w:val="single" w:color="000000" w:sz="4" w:space="0"/>
              <w:bottom w:val="single" w:color="000000" w:sz="4" w:space="0"/>
              <w:right w:val="single" w:color="000000" w:sz="4" w:space="0"/>
            </w:tcBorders>
            <w:vAlign w:val="center"/>
          </w:tcPr>
          <w:p w14:paraId="5CC954E2">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25</w:t>
            </w:r>
          </w:p>
        </w:tc>
        <w:tc>
          <w:tcPr>
            <w:tcW w:w="894" w:type="dxa"/>
            <w:tcBorders>
              <w:top w:val="single" w:color="000000" w:sz="4" w:space="0"/>
              <w:left w:val="single" w:color="000000" w:sz="4" w:space="0"/>
              <w:bottom w:val="single" w:color="000000" w:sz="4" w:space="0"/>
              <w:right w:val="single" w:color="000000" w:sz="4" w:space="0"/>
            </w:tcBorders>
            <w:vAlign w:val="center"/>
          </w:tcPr>
          <w:p w14:paraId="213ED6FD">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18.5</w:t>
            </w:r>
          </w:p>
        </w:tc>
        <w:tc>
          <w:tcPr>
            <w:tcW w:w="930" w:type="dxa"/>
            <w:tcBorders>
              <w:top w:val="single" w:color="000000" w:sz="4" w:space="0"/>
              <w:left w:val="single" w:color="000000" w:sz="4" w:space="0"/>
              <w:bottom w:val="single" w:color="000000" w:sz="4" w:space="0"/>
              <w:right w:val="single" w:color="000000" w:sz="4" w:space="0"/>
            </w:tcBorders>
            <w:vAlign w:val="center"/>
          </w:tcPr>
          <w:p w14:paraId="31DDCBC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125</w:t>
            </w:r>
          </w:p>
        </w:tc>
        <w:tc>
          <w:tcPr>
            <w:tcW w:w="720" w:type="dxa"/>
            <w:tcBorders>
              <w:top w:val="single" w:color="000000" w:sz="4" w:space="0"/>
              <w:left w:val="single" w:color="000000" w:sz="4" w:space="0"/>
              <w:bottom w:val="single" w:color="000000" w:sz="4" w:space="0"/>
              <w:right w:val="single" w:color="000000" w:sz="4" w:space="0"/>
            </w:tcBorders>
            <w:vAlign w:val="center"/>
          </w:tcPr>
          <w:p w14:paraId="7C3CE95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167D66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87" w:type="dxa"/>
            <w:tcBorders>
              <w:top w:val="single" w:color="000000" w:sz="4" w:space="0"/>
              <w:left w:val="single" w:color="000000" w:sz="4" w:space="0"/>
              <w:bottom w:val="single" w:color="000000" w:sz="4" w:space="0"/>
              <w:right w:val="single" w:color="000000" w:sz="4" w:space="0"/>
            </w:tcBorders>
            <w:vAlign w:val="center"/>
          </w:tcPr>
          <w:p w14:paraId="4BCFB2D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p>
        </w:tc>
      </w:tr>
      <w:tr w14:paraId="36E837D0">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85B928F">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1320" w:type="dxa"/>
            <w:tcBorders>
              <w:top w:val="single" w:color="000000" w:sz="4" w:space="0"/>
              <w:left w:val="single" w:color="000000" w:sz="4" w:space="0"/>
              <w:bottom w:val="single" w:color="000000" w:sz="4" w:space="0"/>
              <w:right w:val="single" w:color="000000" w:sz="4" w:space="0"/>
            </w:tcBorders>
            <w:vAlign w:val="center"/>
          </w:tcPr>
          <w:p w14:paraId="6353A3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冷冻水循环泵</w:t>
            </w:r>
          </w:p>
        </w:tc>
        <w:tc>
          <w:tcPr>
            <w:tcW w:w="1815" w:type="dxa"/>
            <w:tcBorders>
              <w:top w:val="single" w:color="000000" w:sz="4" w:space="0"/>
              <w:left w:val="single" w:color="000000" w:sz="4" w:space="0"/>
              <w:bottom w:val="single" w:color="000000" w:sz="4" w:space="0"/>
              <w:right w:val="single" w:color="000000" w:sz="4" w:space="0"/>
            </w:tcBorders>
            <w:vAlign w:val="center"/>
          </w:tcPr>
          <w:p w14:paraId="5198968D">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供应室</w:t>
            </w:r>
          </w:p>
        </w:tc>
        <w:tc>
          <w:tcPr>
            <w:tcW w:w="915" w:type="dxa"/>
            <w:tcBorders>
              <w:top w:val="single" w:color="000000" w:sz="4" w:space="0"/>
              <w:left w:val="single" w:color="000000" w:sz="4" w:space="0"/>
              <w:bottom w:val="single" w:color="000000" w:sz="4" w:space="0"/>
              <w:right w:val="single" w:color="000000" w:sz="4" w:space="0"/>
            </w:tcBorders>
            <w:vAlign w:val="center"/>
          </w:tcPr>
          <w:p w14:paraId="52CD4996">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23.5</w:t>
            </w:r>
          </w:p>
        </w:tc>
        <w:tc>
          <w:tcPr>
            <w:tcW w:w="894" w:type="dxa"/>
            <w:tcBorders>
              <w:top w:val="single" w:color="000000" w:sz="4" w:space="0"/>
              <w:left w:val="single" w:color="000000" w:sz="4" w:space="0"/>
              <w:bottom w:val="single" w:color="000000" w:sz="4" w:space="0"/>
              <w:right w:val="single" w:color="000000" w:sz="4" w:space="0"/>
            </w:tcBorders>
            <w:vAlign w:val="center"/>
          </w:tcPr>
          <w:p w14:paraId="49ECA2C3">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5.5</w:t>
            </w:r>
          </w:p>
        </w:tc>
        <w:tc>
          <w:tcPr>
            <w:tcW w:w="930" w:type="dxa"/>
            <w:tcBorders>
              <w:top w:val="single" w:color="000000" w:sz="4" w:space="0"/>
              <w:left w:val="single" w:color="000000" w:sz="4" w:space="0"/>
              <w:bottom w:val="single" w:color="000000" w:sz="4" w:space="0"/>
              <w:right w:val="single" w:color="000000" w:sz="4" w:space="0"/>
            </w:tcBorders>
            <w:vAlign w:val="center"/>
          </w:tcPr>
          <w:p w14:paraId="72CEA56F">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42.9</w:t>
            </w:r>
          </w:p>
        </w:tc>
        <w:tc>
          <w:tcPr>
            <w:tcW w:w="720" w:type="dxa"/>
            <w:tcBorders>
              <w:top w:val="single" w:color="000000" w:sz="4" w:space="0"/>
              <w:left w:val="single" w:color="000000" w:sz="4" w:space="0"/>
              <w:bottom w:val="single" w:color="000000" w:sz="4" w:space="0"/>
              <w:right w:val="single" w:color="000000" w:sz="4" w:space="0"/>
            </w:tcBorders>
            <w:vAlign w:val="center"/>
          </w:tcPr>
          <w:p w14:paraId="4B60280A">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F839FD8">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vAlign w:val="center"/>
          </w:tcPr>
          <w:p w14:paraId="2ED09FFC">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p>
        </w:tc>
      </w:tr>
      <w:tr w14:paraId="012F1E94">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0A6026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1320" w:type="dxa"/>
            <w:tcBorders>
              <w:top w:val="single" w:color="000000" w:sz="4" w:space="0"/>
              <w:left w:val="single" w:color="000000" w:sz="4" w:space="0"/>
              <w:bottom w:val="single" w:color="000000" w:sz="4" w:space="0"/>
              <w:right w:val="single" w:color="000000" w:sz="4" w:space="0"/>
            </w:tcBorders>
            <w:vAlign w:val="center"/>
          </w:tcPr>
          <w:p w14:paraId="7BEA2A4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冷冻水循环泵</w:t>
            </w:r>
          </w:p>
        </w:tc>
        <w:tc>
          <w:tcPr>
            <w:tcW w:w="1815" w:type="dxa"/>
            <w:tcBorders>
              <w:top w:val="single" w:color="000000" w:sz="4" w:space="0"/>
              <w:left w:val="single" w:color="000000" w:sz="4" w:space="0"/>
              <w:bottom w:val="single" w:color="000000" w:sz="4" w:space="0"/>
              <w:right w:val="single" w:color="000000" w:sz="4" w:space="0"/>
            </w:tcBorders>
            <w:vAlign w:val="center"/>
          </w:tcPr>
          <w:p w14:paraId="60A504E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产房新生儿静配</w:t>
            </w:r>
          </w:p>
        </w:tc>
        <w:tc>
          <w:tcPr>
            <w:tcW w:w="915" w:type="dxa"/>
            <w:tcBorders>
              <w:top w:val="single" w:color="000000" w:sz="4" w:space="0"/>
              <w:left w:val="single" w:color="000000" w:sz="4" w:space="0"/>
              <w:bottom w:val="single" w:color="000000" w:sz="4" w:space="0"/>
              <w:right w:val="single" w:color="000000" w:sz="4" w:space="0"/>
            </w:tcBorders>
            <w:vAlign w:val="center"/>
          </w:tcPr>
          <w:p w14:paraId="3C504EEB">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23.5</w:t>
            </w:r>
          </w:p>
        </w:tc>
        <w:tc>
          <w:tcPr>
            <w:tcW w:w="894" w:type="dxa"/>
            <w:tcBorders>
              <w:top w:val="single" w:color="000000" w:sz="4" w:space="0"/>
              <w:left w:val="single" w:color="000000" w:sz="4" w:space="0"/>
              <w:bottom w:val="single" w:color="000000" w:sz="4" w:space="0"/>
              <w:right w:val="single" w:color="000000" w:sz="4" w:space="0"/>
            </w:tcBorders>
            <w:vAlign w:val="center"/>
          </w:tcPr>
          <w:p w14:paraId="7FEE6F2E">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5.5</w:t>
            </w:r>
          </w:p>
        </w:tc>
        <w:tc>
          <w:tcPr>
            <w:tcW w:w="930" w:type="dxa"/>
            <w:tcBorders>
              <w:top w:val="single" w:color="000000" w:sz="4" w:space="0"/>
              <w:left w:val="single" w:color="000000" w:sz="4" w:space="0"/>
              <w:bottom w:val="single" w:color="000000" w:sz="4" w:space="0"/>
              <w:right w:val="single" w:color="000000" w:sz="4" w:space="0"/>
            </w:tcBorders>
            <w:vAlign w:val="center"/>
          </w:tcPr>
          <w:p w14:paraId="40696F2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42.9</w:t>
            </w:r>
          </w:p>
        </w:tc>
        <w:tc>
          <w:tcPr>
            <w:tcW w:w="720" w:type="dxa"/>
            <w:tcBorders>
              <w:top w:val="single" w:color="000000" w:sz="4" w:space="0"/>
              <w:left w:val="single" w:color="000000" w:sz="4" w:space="0"/>
              <w:bottom w:val="single" w:color="000000" w:sz="4" w:space="0"/>
              <w:right w:val="single" w:color="000000" w:sz="4" w:space="0"/>
            </w:tcBorders>
            <w:vAlign w:val="center"/>
          </w:tcPr>
          <w:p w14:paraId="317A6F38">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5736C90C">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787" w:type="dxa"/>
            <w:tcBorders>
              <w:top w:val="single" w:color="000000" w:sz="4" w:space="0"/>
              <w:left w:val="single" w:color="000000" w:sz="4" w:space="0"/>
              <w:bottom w:val="single" w:color="000000" w:sz="4" w:space="0"/>
              <w:right w:val="single" w:color="000000" w:sz="4" w:space="0"/>
            </w:tcBorders>
            <w:vAlign w:val="center"/>
          </w:tcPr>
          <w:p w14:paraId="2329807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p>
        </w:tc>
      </w:tr>
      <w:tr w14:paraId="600028CC">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AC441E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320" w:type="dxa"/>
            <w:tcBorders>
              <w:top w:val="single" w:color="000000" w:sz="4" w:space="0"/>
              <w:left w:val="single" w:color="000000" w:sz="4" w:space="0"/>
              <w:bottom w:val="single" w:color="000000" w:sz="4" w:space="0"/>
              <w:right w:val="single" w:color="000000" w:sz="4" w:space="0"/>
            </w:tcBorders>
            <w:vAlign w:val="center"/>
          </w:tcPr>
          <w:p w14:paraId="56C8BB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冷冻水循环泵</w:t>
            </w:r>
          </w:p>
        </w:tc>
        <w:tc>
          <w:tcPr>
            <w:tcW w:w="1815" w:type="dxa"/>
            <w:tcBorders>
              <w:top w:val="single" w:color="000000" w:sz="4" w:space="0"/>
              <w:left w:val="single" w:color="000000" w:sz="4" w:space="0"/>
              <w:bottom w:val="single" w:color="000000" w:sz="4" w:space="0"/>
              <w:right w:val="single" w:color="000000" w:sz="4" w:space="0"/>
            </w:tcBorders>
            <w:vAlign w:val="center"/>
          </w:tcPr>
          <w:p w14:paraId="3127320E">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二期手术室</w:t>
            </w:r>
          </w:p>
        </w:tc>
        <w:tc>
          <w:tcPr>
            <w:tcW w:w="915" w:type="dxa"/>
            <w:tcBorders>
              <w:top w:val="single" w:color="000000" w:sz="4" w:space="0"/>
              <w:left w:val="single" w:color="000000" w:sz="4" w:space="0"/>
              <w:bottom w:val="single" w:color="000000" w:sz="4" w:space="0"/>
              <w:right w:val="single" w:color="000000" w:sz="4" w:space="0"/>
            </w:tcBorders>
            <w:vAlign w:val="center"/>
          </w:tcPr>
          <w:p w14:paraId="1159CE2B">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28.5</w:t>
            </w:r>
          </w:p>
        </w:tc>
        <w:tc>
          <w:tcPr>
            <w:tcW w:w="894" w:type="dxa"/>
            <w:tcBorders>
              <w:top w:val="single" w:color="000000" w:sz="4" w:space="0"/>
              <w:left w:val="single" w:color="000000" w:sz="4" w:space="0"/>
              <w:bottom w:val="single" w:color="000000" w:sz="4" w:space="0"/>
              <w:right w:val="single" w:color="000000" w:sz="4" w:space="0"/>
            </w:tcBorders>
            <w:vAlign w:val="center"/>
          </w:tcPr>
          <w:p w14:paraId="49F1ECCE">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930" w:type="dxa"/>
            <w:tcBorders>
              <w:top w:val="single" w:color="000000" w:sz="4" w:space="0"/>
              <w:left w:val="single" w:color="000000" w:sz="4" w:space="0"/>
              <w:bottom w:val="single" w:color="000000" w:sz="4" w:space="0"/>
              <w:right w:val="single" w:color="000000" w:sz="4" w:space="0"/>
            </w:tcBorders>
            <w:vAlign w:val="center"/>
          </w:tcPr>
          <w:p w14:paraId="5627DCB4">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48</w:t>
            </w:r>
          </w:p>
        </w:tc>
        <w:tc>
          <w:tcPr>
            <w:tcW w:w="720" w:type="dxa"/>
            <w:tcBorders>
              <w:top w:val="single" w:color="000000" w:sz="4" w:space="0"/>
              <w:left w:val="single" w:color="000000" w:sz="4" w:space="0"/>
              <w:bottom w:val="single" w:color="000000" w:sz="4" w:space="0"/>
              <w:right w:val="single" w:color="000000" w:sz="4" w:space="0"/>
            </w:tcBorders>
            <w:vAlign w:val="center"/>
          </w:tcPr>
          <w:p w14:paraId="32FDC1D5">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01799709">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vAlign w:val="center"/>
          </w:tcPr>
          <w:p w14:paraId="1D426503">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p>
        </w:tc>
      </w:tr>
      <w:tr w14:paraId="6963FCA1">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56426BD">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1320" w:type="dxa"/>
            <w:tcBorders>
              <w:top w:val="single" w:color="000000" w:sz="4" w:space="0"/>
              <w:left w:val="single" w:color="000000" w:sz="4" w:space="0"/>
              <w:bottom w:val="single" w:color="000000" w:sz="4" w:space="0"/>
              <w:right w:val="single" w:color="000000" w:sz="4" w:space="0"/>
            </w:tcBorders>
            <w:vAlign w:val="center"/>
          </w:tcPr>
          <w:p w14:paraId="6834F7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冷冻水循环泵</w:t>
            </w:r>
          </w:p>
        </w:tc>
        <w:tc>
          <w:tcPr>
            <w:tcW w:w="1815" w:type="dxa"/>
            <w:tcBorders>
              <w:top w:val="single" w:color="000000" w:sz="4" w:space="0"/>
              <w:left w:val="single" w:color="000000" w:sz="4" w:space="0"/>
              <w:bottom w:val="single" w:color="000000" w:sz="4" w:space="0"/>
              <w:right w:val="single" w:color="000000" w:sz="4" w:space="0"/>
            </w:tcBorders>
            <w:vAlign w:val="center"/>
          </w:tcPr>
          <w:p w14:paraId="13C6F974">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病理科</w:t>
            </w:r>
          </w:p>
        </w:tc>
        <w:tc>
          <w:tcPr>
            <w:tcW w:w="915" w:type="dxa"/>
            <w:tcBorders>
              <w:top w:val="single" w:color="000000" w:sz="4" w:space="0"/>
              <w:left w:val="single" w:color="000000" w:sz="4" w:space="0"/>
              <w:bottom w:val="single" w:color="000000" w:sz="4" w:space="0"/>
              <w:right w:val="single" w:color="000000" w:sz="4" w:space="0"/>
            </w:tcBorders>
            <w:vAlign w:val="center"/>
          </w:tcPr>
          <w:p w14:paraId="1D0C39AE">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28</w:t>
            </w:r>
          </w:p>
        </w:tc>
        <w:tc>
          <w:tcPr>
            <w:tcW w:w="894" w:type="dxa"/>
            <w:tcBorders>
              <w:top w:val="single" w:color="000000" w:sz="4" w:space="0"/>
              <w:left w:val="single" w:color="000000" w:sz="4" w:space="0"/>
              <w:bottom w:val="single" w:color="000000" w:sz="4" w:space="0"/>
              <w:right w:val="single" w:color="000000" w:sz="4" w:space="0"/>
            </w:tcBorders>
            <w:vAlign w:val="center"/>
          </w:tcPr>
          <w:p w14:paraId="08C825FB">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11</w:t>
            </w:r>
          </w:p>
        </w:tc>
        <w:tc>
          <w:tcPr>
            <w:tcW w:w="930" w:type="dxa"/>
            <w:tcBorders>
              <w:top w:val="single" w:color="000000" w:sz="4" w:space="0"/>
              <w:left w:val="single" w:color="000000" w:sz="4" w:space="0"/>
              <w:bottom w:val="single" w:color="000000" w:sz="4" w:space="0"/>
              <w:right w:val="single" w:color="000000" w:sz="4" w:space="0"/>
            </w:tcBorders>
            <w:vAlign w:val="center"/>
          </w:tcPr>
          <w:p w14:paraId="66CEB43F">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74</w:t>
            </w:r>
          </w:p>
        </w:tc>
        <w:tc>
          <w:tcPr>
            <w:tcW w:w="720" w:type="dxa"/>
            <w:tcBorders>
              <w:top w:val="single" w:color="000000" w:sz="4" w:space="0"/>
              <w:left w:val="single" w:color="000000" w:sz="4" w:space="0"/>
              <w:bottom w:val="single" w:color="000000" w:sz="4" w:space="0"/>
              <w:right w:val="single" w:color="000000" w:sz="4" w:space="0"/>
            </w:tcBorders>
            <w:vAlign w:val="center"/>
          </w:tcPr>
          <w:p w14:paraId="1B9D14C3">
            <w:pPr>
              <w:autoSpaceDN w:val="0"/>
              <w:spacing w:line="240" w:lineRule="auto"/>
              <w:jc w:val="center"/>
              <w:textAlignment w:val="center"/>
              <w:rPr>
                <w:rFonts w:hint="eastAsia" w:ascii="仿宋" w:hAnsi="仿宋" w:eastAsia="仿宋" w:cs="仿宋"/>
                <w:color w:val="000000"/>
                <w:sz w:val="21"/>
                <w:szCs w:val="21"/>
                <w:highlight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vAlign w:val="center"/>
          </w:tcPr>
          <w:p w14:paraId="6754ED48">
            <w:pPr>
              <w:autoSpaceDN w:val="0"/>
              <w:spacing w:line="24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787" w:type="dxa"/>
            <w:tcBorders>
              <w:top w:val="single" w:color="000000" w:sz="4" w:space="0"/>
              <w:left w:val="single" w:color="000000" w:sz="4" w:space="0"/>
              <w:bottom w:val="single" w:color="000000" w:sz="4" w:space="0"/>
              <w:right w:val="single" w:color="000000" w:sz="4" w:space="0"/>
            </w:tcBorders>
            <w:vAlign w:val="center"/>
          </w:tcPr>
          <w:p w14:paraId="75EC8D4A">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rPr>
            </w:pPr>
          </w:p>
        </w:tc>
      </w:tr>
    </w:tbl>
    <w:p w14:paraId="1FAA964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bCs/>
          <w:color w:val="auto"/>
          <w:highlight w:val="none"/>
          <w:lang w:val="en-US" w:eastAsia="zh-CN"/>
        </w:rPr>
      </w:pPr>
    </w:p>
    <w:p w14:paraId="649DA5C6">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bCs/>
          <w:color w:val="auto"/>
          <w:sz w:val="21"/>
          <w:szCs w:val="21"/>
          <w:highlight w:val="none"/>
          <w:lang w:val="en-US" w:eastAsia="zh-CN"/>
        </w:rPr>
        <w:t>附件10.</w:t>
      </w:r>
      <w:r>
        <w:rPr>
          <w:rFonts w:hint="eastAsia" w:ascii="仿宋" w:hAnsi="仿宋" w:eastAsia="仿宋" w:cs="仿宋"/>
          <w:color w:val="000000"/>
          <w:sz w:val="21"/>
          <w:szCs w:val="21"/>
          <w:highlight w:val="none"/>
          <w:lang w:val="en-US" w:eastAsia="zh-CN"/>
        </w:rPr>
        <w:t>医用净化空调</w:t>
      </w:r>
      <w:r>
        <w:rPr>
          <w:rFonts w:hint="eastAsia" w:ascii="仿宋" w:hAnsi="仿宋" w:eastAsia="仿宋" w:cs="仿宋"/>
          <w:color w:val="000000"/>
          <w:sz w:val="21"/>
          <w:szCs w:val="21"/>
          <w:highlight w:val="none"/>
        </w:rPr>
        <w:t>机组</w:t>
      </w:r>
    </w:p>
    <w:tbl>
      <w:tblPr>
        <w:tblStyle w:val="12"/>
        <w:tblW w:w="8973" w:type="dxa"/>
        <w:jc w:val="center"/>
        <w:tblLayout w:type="fixed"/>
        <w:tblCellMar>
          <w:top w:w="0" w:type="dxa"/>
          <w:left w:w="108" w:type="dxa"/>
          <w:bottom w:w="0" w:type="dxa"/>
          <w:right w:w="108" w:type="dxa"/>
        </w:tblCellMar>
      </w:tblPr>
      <w:tblGrid>
        <w:gridCol w:w="946"/>
        <w:gridCol w:w="3009"/>
        <w:gridCol w:w="548"/>
        <w:gridCol w:w="1078"/>
        <w:gridCol w:w="1029"/>
        <w:gridCol w:w="1140"/>
        <w:gridCol w:w="1223"/>
      </w:tblGrid>
      <w:tr w14:paraId="2F3633FD">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2EAE30D4">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系统</w:t>
            </w:r>
          </w:p>
          <w:p w14:paraId="38EA5F1F">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编号</w:t>
            </w:r>
          </w:p>
        </w:tc>
        <w:tc>
          <w:tcPr>
            <w:tcW w:w="3009" w:type="dxa"/>
            <w:tcBorders>
              <w:top w:val="single" w:color="000000" w:sz="4" w:space="0"/>
              <w:left w:val="single" w:color="000000" w:sz="4" w:space="0"/>
              <w:bottom w:val="single" w:color="000000" w:sz="4" w:space="0"/>
              <w:right w:val="single" w:color="000000" w:sz="4" w:space="0"/>
            </w:tcBorders>
            <w:vAlign w:val="center"/>
          </w:tcPr>
          <w:p w14:paraId="008C52BC">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设备名称</w:t>
            </w:r>
          </w:p>
        </w:tc>
        <w:tc>
          <w:tcPr>
            <w:tcW w:w="548" w:type="dxa"/>
            <w:tcBorders>
              <w:top w:val="single" w:color="000000" w:sz="4" w:space="0"/>
              <w:left w:val="single" w:color="000000" w:sz="4" w:space="0"/>
              <w:bottom w:val="single" w:color="000000" w:sz="4" w:space="0"/>
              <w:right w:val="single" w:color="000000" w:sz="4" w:space="0"/>
            </w:tcBorders>
            <w:vAlign w:val="center"/>
          </w:tcPr>
          <w:p w14:paraId="48855642">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型号</w:t>
            </w:r>
          </w:p>
        </w:tc>
        <w:tc>
          <w:tcPr>
            <w:tcW w:w="1078" w:type="dxa"/>
            <w:tcBorders>
              <w:top w:val="single" w:color="000000" w:sz="4" w:space="0"/>
              <w:left w:val="single" w:color="000000" w:sz="4" w:space="0"/>
              <w:bottom w:val="single" w:color="000000" w:sz="4" w:space="0"/>
              <w:right w:val="single" w:color="000000" w:sz="4" w:space="0"/>
            </w:tcBorders>
            <w:vAlign w:val="center"/>
          </w:tcPr>
          <w:p w14:paraId="1B1E9652">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机外静压</w:t>
            </w:r>
          </w:p>
          <w:p w14:paraId="521D8E25">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Pa</w:t>
            </w:r>
          </w:p>
        </w:tc>
        <w:tc>
          <w:tcPr>
            <w:tcW w:w="1029" w:type="dxa"/>
            <w:tcBorders>
              <w:top w:val="single" w:color="000000" w:sz="4" w:space="0"/>
              <w:left w:val="single" w:color="000000" w:sz="4" w:space="0"/>
              <w:bottom w:val="single" w:color="000000" w:sz="4" w:space="0"/>
              <w:right w:val="single" w:color="000000" w:sz="4" w:space="0"/>
            </w:tcBorders>
            <w:vAlign w:val="center"/>
          </w:tcPr>
          <w:p w14:paraId="50C7164B">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风量</w:t>
            </w:r>
          </w:p>
          <w:p w14:paraId="44BA920C">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m³/h</w:t>
            </w:r>
          </w:p>
        </w:tc>
        <w:tc>
          <w:tcPr>
            <w:tcW w:w="1140" w:type="dxa"/>
            <w:tcBorders>
              <w:top w:val="single" w:color="000000" w:sz="4" w:space="0"/>
              <w:left w:val="single" w:color="000000" w:sz="4" w:space="0"/>
              <w:bottom w:val="single" w:color="000000" w:sz="4" w:space="0"/>
              <w:right w:val="single" w:color="000000" w:sz="4" w:space="0"/>
            </w:tcBorders>
            <w:vAlign w:val="center"/>
          </w:tcPr>
          <w:p w14:paraId="6288EBAE">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电加热功率KW</w:t>
            </w:r>
          </w:p>
        </w:tc>
        <w:tc>
          <w:tcPr>
            <w:tcW w:w="1223" w:type="dxa"/>
            <w:tcBorders>
              <w:top w:val="single" w:color="000000" w:sz="4" w:space="0"/>
              <w:left w:val="single" w:color="000000" w:sz="4" w:space="0"/>
              <w:bottom w:val="single" w:color="000000" w:sz="4" w:space="0"/>
              <w:right w:val="single" w:color="000000" w:sz="4" w:space="0"/>
            </w:tcBorders>
            <w:vAlign w:val="center"/>
          </w:tcPr>
          <w:p w14:paraId="5427E1D9">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加湿器功率KW</w:t>
            </w:r>
          </w:p>
        </w:tc>
      </w:tr>
      <w:tr w14:paraId="5E9B2F3D">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2C7E5F43">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AHU-301B</w:t>
            </w:r>
          </w:p>
        </w:tc>
        <w:tc>
          <w:tcPr>
            <w:tcW w:w="3009" w:type="dxa"/>
            <w:tcBorders>
              <w:top w:val="single" w:color="000000" w:sz="4" w:space="0"/>
              <w:left w:val="single" w:color="000000" w:sz="4" w:space="0"/>
              <w:bottom w:val="single" w:color="000000" w:sz="4" w:space="0"/>
              <w:right w:val="single" w:color="000000" w:sz="4" w:space="0"/>
            </w:tcBorders>
            <w:vAlign w:val="center"/>
          </w:tcPr>
          <w:p w14:paraId="571E2C4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OR01万级急诊(正负压)铅防护</w:t>
            </w:r>
          </w:p>
        </w:tc>
        <w:tc>
          <w:tcPr>
            <w:tcW w:w="548" w:type="dxa"/>
            <w:tcBorders>
              <w:top w:val="single" w:color="000000" w:sz="4" w:space="0"/>
              <w:left w:val="single" w:color="000000" w:sz="4" w:space="0"/>
              <w:bottom w:val="single" w:color="000000" w:sz="4" w:space="0"/>
              <w:right w:val="single" w:color="000000" w:sz="4" w:space="0"/>
            </w:tcBorders>
            <w:vAlign w:val="center"/>
          </w:tcPr>
          <w:p w14:paraId="4D508A17">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F0E9856">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650</w:t>
            </w:r>
          </w:p>
        </w:tc>
        <w:tc>
          <w:tcPr>
            <w:tcW w:w="1029" w:type="dxa"/>
            <w:tcBorders>
              <w:top w:val="single" w:color="000000" w:sz="4" w:space="0"/>
              <w:left w:val="single" w:color="000000" w:sz="4" w:space="0"/>
              <w:bottom w:val="single" w:color="000000" w:sz="4" w:space="0"/>
              <w:right w:val="single" w:color="000000" w:sz="4" w:space="0"/>
            </w:tcBorders>
            <w:vAlign w:val="center"/>
          </w:tcPr>
          <w:p w14:paraId="78E55209">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5600</w:t>
            </w:r>
          </w:p>
        </w:tc>
        <w:tc>
          <w:tcPr>
            <w:tcW w:w="1140" w:type="dxa"/>
            <w:tcBorders>
              <w:top w:val="single" w:color="000000" w:sz="4" w:space="0"/>
              <w:left w:val="single" w:color="000000" w:sz="4" w:space="0"/>
              <w:bottom w:val="single" w:color="000000" w:sz="4" w:space="0"/>
              <w:right w:val="single" w:color="000000" w:sz="4" w:space="0"/>
            </w:tcBorders>
            <w:vAlign w:val="center"/>
          </w:tcPr>
          <w:p w14:paraId="75352387">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18</w:t>
            </w:r>
          </w:p>
        </w:tc>
        <w:tc>
          <w:tcPr>
            <w:tcW w:w="1223" w:type="dxa"/>
            <w:tcBorders>
              <w:top w:val="single" w:color="000000" w:sz="4" w:space="0"/>
              <w:left w:val="single" w:color="000000" w:sz="4" w:space="0"/>
              <w:bottom w:val="single" w:color="000000" w:sz="4" w:space="0"/>
              <w:right w:val="single" w:color="000000" w:sz="4" w:space="0"/>
            </w:tcBorders>
            <w:vAlign w:val="center"/>
          </w:tcPr>
          <w:p w14:paraId="4B822808">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w:t>
            </w:r>
          </w:p>
        </w:tc>
      </w:tr>
      <w:tr w14:paraId="51534964">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29F13289">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AHU-302B</w:t>
            </w:r>
          </w:p>
        </w:tc>
        <w:tc>
          <w:tcPr>
            <w:tcW w:w="3009" w:type="dxa"/>
            <w:tcBorders>
              <w:top w:val="single" w:color="000000" w:sz="4" w:space="0"/>
              <w:left w:val="single" w:color="000000" w:sz="4" w:space="0"/>
              <w:bottom w:val="single" w:color="000000" w:sz="4" w:space="0"/>
              <w:right w:val="single" w:color="000000" w:sz="4" w:space="0"/>
            </w:tcBorders>
            <w:vAlign w:val="center"/>
          </w:tcPr>
          <w:p w14:paraId="59E58042">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OR.02、 OR.03万级手术室</w:t>
            </w:r>
          </w:p>
        </w:tc>
        <w:tc>
          <w:tcPr>
            <w:tcW w:w="548" w:type="dxa"/>
            <w:tcBorders>
              <w:top w:val="single" w:color="000000" w:sz="4" w:space="0"/>
              <w:left w:val="single" w:color="000000" w:sz="4" w:space="0"/>
              <w:bottom w:val="single" w:color="000000" w:sz="4" w:space="0"/>
              <w:right w:val="single" w:color="000000" w:sz="4" w:space="0"/>
            </w:tcBorders>
            <w:vAlign w:val="center"/>
          </w:tcPr>
          <w:p w14:paraId="3A8CD6F3">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19994937">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650</w:t>
            </w:r>
          </w:p>
        </w:tc>
        <w:tc>
          <w:tcPr>
            <w:tcW w:w="1029" w:type="dxa"/>
            <w:tcBorders>
              <w:top w:val="single" w:color="000000" w:sz="4" w:space="0"/>
              <w:left w:val="single" w:color="000000" w:sz="4" w:space="0"/>
              <w:bottom w:val="single" w:color="000000" w:sz="4" w:space="0"/>
              <w:right w:val="single" w:color="000000" w:sz="4" w:space="0"/>
            </w:tcBorders>
            <w:vAlign w:val="center"/>
          </w:tcPr>
          <w:p w14:paraId="547620EC">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5000</w:t>
            </w:r>
          </w:p>
        </w:tc>
        <w:tc>
          <w:tcPr>
            <w:tcW w:w="1140" w:type="dxa"/>
            <w:tcBorders>
              <w:top w:val="single" w:color="000000" w:sz="4" w:space="0"/>
              <w:left w:val="single" w:color="000000" w:sz="4" w:space="0"/>
              <w:bottom w:val="single" w:color="000000" w:sz="4" w:space="0"/>
              <w:right w:val="single" w:color="000000" w:sz="4" w:space="0"/>
            </w:tcBorders>
            <w:vAlign w:val="center"/>
          </w:tcPr>
          <w:p w14:paraId="221DEC00">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16</w:t>
            </w:r>
          </w:p>
        </w:tc>
        <w:tc>
          <w:tcPr>
            <w:tcW w:w="1223" w:type="dxa"/>
            <w:tcBorders>
              <w:top w:val="single" w:color="000000" w:sz="4" w:space="0"/>
              <w:left w:val="single" w:color="000000" w:sz="4" w:space="0"/>
              <w:bottom w:val="single" w:color="000000" w:sz="4" w:space="0"/>
              <w:right w:val="single" w:color="000000" w:sz="4" w:space="0"/>
            </w:tcBorders>
            <w:vAlign w:val="center"/>
          </w:tcPr>
          <w:p w14:paraId="5096B3E4">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12</w:t>
            </w:r>
          </w:p>
        </w:tc>
      </w:tr>
      <w:tr w14:paraId="056B11C1">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0DD99B6E">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AHU-303B</w:t>
            </w:r>
          </w:p>
        </w:tc>
        <w:tc>
          <w:tcPr>
            <w:tcW w:w="3009" w:type="dxa"/>
            <w:tcBorders>
              <w:top w:val="single" w:color="000000" w:sz="4" w:space="0"/>
              <w:left w:val="single" w:color="000000" w:sz="4" w:space="0"/>
              <w:bottom w:val="single" w:color="000000" w:sz="4" w:space="0"/>
              <w:right w:val="single" w:color="000000" w:sz="4" w:space="0"/>
            </w:tcBorders>
            <w:vAlign w:val="center"/>
          </w:tcPr>
          <w:p w14:paraId="5388005D">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OR04千级手术室</w:t>
            </w:r>
          </w:p>
        </w:tc>
        <w:tc>
          <w:tcPr>
            <w:tcW w:w="548" w:type="dxa"/>
            <w:tcBorders>
              <w:top w:val="single" w:color="000000" w:sz="4" w:space="0"/>
              <w:left w:val="single" w:color="000000" w:sz="4" w:space="0"/>
              <w:bottom w:val="single" w:color="000000" w:sz="4" w:space="0"/>
              <w:right w:val="single" w:color="000000" w:sz="4" w:space="0"/>
            </w:tcBorders>
            <w:vAlign w:val="center"/>
          </w:tcPr>
          <w:p w14:paraId="3871D659">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2210CF33">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650</w:t>
            </w:r>
          </w:p>
        </w:tc>
        <w:tc>
          <w:tcPr>
            <w:tcW w:w="1029" w:type="dxa"/>
            <w:tcBorders>
              <w:top w:val="single" w:color="000000" w:sz="4" w:space="0"/>
              <w:left w:val="single" w:color="000000" w:sz="4" w:space="0"/>
              <w:bottom w:val="single" w:color="000000" w:sz="4" w:space="0"/>
              <w:right w:val="single" w:color="000000" w:sz="4" w:space="0"/>
            </w:tcBorders>
            <w:vAlign w:val="center"/>
          </w:tcPr>
          <w:p w14:paraId="5A1D068D">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5500</w:t>
            </w:r>
          </w:p>
        </w:tc>
        <w:tc>
          <w:tcPr>
            <w:tcW w:w="1140" w:type="dxa"/>
            <w:tcBorders>
              <w:top w:val="single" w:color="000000" w:sz="4" w:space="0"/>
              <w:left w:val="single" w:color="000000" w:sz="4" w:space="0"/>
              <w:bottom w:val="single" w:color="000000" w:sz="4" w:space="0"/>
              <w:right w:val="single" w:color="000000" w:sz="4" w:space="0"/>
            </w:tcBorders>
            <w:vAlign w:val="center"/>
          </w:tcPr>
          <w:p w14:paraId="43B06575">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12</w:t>
            </w:r>
          </w:p>
        </w:tc>
        <w:tc>
          <w:tcPr>
            <w:tcW w:w="1223" w:type="dxa"/>
            <w:tcBorders>
              <w:top w:val="single" w:color="000000" w:sz="4" w:space="0"/>
              <w:left w:val="single" w:color="000000" w:sz="4" w:space="0"/>
              <w:bottom w:val="single" w:color="000000" w:sz="4" w:space="0"/>
              <w:right w:val="single" w:color="000000" w:sz="4" w:space="0"/>
            </w:tcBorders>
            <w:vAlign w:val="center"/>
          </w:tcPr>
          <w:p w14:paraId="0B2599C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w:t>
            </w:r>
          </w:p>
        </w:tc>
      </w:tr>
      <w:tr w14:paraId="67148204">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7FFB26B5">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AHU-304B</w:t>
            </w:r>
          </w:p>
        </w:tc>
        <w:tc>
          <w:tcPr>
            <w:tcW w:w="3009" w:type="dxa"/>
            <w:tcBorders>
              <w:top w:val="single" w:color="000000" w:sz="4" w:space="0"/>
              <w:left w:val="single" w:color="000000" w:sz="4" w:space="0"/>
              <w:bottom w:val="single" w:color="000000" w:sz="4" w:space="0"/>
              <w:right w:val="single" w:color="000000" w:sz="4" w:space="0"/>
            </w:tcBorders>
            <w:vAlign w:val="center"/>
          </w:tcPr>
          <w:p w14:paraId="7F92F3B7">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OR05百级手术室</w:t>
            </w:r>
          </w:p>
        </w:tc>
        <w:tc>
          <w:tcPr>
            <w:tcW w:w="548" w:type="dxa"/>
            <w:tcBorders>
              <w:top w:val="single" w:color="000000" w:sz="4" w:space="0"/>
              <w:left w:val="single" w:color="000000" w:sz="4" w:space="0"/>
              <w:bottom w:val="single" w:color="000000" w:sz="4" w:space="0"/>
              <w:right w:val="single" w:color="000000" w:sz="4" w:space="0"/>
            </w:tcBorders>
            <w:vAlign w:val="center"/>
          </w:tcPr>
          <w:p w14:paraId="2526DBE1">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CD8E8F7">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650</w:t>
            </w:r>
          </w:p>
        </w:tc>
        <w:tc>
          <w:tcPr>
            <w:tcW w:w="1029" w:type="dxa"/>
            <w:tcBorders>
              <w:top w:val="single" w:color="000000" w:sz="4" w:space="0"/>
              <w:left w:val="single" w:color="000000" w:sz="4" w:space="0"/>
              <w:bottom w:val="single" w:color="000000" w:sz="4" w:space="0"/>
              <w:right w:val="single" w:color="000000" w:sz="4" w:space="0"/>
            </w:tcBorders>
            <w:vAlign w:val="center"/>
          </w:tcPr>
          <w:p w14:paraId="49C39046">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11500</w:t>
            </w:r>
          </w:p>
        </w:tc>
        <w:tc>
          <w:tcPr>
            <w:tcW w:w="1140" w:type="dxa"/>
            <w:tcBorders>
              <w:top w:val="single" w:color="000000" w:sz="4" w:space="0"/>
              <w:left w:val="single" w:color="000000" w:sz="4" w:space="0"/>
              <w:bottom w:val="single" w:color="000000" w:sz="4" w:space="0"/>
              <w:right w:val="single" w:color="000000" w:sz="4" w:space="0"/>
            </w:tcBorders>
            <w:vAlign w:val="center"/>
          </w:tcPr>
          <w:p w14:paraId="4EC603A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14</w:t>
            </w:r>
          </w:p>
        </w:tc>
        <w:tc>
          <w:tcPr>
            <w:tcW w:w="1223" w:type="dxa"/>
            <w:tcBorders>
              <w:top w:val="single" w:color="000000" w:sz="4" w:space="0"/>
              <w:left w:val="single" w:color="000000" w:sz="4" w:space="0"/>
              <w:bottom w:val="single" w:color="000000" w:sz="4" w:space="0"/>
              <w:right w:val="single" w:color="000000" w:sz="4" w:space="0"/>
            </w:tcBorders>
            <w:vAlign w:val="center"/>
          </w:tcPr>
          <w:p w14:paraId="03250AF8">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8</w:t>
            </w:r>
          </w:p>
        </w:tc>
      </w:tr>
      <w:tr w14:paraId="3983C837">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4D56D42C">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AHU-305B</w:t>
            </w:r>
          </w:p>
        </w:tc>
        <w:tc>
          <w:tcPr>
            <w:tcW w:w="3009" w:type="dxa"/>
            <w:tcBorders>
              <w:top w:val="single" w:color="000000" w:sz="4" w:space="0"/>
              <w:left w:val="single" w:color="000000" w:sz="4" w:space="0"/>
              <w:bottom w:val="single" w:color="000000" w:sz="4" w:space="0"/>
              <w:right w:val="single" w:color="000000" w:sz="4" w:space="0"/>
            </w:tcBorders>
            <w:vAlign w:val="center"/>
          </w:tcPr>
          <w:p w14:paraId="688DC497">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OR06百级手术室</w:t>
            </w:r>
          </w:p>
        </w:tc>
        <w:tc>
          <w:tcPr>
            <w:tcW w:w="548" w:type="dxa"/>
            <w:tcBorders>
              <w:top w:val="single" w:color="000000" w:sz="4" w:space="0"/>
              <w:left w:val="single" w:color="000000" w:sz="4" w:space="0"/>
              <w:bottom w:val="single" w:color="000000" w:sz="4" w:space="0"/>
              <w:right w:val="single" w:color="000000" w:sz="4" w:space="0"/>
            </w:tcBorders>
            <w:vAlign w:val="center"/>
          </w:tcPr>
          <w:p w14:paraId="21E1F05C">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736AB59F">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650</w:t>
            </w:r>
          </w:p>
        </w:tc>
        <w:tc>
          <w:tcPr>
            <w:tcW w:w="1029" w:type="dxa"/>
            <w:tcBorders>
              <w:top w:val="single" w:color="000000" w:sz="4" w:space="0"/>
              <w:left w:val="single" w:color="000000" w:sz="4" w:space="0"/>
              <w:bottom w:val="single" w:color="000000" w:sz="4" w:space="0"/>
              <w:right w:val="single" w:color="000000" w:sz="4" w:space="0"/>
            </w:tcBorders>
            <w:vAlign w:val="center"/>
          </w:tcPr>
          <w:p w14:paraId="1C29B15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11500</w:t>
            </w:r>
          </w:p>
        </w:tc>
        <w:tc>
          <w:tcPr>
            <w:tcW w:w="1140" w:type="dxa"/>
            <w:tcBorders>
              <w:top w:val="single" w:color="000000" w:sz="4" w:space="0"/>
              <w:left w:val="single" w:color="000000" w:sz="4" w:space="0"/>
              <w:bottom w:val="single" w:color="000000" w:sz="4" w:space="0"/>
              <w:right w:val="single" w:color="000000" w:sz="4" w:space="0"/>
            </w:tcBorders>
            <w:vAlign w:val="center"/>
          </w:tcPr>
          <w:p w14:paraId="65A60B92">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16</w:t>
            </w:r>
          </w:p>
        </w:tc>
        <w:tc>
          <w:tcPr>
            <w:tcW w:w="1223" w:type="dxa"/>
            <w:tcBorders>
              <w:top w:val="single" w:color="000000" w:sz="4" w:space="0"/>
              <w:left w:val="single" w:color="000000" w:sz="4" w:space="0"/>
              <w:bottom w:val="single" w:color="000000" w:sz="4" w:space="0"/>
              <w:right w:val="single" w:color="000000" w:sz="4" w:space="0"/>
            </w:tcBorders>
            <w:vAlign w:val="center"/>
          </w:tcPr>
          <w:p w14:paraId="04DE5F1C">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8</w:t>
            </w:r>
          </w:p>
        </w:tc>
      </w:tr>
      <w:tr w14:paraId="55D88577">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2BBD65DF">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AHU-306B</w:t>
            </w:r>
          </w:p>
        </w:tc>
        <w:tc>
          <w:tcPr>
            <w:tcW w:w="3009" w:type="dxa"/>
            <w:tcBorders>
              <w:top w:val="single" w:color="000000" w:sz="4" w:space="0"/>
              <w:left w:val="single" w:color="000000" w:sz="4" w:space="0"/>
              <w:bottom w:val="single" w:color="000000" w:sz="4" w:space="0"/>
              <w:right w:val="single" w:color="000000" w:sz="4" w:space="0"/>
            </w:tcBorders>
            <w:vAlign w:val="center"/>
          </w:tcPr>
          <w:p w14:paraId="1D1E474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OR07千级手术室</w:t>
            </w:r>
          </w:p>
        </w:tc>
        <w:tc>
          <w:tcPr>
            <w:tcW w:w="548" w:type="dxa"/>
            <w:tcBorders>
              <w:top w:val="single" w:color="000000" w:sz="4" w:space="0"/>
              <w:left w:val="single" w:color="000000" w:sz="4" w:space="0"/>
              <w:bottom w:val="single" w:color="000000" w:sz="4" w:space="0"/>
              <w:right w:val="single" w:color="000000" w:sz="4" w:space="0"/>
            </w:tcBorders>
            <w:vAlign w:val="center"/>
          </w:tcPr>
          <w:p w14:paraId="28179C87">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C02AC70">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650</w:t>
            </w:r>
          </w:p>
        </w:tc>
        <w:tc>
          <w:tcPr>
            <w:tcW w:w="1029" w:type="dxa"/>
            <w:tcBorders>
              <w:top w:val="single" w:color="000000" w:sz="4" w:space="0"/>
              <w:left w:val="single" w:color="000000" w:sz="4" w:space="0"/>
              <w:bottom w:val="single" w:color="000000" w:sz="4" w:space="0"/>
              <w:right w:val="single" w:color="000000" w:sz="4" w:space="0"/>
            </w:tcBorders>
            <w:vAlign w:val="center"/>
          </w:tcPr>
          <w:p w14:paraId="39176A8F">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3600</w:t>
            </w:r>
          </w:p>
        </w:tc>
        <w:tc>
          <w:tcPr>
            <w:tcW w:w="1140" w:type="dxa"/>
            <w:tcBorders>
              <w:top w:val="single" w:color="000000" w:sz="4" w:space="0"/>
              <w:left w:val="single" w:color="000000" w:sz="4" w:space="0"/>
              <w:bottom w:val="single" w:color="000000" w:sz="4" w:space="0"/>
              <w:right w:val="single" w:color="000000" w:sz="4" w:space="0"/>
            </w:tcBorders>
            <w:vAlign w:val="center"/>
          </w:tcPr>
          <w:p w14:paraId="2C73EBF3">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8</w:t>
            </w:r>
          </w:p>
        </w:tc>
        <w:tc>
          <w:tcPr>
            <w:tcW w:w="1223" w:type="dxa"/>
            <w:tcBorders>
              <w:top w:val="single" w:color="000000" w:sz="4" w:space="0"/>
              <w:left w:val="single" w:color="000000" w:sz="4" w:space="0"/>
              <w:bottom w:val="single" w:color="000000" w:sz="4" w:space="0"/>
              <w:right w:val="single" w:color="000000" w:sz="4" w:space="0"/>
            </w:tcBorders>
            <w:vAlign w:val="center"/>
          </w:tcPr>
          <w:p w14:paraId="16033508">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w:t>
            </w:r>
          </w:p>
        </w:tc>
      </w:tr>
      <w:tr w14:paraId="5F68A1CC">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6322E7D2">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AHU-307B</w:t>
            </w:r>
          </w:p>
        </w:tc>
        <w:tc>
          <w:tcPr>
            <w:tcW w:w="3009" w:type="dxa"/>
            <w:tcBorders>
              <w:top w:val="single" w:color="000000" w:sz="4" w:space="0"/>
              <w:left w:val="single" w:color="000000" w:sz="4" w:space="0"/>
              <w:bottom w:val="single" w:color="000000" w:sz="4" w:space="0"/>
              <w:right w:val="single" w:color="000000" w:sz="4" w:space="0"/>
            </w:tcBorders>
            <w:vAlign w:val="center"/>
          </w:tcPr>
          <w:p w14:paraId="4C3393E9">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OR.08、OR.09、OR.10万级手术室</w:t>
            </w:r>
          </w:p>
        </w:tc>
        <w:tc>
          <w:tcPr>
            <w:tcW w:w="548" w:type="dxa"/>
            <w:tcBorders>
              <w:top w:val="single" w:color="000000" w:sz="4" w:space="0"/>
              <w:left w:val="single" w:color="000000" w:sz="4" w:space="0"/>
              <w:bottom w:val="single" w:color="000000" w:sz="4" w:space="0"/>
              <w:right w:val="single" w:color="000000" w:sz="4" w:space="0"/>
            </w:tcBorders>
            <w:vAlign w:val="center"/>
          </w:tcPr>
          <w:p w14:paraId="780BA7E2">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F81BA55">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650</w:t>
            </w:r>
          </w:p>
        </w:tc>
        <w:tc>
          <w:tcPr>
            <w:tcW w:w="1029" w:type="dxa"/>
            <w:tcBorders>
              <w:top w:val="single" w:color="000000" w:sz="4" w:space="0"/>
              <w:left w:val="single" w:color="000000" w:sz="4" w:space="0"/>
              <w:bottom w:val="single" w:color="000000" w:sz="4" w:space="0"/>
              <w:right w:val="single" w:color="000000" w:sz="4" w:space="0"/>
            </w:tcBorders>
            <w:vAlign w:val="center"/>
          </w:tcPr>
          <w:p w14:paraId="15495B6B">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7100</w:t>
            </w:r>
          </w:p>
        </w:tc>
        <w:tc>
          <w:tcPr>
            <w:tcW w:w="1140" w:type="dxa"/>
            <w:tcBorders>
              <w:top w:val="single" w:color="000000" w:sz="4" w:space="0"/>
              <w:left w:val="single" w:color="000000" w:sz="4" w:space="0"/>
              <w:bottom w:val="single" w:color="000000" w:sz="4" w:space="0"/>
              <w:right w:val="single" w:color="000000" w:sz="4" w:space="0"/>
            </w:tcBorders>
            <w:vAlign w:val="center"/>
          </w:tcPr>
          <w:p w14:paraId="0C7B3A0D">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22</w:t>
            </w:r>
          </w:p>
        </w:tc>
        <w:tc>
          <w:tcPr>
            <w:tcW w:w="1223" w:type="dxa"/>
            <w:tcBorders>
              <w:top w:val="single" w:color="000000" w:sz="4" w:space="0"/>
              <w:left w:val="single" w:color="000000" w:sz="4" w:space="0"/>
              <w:bottom w:val="single" w:color="000000" w:sz="4" w:space="0"/>
              <w:right w:val="single" w:color="000000" w:sz="4" w:space="0"/>
            </w:tcBorders>
            <w:vAlign w:val="center"/>
          </w:tcPr>
          <w:p w14:paraId="127818A5">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19</w:t>
            </w:r>
          </w:p>
        </w:tc>
      </w:tr>
      <w:tr w14:paraId="64DB9C46">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05A9CCC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AHU-308B</w:t>
            </w:r>
          </w:p>
        </w:tc>
        <w:tc>
          <w:tcPr>
            <w:tcW w:w="3009" w:type="dxa"/>
            <w:tcBorders>
              <w:top w:val="single" w:color="000000" w:sz="4" w:space="0"/>
              <w:left w:val="single" w:color="000000" w:sz="4" w:space="0"/>
              <w:bottom w:val="single" w:color="000000" w:sz="4" w:space="0"/>
              <w:right w:val="single" w:color="000000" w:sz="4" w:space="0"/>
            </w:tcBorders>
            <w:vAlign w:val="center"/>
          </w:tcPr>
          <w:p w14:paraId="3C55113F">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三十万级洁净走廊、洁净辅助房间</w:t>
            </w:r>
          </w:p>
        </w:tc>
        <w:tc>
          <w:tcPr>
            <w:tcW w:w="548" w:type="dxa"/>
            <w:tcBorders>
              <w:top w:val="single" w:color="000000" w:sz="4" w:space="0"/>
              <w:left w:val="single" w:color="000000" w:sz="4" w:space="0"/>
              <w:bottom w:val="single" w:color="000000" w:sz="4" w:space="0"/>
              <w:right w:val="single" w:color="000000" w:sz="4" w:space="0"/>
            </w:tcBorders>
            <w:vAlign w:val="center"/>
          </w:tcPr>
          <w:p w14:paraId="0544DEEF">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B341FAA">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700</w:t>
            </w:r>
          </w:p>
        </w:tc>
        <w:tc>
          <w:tcPr>
            <w:tcW w:w="1029" w:type="dxa"/>
            <w:tcBorders>
              <w:top w:val="single" w:color="000000" w:sz="4" w:space="0"/>
              <w:left w:val="single" w:color="000000" w:sz="4" w:space="0"/>
              <w:bottom w:val="single" w:color="000000" w:sz="4" w:space="0"/>
              <w:right w:val="single" w:color="000000" w:sz="4" w:space="0"/>
            </w:tcBorders>
            <w:vAlign w:val="center"/>
          </w:tcPr>
          <w:p w14:paraId="1A71F71B">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10500</w:t>
            </w:r>
          </w:p>
        </w:tc>
        <w:tc>
          <w:tcPr>
            <w:tcW w:w="1140" w:type="dxa"/>
            <w:tcBorders>
              <w:top w:val="single" w:color="000000" w:sz="4" w:space="0"/>
              <w:left w:val="single" w:color="000000" w:sz="4" w:space="0"/>
              <w:bottom w:val="single" w:color="000000" w:sz="4" w:space="0"/>
              <w:right w:val="single" w:color="000000" w:sz="4" w:space="0"/>
            </w:tcBorders>
            <w:vAlign w:val="center"/>
          </w:tcPr>
          <w:p w14:paraId="0619940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50</w:t>
            </w:r>
          </w:p>
        </w:tc>
        <w:tc>
          <w:tcPr>
            <w:tcW w:w="1223" w:type="dxa"/>
            <w:tcBorders>
              <w:top w:val="single" w:color="000000" w:sz="4" w:space="0"/>
              <w:left w:val="single" w:color="000000" w:sz="4" w:space="0"/>
              <w:bottom w:val="single" w:color="000000" w:sz="4" w:space="0"/>
              <w:right w:val="single" w:color="000000" w:sz="4" w:space="0"/>
            </w:tcBorders>
            <w:vAlign w:val="center"/>
          </w:tcPr>
          <w:p w14:paraId="10AEBB1D">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19</w:t>
            </w:r>
          </w:p>
        </w:tc>
      </w:tr>
      <w:tr w14:paraId="74E1AD0C">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6DA596A8">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AHU-309B</w:t>
            </w:r>
          </w:p>
        </w:tc>
        <w:tc>
          <w:tcPr>
            <w:tcW w:w="3009" w:type="dxa"/>
            <w:tcBorders>
              <w:top w:val="single" w:color="000000" w:sz="4" w:space="0"/>
              <w:left w:val="single" w:color="000000" w:sz="4" w:space="0"/>
              <w:bottom w:val="single" w:color="000000" w:sz="4" w:space="0"/>
              <w:right w:val="single" w:color="000000" w:sz="4" w:space="0"/>
            </w:tcBorders>
            <w:vAlign w:val="center"/>
          </w:tcPr>
          <w:p w14:paraId="0F66BD02">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十万级洁净走廊1、洁净辅助房间</w:t>
            </w:r>
          </w:p>
        </w:tc>
        <w:tc>
          <w:tcPr>
            <w:tcW w:w="548" w:type="dxa"/>
            <w:tcBorders>
              <w:top w:val="single" w:color="000000" w:sz="4" w:space="0"/>
              <w:left w:val="single" w:color="000000" w:sz="4" w:space="0"/>
              <w:bottom w:val="single" w:color="000000" w:sz="4" w:space="0"/>
              <w:right w:val="single" w:color="000000" w:sz="4" w:space="0"/>
            </w:tcBorders>
            <w:vAlign w:val="center"/>
          </w:tcPr>
          <w:p w14:paraId="1E844444">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3704119A">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850</w:t>
            </w:r>
          </w:p>
        </w:tc>
        <w:tc>
          <w:tcPr>
            <w:tcW w:w="1029" w:type="dxa"/>
            <w:tcBorders>
              <w:top w:val="single" w:color="000000" w:sz="4" w:space="0"/>
              <w:left w:val="single" w:color="000000" w:sz="4" w:space="0"/>
              <w:bottom w:val="single" w:color="000000" w:sz="4" w:space="0"/>
              <w:right w:val="single" w:color="000000" w:sz="4" w:space="0"/>
            </w:tcBorders>
            <w:vAlign w:val="center"/>
          </w:tcPr>
          <w:p w14:paraId="71FE8A3A">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21000</w:t>
            </w:r>
          </w:p>
        </w:tc>
        <w:tc>
          <w:tcPr>
            <w:tcW w:w="1140" w:type="dxa"/>
            <w:tcBorders>
              <w:top w:val="single" w:color="000000" w:sz="4" w:space="0"/>
              <w:left w:val="single" w:color="000000" w:sz="4" w:space="0"/>
              <w:bottom w:val="single" w:color="000000" w:sz="4" w:space="0"/>
              <w:right w:val="single" w:color="000000" w:sz="4" w:space="0"/>
            </w:tcBorders>
            <w:vAlign w:val="center"/>
          </w:tcPr>
          <w:p w14:paraId="5B1484B7">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80</w:t>
            </w:r>
          </w:p>
        </w:tc>
        <w:tc>
          <w:tcPr>
            <w:tcW w:w="1223" w:type="dxa"/>
            <w:tcBorders>
              <w:top w:val="single" w:color="000000" w:sz="4" w:space="0"/>
              <w:left w:val="single" w:color="000000" w:sz="4" w:space="0"/>
              <w:bottom w:val="single" w:color="000000" w:sz="4" w:space="0"/>
              <w:right w:val="single" w:color="000000" w:sz="4" w:space="0"/>
            </w:tcBorders>
            <w:vAlign w:val="center"/>
          </w:tcPr>
          <w:p w14:paraId="61E59E3E">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34</w:t>
            </w:r>
          </w:p>
        </w:tc>
      </w:tr>
      <w:tr w14:paraId="785C8280">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09D01FCE">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AHU-310B</w:t>
            </w:r>
          </w:p>
        </w:tc>
        <w:tc>
          <w:tcPr>
            <w:tcW w:w="3009" w:type="dxa"/>
            <w:tcBorders>
              <w:top w:val="single" w:color="000000" w:sz="4" w:space="0"/>
              <w:left w:val="single" w:color="000000" w:sz="4" w:space="0"/>
              <w:bottom w:val="single" w:color="000000" w:sz="4" w:space="0"/>
              <w:right w:val="single" w:color="000000" w:sz="4" w:space="0"/>
            </w:tcBorders>
            <w:vAlign w:val="center"/>
          </w:tcPr>
          <w:p w14:paraId="0AF0601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十万级洁净走廊2、洁净辅助房间</w:t>
            </w:r>
          </w:p>
        </w:tc>
        <w:tc>
          <w:tcPr>
            <w:tcW w:w="548" w:type="dxa"/>
            <w:tcBorders>
              <w:top w:val="single" w:color="000000" w:sz="4" w:space="0"/>
              <w:left w:val="single" w:color="000000" w:sz="4" w:space="0"/>
              <w:bottom w:val="single" w:color="000000" w:sz="4" w:space="0"/>
              <w:right w:val="single" w:color="000000" w:sz="4" w:space="0"/>
            </w:tcBorders>
            <w:vAlign w:val="center"/>
          </w:tcPr>
          <w:p w14:paraId="7B0AF836">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31860BF5">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700</w:t>
            </w:r>
          </w:p>
        </w:tc>
        <w:tc>
          <w:tcPr>
            <w:tcW w:w="1029" w:type="dxa"/>
            <w:tcBorders>
              <w:top w:val="single" w:color="000000" w:sz="4" w:space="0"/>
              <w:left w:val="single" w:color="000000" w:sz="4" w:space="0"/>
              <w:bottom w:val="single" w:color="000000" w:sz="4" w:space="0"/>
              <w:right w:val="single" w:color="000000" w:sz="4" w:space="0"/>
            </w:tcBorders>
            <w:vAlign w:val="center"/>
          </w:tcPr>
          <w:p w14:paraId="122AD039">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16500</w:t>
            </w:r>
          </w:p>
        </w:tc>
        <w:tc>
          <w:tcPr>
            <w:tcW w:w="1140" w:type="dxa"/>
            <w:tcBorders>
              <w:top w:val="single" w:color="000000" w:sz="4" w:space="0"/>
              <w:left w:val="single" w:color="000000" w:sz="4" w:space="0"/>
              <w:bottom w:val="single" w:color="000000" w:sz="4" w:space="0"/>
              <w:right w:val="single" w:color="000000" w:sz="4" w:space="0"/>
            </w:tcBorders>
            <w:vAlign w:val="center"/>
          </w:tcPr>
          <w:p w14:paraId="314A5A7C">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60</w:t>
            </w:r>
          </w:p>
        </w:tc>
        <w:tc>
          <w:tcPr>
            <w:tcW w:w="1223" w:type="dxa"/>
            <w:tcBorders>
              <w:top w:val="single" w:color="000000" w:sz="4" w:space="0"/>
              <w:left w:val="single" w:color="000000" w:sz="4" w:space="0"/>
              <w:bottom w:val="single" w:color="000000" w:sz="4" w:space="0"/>
              <w:right w:val="single" w:color="000000" w:sz="4" w:space="0"/>
            </w:tcBorders>
            <w:vAlign w:val="center"/>
          </w:tcPr>
          <w:p w14:paraId="4D1F6D89">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27</w:t>
            </w:r>
          </w:p>
        </w:tc>
      </w:tr>
      <w:tr w14:paraId="4484DA72">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33F261F7">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AHU-201B</w:t>
            </w:r>
          </w:p>
        </w:tc>
        <w:tc>
          <w:tcPr>
            <w:tcW w:w="3009" w:type="dxa"/>
            <w:tcBorders>
              <w:top w:val="single" w:color="000000" w:sz="4" w:space="0"/>
              <w:left w:val="single" w:color="000000" w:sz="4" w:space="0"/>
              <w:bottom w:val="single" w:color="000000" w:sz="4" w:space="0"/>
              <w:right w:val="single" w:color="000000" w:sz="4" w:space="0"/>
            </w:tcBorders>
            <w:vAlign w:val="center"/>
          </w:tcPr>
          <w:p w14:paraId="1B126BD5">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二层ICU&amp;CCU</w:t>
            </w:r>
          </w:p>
        </w:tc>
        <w:tc>
          <w:tcPr>
            <w:tcW w:w="548" w:type="dxa"/>
            <w:tcBorders>
              <w:top w:val="single" w:color="000000" w:sz="4" w:space="0"/>
              <w:left w:val="single" w:color="000000" w:sz="4" w:space="0"/>
              <w:bottom w:val="single" w:color="000000" w:sz="4" w:space="0"/>
              <w:right w:val="single" w:color="000000" w:sz="4" w:space="0"/>
            </w:tcBorders>
            <w:vAlign w:val="center"/>
          </w:tcPr>
          <w:p w14:paraId="06BFF864">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10181C8D">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850</w:t>
            </w:r>
          </w:p>
        </w:tc>
        <w:tc>
          <w:tcPr>
            <w:tcW w:w="1029" w:type="dxa"/>
            <w:tcBorders>
              <w:top w:val="single" w:color="000000" w:sz="4" w:space="0"/>
              <w:left w:val="single" w:color="000000" w:sz="4" w:space="0"/>
              <w:bottom w:val="single" w:color="000000" w:sz="4" w:space="0"/>
              <w:right w:val="single" w:color="000000" w:sz="4" w:space="0"/>
            </w:tcBorders>
            <w:vAlign w:val="center"/>
          </w:tcPr>
          <w:p w14:paraId="2F3FD289">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26500</w:t>
            </w:r>
          </w:p>
        </w:tc>
        <w:tc>
          <w:tcPr>
            <w:tcW w:w="1140" w:type="dxa"/>
            <w:tcBorders>
              <w:top w:val="single" w:color="000000" w:sz="4" w:space="0"/>
              <w:left w:val="single" w:color="000000" w:sz="4" w:space="0"/>
              <w:bottom w:val="single" w:color="000000" w:sz="4" w:space="0"/>
              <w:right w:val="single" w:color="000000" w:sz="4" w:space="0"/>
            </w:tcBorders>
            <w:vAlign w:val="center"/>
          </w:tcPr>
          <w:p w14:paraId="64B835B7">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105</w:t>
            </w:r>
          </w:p>
        </w:tc>
        <w:tc>
          <w:tcPr>
            <w:tcW w:w="1223" w:type="dxa"/>
            <w:tcBorders>
              <w:top w:val="single" w:color="000000" w:sz="4" w:space="0"/>
              <w:left w:val="single" w:color="000000" w:sz="4" w:space="0"/>
              <w:bottom w:val="single" w:color="000000" w:sz="4" w:space="0"/>
              <w:right w:val="single" w:color="000000" w:sz="4" w:space="0"/>
            </w:tcBorders>
            <w:vAlign w:val="center"/>
          </w:tcPr>
          <w:p w14:paraId="66CBDCED">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49</w:t>
            </w:r>
          </w:p>
        </w:tc>
      </w:tr>
      <w:tr w14:paraId="564EFAC3">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4D53410F">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AHU-101B</w:t>
            </w:r>
          </w:p>
        </w:tc>
        <w:tc>
          <w:tcPr>
            <w:tcW w:w="3009" w:type="dxa"/>
            <w:tcBorders>
              <w:top w:val="single" w:color="000000" w:sz="4" w:space="0"/>
              <w:left w:val="single" w:color="000000" w:sz="4" w:space="0"/>
              <w:bottom w:val="single" w:color="000000" w:sz="4" w:space="0"/>
              <w:right w:val="single" w:color="000000" w:sz="4" w:space="0"/>
            </w:tcBorders>
            <w:vAlign w:val="center"/>
          </w:tcPr>
          <w:p w14:paraId="6AD1BF8E">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首层中心供应室</w:t>
            </w:r>
          </w:p>
        </w:tc>
        <w:tc>
          <w:tcPr>
            <w:tcW w:w="548" w:type="dxa"/>
            <w:tcBorders>
              <w:top w:val="single" w:color="000000" w:sz="4" w:space="0"/>
              <w:left w:val="single" w:color="000000" w:sz="4" w:space="0"/>
              <w:bottom w:val="single" w:color="000000" w:sz="4" w:space="0"/>
              <w:right w:val="single" w:color="000000" w:sz="4" w:space="0"/>
            </w:tcBorders>
            <w:vAlign w:val="center"/>
          </w:tcPr>
          <w:p w14:paraId="6D63D0FB">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0788FDDB">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700</w:t>
            </w:r>
          </w:p>
        </w:tc>
        <w:tc>
          <w:tcPr>
            <w:tcW w:w="1029" w:type="dxa"/>
            <w:tcBorders>
              <w:top w:val="single" w:color="000000" w:sz="4" w:space="0"/>
              <w:left w:val="single" w:color="000000" w:sz="4" w:space="0"/>
              <w:bottom w:val="single" w:color="000000" w:sz="4" w:space="0"/>
              <w:right w:val="single" w:color="000000" w:sz="4" w:space="0"/>
            </w:tcBorders>
            <w:vAlign w:val="center"/>
          </w:tcPr>
          <w:p w14:paraId="7C64FAA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15000</w:t>
            </w:r>
          </w:p>
        </w:tc>
        <w:tc>
          <w:tcPr>
            <w:tcW w:w="1140" w:type="dxa"/>
            <w:tcBorders>
              <w:top w:val="single" w:color="000000" w:sz="4" w:space="0"/>
              <w:left w:val="single" w:color="000000" w:sz="4" w:space="0"/>
              <w:bottom w:val="single" w:color="000000" w:sz="4" w:space="0"/>
              <w:right w:val="single" w:color="000000" w:sz="4" w:space="0"/>
            </w:tcBorders>
            <w:vAlign w:val="center"/>
          </w:tcPr>
          <w:p w14:paraId="77ACB146">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60</w:t>
            </w:r>
          </w:p>
        </w:tc>
        <w:tc>
          <w:tcPr>
            <w:tcW w:w="1223" w:type="dxa"/>
            <w:tcBorders>
              <w:top w:val="single" w:color="000000" w:sz="4" w:space="0"/>
              <w:left w:val="single" w:color="000000" w:sz="4" w:space="0"/>
              <w:bottom w:val="single" w:color="000000" w:sz="4" w:space="0"/>
              <w:right w:val="single" w:color="000000" w:sz="4" w:space="0"/>
            </w:tcBorders>
            <w:vAlign w:val="center"/>
          </w:tcPr>
          <w:p w14:paraId="735801EC">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34</w:t>
            </w:r>
          </w:p>
        </w:tc>
      </w:tr>
      <w:tr w14:paraId="2AA0FAC0">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1A4DF33B">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AHU-301A</w:t>
            </w:r>
          </w:p>
        </w:tc>
        <w:tc>
          <w:tcPr>
            <w:tcW w:w="3009" w:type="dxa"/>
            <w:tcBorders>
              <w:top w:val="single" w:color="000000" w:sz="4" w:space="0"/>
              <w:left w:val="single" w:color="000000" w:sz="4" w:space="0"/>
              <w:bottom w:val="single" w:color="000000" w:sz="4" w:space="0"/>
              <w:right w:val="single" w:color="000000" w:sz="4" w:space="0"/>
            </w:tcBorders>
            <w:vAlign w:val="center"/>
          </w:tcPr>
          <w:p w14:paraId="27E7B58B">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住院楼三层产房中心</w:t>
            </w:r>
          </w:p>
        </w:tc>
        <w:tc>
          <w:tcPr>
            <w:tcW w:w="548" w:type="dxa"/>
            <w:tcBorders>
              <w:top w:val="single" w:color="000000" w:sz="4" w:space="0"/>
              <w:left w:val="single" w:color="000000" w:sz="4" w:space="0"/>
              <w:bottom w:val="single" w:color="000000" w:sz="4" w:space="0"/>
              <w:right w:val="single" w:color="000000" w:sz="4" w:space="0"/>
            </w:tcBorders>
            <w:vAlign w:val="center"/>
          </w:tcPr>
          <w:p w14:paraId="777D5D70">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66603837">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700</w:t>
            </w:r>
          </w:p>
        </w:tc>
        <w:tc>
          <w:tcPr>
            <w:tcW w:w="1029" w:type="dxa"/>
            <w:tcBorders>
              <w:top w:val="single" w:color="000000" w:sz="4" w:space="0"/>
              <w:left w:val="single" w:color="000000" w:sz="4" w:space="0"/>
              <w:bottom w:val="single" w:color="000000" w:sz="4" w:space="0"/>
              <w:right w:val="single" w:color="000000" w:sz="4" w:space="0"/>
            </w:tcBorders>
            <w:vAlign w:val="center"/>
          </w:tcPr>
          <w:p w14:paraId="1011B457">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9600</w:t>
            </w:r>
          </w:p>
        </w:tc>
        <w:tc>
          <w:tcPr>
            <w:tcW w:w="1140" w:type="dxa"/>
            <w:tcBorders>
              <w:top w:val="single" w:color="000000" w:sz="4" w:space="0"/>
              <w:left w:val="single" w:color="000000" w:sz="4" w:space="0"/>
              <w:bottom w:val="single" w:color="000000" w:sz="4" w:space="0"/>
              <w:right w:val="single" w:color="000000" w:sz="4" w:space="0"/>
            </w:tcBorders>
            <w:vAlign w:val="center"/>
          </w:tcPr>
          <w:p w14:paraId="0DD8A9D4">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34</w:t>
            </w:r>
          </w:p>
        </w:tc>
        <w:tc>
          <w:tcPr>
            <w:tcW w:w="1223" w:type="dxa"/>
            <w:tcBorders>
              <w:top w:val="single" w:color="000000" w:sz="4" w:space="0"/>
              <w:left w:val="single" w:color="000000" w:sz="4" w:space="0"/>
              <w:bottom w:val="single" w:color="000000" w:sz="4" w:space="0"/>
              <w:right w:val="single" w:color="000000" w:sz="4" w:space="0"/>
            </w:tcBorders>
            <w:vAlign w:val="center"/>
          </w:tcPr>
          <w:p w14:paraId="21F0743F">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19</w:t>
            </w:r>
          </w:p>
        </w:tc>
      </w:tr>
      <w:tr w14:paraId="0C1940CA">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7DF35276">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AHU-302A</w:t>
            </w:r>
          </w:p>
        </w:tc>
        <w:tc>
          <w:tcPr>
            <w:tcW w:w="3009" w:type="dxa"/>
            <w:tcBorders>
              <w:top w:val="single" w:color="000000" w:sz="4" w:space="0"/>
              <w:left w:val="single" w:color="000000" w:sz="4" w:space="0"/>
              <w:bottom w:val="single" w:color="000000" w:sz="4" w:space="0"/>
              <w:right w:val="single" w:color="000000" w:sz="4" w:space="0"/>
            </w:tcBorders>
            <w:vAlign w:val="center"/>
          </w:tcPr>
          <w:p w14:paraId="368BA1BB">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住院楼三层新生儿中心</w:t>
            </w:r>
          </w:p>
        </w:tc>
        <w:tc>
          <w:tcPr>
            <w:tcW w:w="548" w:type="dxa"/>
            <w:tcBorders>
              <w:top w:val="single" w:color="000000" w:sz="4" w:space="0"/>
              <w:left w:val="single" w:color="000000" w:sz="4" w:space="0"/>
              <w:bottom w:val="single" w:color="000000" w:sz="4" w:space="0"/>
              <w:right w:val="single" w:color="000000" w:sz="4" w:space="0"/>
            </w:tcBorders>
            <w:vAlign w:val="center"/>
          </w:tcPr>
          <w:p w14:paraId="4EF31882">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55D29C8C">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700</w:t>
            </w:r>
          </w:p>
        </w:tc>
        <w:tc>
          <w:tcPr>
            <w:tcW w:w="1029" w:type="dxa"/>
            <w:tcBorders>
              <w:top w:val="single" w:color="000000" w:sz="4" w:space="0"/>
              <w:left w:val="single" w:color="000000" w:sz="4" w:space="0"/>
              <w:bottom w:val="single" w:color="000000" w:sz="4" w:space="0"/>
              <w:right w:val="single" w:color="000000" w:sz="4" w:space="0"/>
            </w:tcBorders>
            <w:vAlign w:val="center"/>
          </w:tcPr>
          <w:p w14:paraId="4D6AC1C5">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13000</w:t>
            </w:r>
          </w:p>
        </w:tc>
        <w:tc>
          <w:tcPr>
            <w:tcW w:w="1140" w:type="dxa"/>
            <w:tcBorders>
              <w:top w:val="single" w:color="000000" w:sz="4" w:space="0"/>
              <w:left w:val="single" w:color="000000" w:sz="4" w:space="0"/>
              <w:bottom w:val="single" w:color="000000" w:sz="4" w:space="0"/>
              <w:right w:val="single" w:color="000000" w:sz="4" w:space="0"/>
            </w:tcBorders>
            <w:vAlign w:val="center"/>
          </w:tcPr>
          <w:p w14:paraId="69921D60">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50</w:t>
            </w:r>
          </w:p>
        </w:tc>
        <w:tc>
          <w:tcPr>
            <w:tcW w:w="1223" w:type="dxa"/>
            <w:tcBorders>
              <w:top w:val="single" w:color="000000" w:sz="4" w:space="0"/>
              <w:left w:val="single" w:color="000000" w:sz="4" w:space="0"/>
              <w:bottom w:val="single" w:color="000000" w:sz="4" w:space="0"/>
              <w:right w:val="single" w:color="000000" w:sz="4" w:space="0"/>
            </w:tcBorders>
            <w:vAlign w:val="center"/>
          </w:tcPr>
          <w:p w14:paraId="58B45908">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27</w:t>
            </w:r>
          </w:p>
        </w:tc>
      </w:tr>
      <w:tr w14:paraId="76AD7D38">
        <w:tblPrEx>
          <w:tblCellMar>
            <w:top w:w="0" w:type="dxa"/>
            <w:left w:w="108" w:type="dxa"/>
            <w:bottom w:w="0" w:type="dxa"/>
            <w:right w:w="108" w:type="dxa"/>
          </w:tblCellMar>
        </w:tblPrEx>
        <w:trPr>
          <w:trHeight w:val="20" w:hRule="atLeast"/>
          <w:jc w:val="center"/>
        </w:trPr>
        <w:tc>
          <w:tcPr>
            <w:tcW w:w="946" w:type="dxa"/>
            <w:tcBorders>
              <w:top w:val="single" w:color="000000" w:sz="4" w:space="0"/>
              <w:left w:val="single" w:color="000000" w:sz="4" w:space="0"/>
              <w:bottom w:val="single" w:color="000000" w:sz="4" w:space="0"/>
              <w:right w:val="single" w:color="000000" w:sz="4" w:space="0"/>
            </w:tcBorders>
            <w:vAlign w:val="center"/>
          </w:tcPr>
          <w:p w14:paraId="658DB174">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AHU-101A</w:t>
            </w:r>
          </w:p>
        </w:tc>
        <w:tc>
          <w:tcPr>
            <w:tcW w:w="3009" w:type="dxa"/>
            <w:tcBorders>
              <w:top w:val="single" w:color="000000" w:sz="4" w:space="0"/>
              <w:left w:val="single" w:color="000000" w:sz="4" w:space="0"/>
              <w:bottom w:val="single" w:color="000000" w:sz="4" w:space="0"/>
              <w:right w:val="single" w:color="000000" w:sz="4" w:space="0"/>
            </w:tcBorders>
            <w:vAlign w:val="center"/>
          </w:tcPr>
          <w:p w14:paraId="401DBC3B">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住院楼首层静脉输液配置中心</w:t>
            </w:r>
          </w:p>
        </w:tc>
        <w:tc>
          <w:tcPr>
            <w:tcW w:w="548" w:type="dxa"/>
            <w:tcBorders>
              <w:top w:val="single" w:color="000000" w:sz="4" w:space="0"/>
              <w:left w:val="single" w:color="000000" w:sz="4" w:space="0"/>
              <w:bottom w:val="single" w:color="000000" w:sz="4" w:space="0"/>
              <w:right w:val="single" w:color="000000" w:sz="4" w:space="0"/>
            </w:tcBorders>
            <w:vAlign w:val="center"/>
          </w:tcPr>
          <w:p w14:paraId="50DEC17C">
            <w:pPr>
              <w:autoSpaceDN w:val="0"/>
              <w:jc w:val="left"/>
              <w:textAlignment w:val="center"/>
              <w:rPr>
                <w:rFonts w:hint="eastAsia" w:ascii="仿宋" w:hAnsi="仿宋" w:eastAsia="仿宋" w:cs="仿宋"/>
                <w:bCs/>
                <w:sz w:val="21"/>
                <w:szCs w:val="21"/>
                <w:highlight w:val="none"/>
              </w:rPr>
            </w:pPr>
          </w:p>
        </w:tc>
        <w:tc>
          <w:tcPr>
            <w:tcW w:w="1078" w:type="dxa"/>
            <w:tcBorders>
              <w:top w:val="single" w:color="000000" w:sz="4" w:space="0"/>
              <w:left w:val="single" w:color="000000" w:sz="4" w:space="0"/>
              <w:bottom w:val="single" w:color="000000" w:sz="4" w:space="0"/>
              <w:right w:val="single" w:color="000000" w:sz="4" w:space="0"/>
            </w:tcBorders>
            <w:vAlign w:val="center"/>
          </w:tcPr>
          <w:p w14:paraId="4E364623">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700</w:t>
            </w:r>
          </w:p>
        </w:tc>
        <w:tc>
          <w:tcPr>
            <w:tcW w:w="1029" w:type="dxa"/>
            <w:tcBorders>
              <w:top w:val="single" w:color="000000" w:sz="4" w:space="0"/>
              <w:left w:val="single" w:color="000000" w:sz="4" w:space="0"/>
              <w:bottom w:val="single" w:color="000000" w:sz="4" w:space="0"/>
              <w:right w:val="single" w:color="000000" w:sz="4" w:space="0"/>
            </w:tcBorders>
            <w:vAlign w:val="center"/>
          </w:tcPr>
          <w:p w14:paraId="5AB31E7C">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19500</w:t>
            </w:r>
          </w:p>
        </w:tc>
        <w:tc>
          <w:tcPr>
            <w:tcW w:w="1140" w:type="dxa"/>
            <w:tcBorders>
              <w:top w:val="single" w:color="000000" w:sz="4" w:space="0"/>
              <w:left w:val="single" w:color="000000" w:sz="4" w:space="0"/>
              <w:bottom w:val="single" w:color="000000" w:sz="4" w:space="0"/>
              <w:right w:val="single" w:color="000000" w:sz="4" w:space="0"/>
            </w:tcBorders>
            <w:vAlign w:val="center"/>
          </w:tcPr>
          <w:p w14:paraId="2A364866">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70</w:t>
            </w:r>
          </w:p>
        </w:tc>
        <w:tc>
          <w:tcPr>
            <w:tcW w:w="1223" w:type="dxa"/>
            <w:tcBorders>
              <w:top w:val="single" w:color="000000" w:sz="4" w:space="0"/>
              <w:left w:val="single" w:color="000000" w:sz="4" w:space="0"/>
              <w:bottom w:val="single" w:color="000000" w:sz="4" w:space="0"/>
              <w:right w:val="single" w:color="000000" w:sz="4" w:space="0"/>
            </w:tcBorders>
            <w:vAlign w:val="center"/>
          </w:tcPr>
          <w:p w14:paraId="393C61A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34</w:t>
            </w:r>
          </w:p>
        </w:tc>
      </w:tr>
    </w:tbl>
    <w:p w14:paraId="36AA3F9A">
      <w:pPr>
        <w:pStyle w:val="6"/>
        <w:keepNext w:val="0"/>
        <w:keepLines w:val="0"/>
        <w:pageBreakBefore w:val="0"/>
        <w:widowControl w:val="0"/>
        <w:kinsoku/>
        <w:wordWrap/>
        <w:overflowPunct/>
        <w:topLinePunct w:val="0"/>
        <w:autoSpaceDE/>
        <w:autoSpaceDN/>
        <w:bidi w:val="0"/>
        <w:adjustRightInd/>
        <w:snapToGrid/>
        <w:spacing w:beforeLines="0" w:line="240" w:lineRule="auto"/>
        <w:ind w:firstLine="0" w:firstLine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说明：本项目还包括二期新生儿、二期手术室、新内镜中心、病理科、中心实验室等净化区。</w:t>
      </w:r>
    </w:p>
    <w:p w14:paraId="16D2DE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1"/>
          <w:szCs w:val="21"/>
          <w:highlight w:val="none"/>
        </w:rPr>
      </w:pPr>
    </w:p>
    <w:p w14:paraId="035F7F86">
      <w:pP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附件1</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医用净化空调新风</w:t>
      </w:r>
      <w:r>
        <w:rPr>
          <w:rFonts w:hint="eastAsia" w:ascii="仿宋" w:hAnsi="仿宋" w:eastAsia="仿宋" w:cs="仿宋"/>
          <w:color w:val="000000"/>
          <w:sz w:val="21"/>
          <w:szCs w:val="21"/>
          <w:highlight w:val="none"/>
        </w:rPr>
        <w:t>机组</w:t>
      </w:r>
    </w:p>
    <w:tbl>
      <w:tblPr>
        <w:tblStyle w:val="12"/>
        <w:tblW w:w="9107" w:type="dxa"/>
        <w:jc w:val="center"/>
        <w:tblLayout w:type="fixed"/>
        <w:tblCellMar>
          <w:top w:w="0" w:type="dxa"/>
          <w:left w:w="108" w:type="dxa"/>
          <w:bottom w:w="0" w:type="dxa"/>
          <w:right w:w="108" w:type="dxa"/>
        </w:tblCellMar>
      </w:tblPr>
      <w:tblGrid>
        <w:gridCol w:w="1427"/>
        <w:gridCol w:w="1800"/>
        <w:gridCol w:w="1680"/>
        <w:gridCol w:w="1290"/>
        <w:gridCol w:w="1035"/>
        <w:gridCol w:w="945"/>
        <w:gridCol w:w="930"/>
      </w:tblGrid>
      <w:tr w14:paraId="660AC677">
        <w:tblPrEx>
          <w:tblCellMar>
            <w:top w:w="0" w:type="dxa"/>
            <w:left w:w="108" w:type="dxa"/>
            <w:bottom w:w="0" w:type="dxa"/>
            <w:right w:w="108" w:type="dxa"/>
          </w:tblCellMar>
        </w:tblPrEx>
        <w:trPr>
          <w:trHeight w:val="20" w:hRule="atLeast"/>
          <w:jc w:val="center"/>
        </w:trPr>
        <w:tc>
          <w:tcPr>
            <w:tcW w:w="1427" w:type="dxa"/>
            <w:tcBorders>
              <w:top w:val="single" w:color="000000" w:sz="4" w:space="0"/>
              <w:left w:val="single" w:color="000000" w:sz="4" w:space="0"/>
              <w:bottom w:val="single" w:color="000000" w:sz="4" w:space="0"/>
              <w:right w:val="single" w:color="000000" w:sz="4" w:space="0"/>
            </w:tcBorders>
            <w:vAlign w:val="center"/>
          </w:tcPr>
          <w:p w14:paraId="4C1763A6">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系统编号</w:t>
            </w:r>
          </w:p>
        </w:tc>
        <w:tc>
          <w:tcPr>
            <w:tcW w:w="1800" w:type="dxa"/>
            <w:tcBorders>
              <w:top w:val="single" w:color="000000" w:sz="4" w:space="0"/>
              <w:left w:val="single" w:color="000000" w:sz="4" w:space="0"/>
              <w:bottom w:val="single" w:color="000000" w:sz="4" w:space="0"/>
              <w:right w:val="single" w:color="000000" w:sz="4" w:space="0"/>
            </w:tcBorders>
            <w:vAlign w:val="center"/>
          </w:tcPr>
          <w:p w14:paraId="4EBCA13B">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设备名称</w:t>
            </w:r>
          </w:p>
        </w:tc>
        <w:tc>
          <w:tcPr>
            <w:tcW w:w="1680" w:type="dxa"/>
            <w:tcBorders>
              <w:top w:val="single" w:color="000000" w:sz="4" w:space="0"/>
              <w:left w:val="single" w:color="000000" w:sz="4" w:space="0"/>
              <w:bottom w:val="single" w:color="000000" w:sz="4" w:space="0"/>
              <w:right w:val="single" w:color="000000" w:sz="4" w:space="0"/>
            </w:tcBorders>
            <w:vAlign w:val="center"/>
          </w:tcPr>
          <w:p w14:paraId="5008FF11">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型号</w:t>
            </w:r>
          </w:p>
        </w:tc>
        <w:tc>
          <w:tcPr>
            <w:tcW w:w="1290" w:type="dxa"/>
            <w:tcBorders>
              <w:top w:val="single" w:color="000000" w:sz="4" w:space="0"/>
              <w:left w:val="single" w:color="000000" w:sz="4" w:space="0"/>
              <w:bottom w:val="single" w:color="000000" w:sz="4" w:space="0"/>
              <w:right w:val="single" w:color="000000" w:sz="4" w:space="0"/>
            </w:tcBorders>
            <w:vAlign w:val="center"/>
          </w:tcPr>
          <w:p w14:paraId="38651272">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机外静压Pa</w:t>
            </w:r>
          </w:p>
        </w:tc>
        <w:tc>
          <w:tcPr>
            <w:tcW w:w="1035" w:type="dxa"/>
            <w:tcBorders>
              <w:top w:val="single" w:color="000000" w:sz="4" w:space="0"/>
              <w:left w:val="single" w:color="000000" w:sz="4" w:space="0"/>
              <w:bottom w:val="single" w:color="000000" w:sz="4" w:space="0"/>
              <w:right w:val="single" w:color="000000" w:sz="4" w:space="0"/>
            </w:tcBorders>
            <w:vAlign w:val="center"/>
          </w:tcPr>
          <w:p w14:paraId="62CD0C76">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风量m³/h</w:t>
            </w:r>
          </w:p>
        </w:tc>
        <w:tc>
          <w:tcPr>
            <w:tcW w:w="945" w:type="dxa"/>
            <w:tcBorders>
              <w:top w:val="single" w:color="000000" w:sz="4" w:space="0"/>
              <w:left w:val="single" w:color="000000" w:sz="4" w:space="0"/>
              <w:bottom w:val="single" w:color="000000" w:sz="4" w:space="0"/>
              <w:right w:val="single" w:color="000000" w:sz="4" w:space="0"/>
            </w:tcBorders>
            <w:vAlign w:val="center"/>
          </w:tcPr>
          <w:p w14:paraId="077EC38B">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电加热</w:t>
            </w:r>
          </w:p>
        </w:tc>
        <w:tc>
          <w:tcPr>
            <w:tcW w:w="930" w:type="dxa"/>
            <w:tcBorders>
              <w:top w:val="single" w:color="000000" w:sz="4" w:space="0"/>
              <w:left w:val="single" w:color="000000" w:sz="4" w:space="0"/>
              <w:bottom w:val="single" w:color="000000" w:sz="4" w:space="0"/>
              <w:right w:val="single" w:color="000000" w:sz="4" w:space="0"/>
            </w:tcBorders>
            <w:vAlign w:val="center"/>
          </w:tcPr>
          <w:p w14:paraId="1B770C2F">
            <w:pPr>
              <w:autoSpaceDN w:val="0"/>
              <w:jc w:val="center"/>
              <w:textAlignment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加湿器</w:t>
            </w:r>
          </w:p>
        </w:tc>
      </w:tr>
      <w:tr w14:paraId="6D3AA99F">
        <w:tblPrEx>
          <w:tblCellMar>
            <w:top w:w="0" w:type="dxa"/>
            <w:left w:w="108" w:type="dxa"/>
            <w:bottom w:w="0" w:type="dxa"/>
            <w:right w:w="108" w:type="dxa"/>
          </w:tblCellMar>
        </w:tblPrEx>
        <w:trPr>
          <w:trHeight w:val="20" w:hRule="atLeast"/>
          <w:jc w:val="center"/>
        </w:trPr>
        <w:tc>
          <w:tcPr>
            <w:tcW w:w="1427" w:type="dxa"/>
            <w:tcBorders>
              <w:top w:val="single" w:color="000000" w:sz="4" w:space="0"/>
              <w:left w:val="single" w:color="000000" w:sz="4" w:space="0"/>
              <w:bottom w:val="single" w:color="000000" w:sz="4" w:space="0"/>
              <w:right w:val="single" w:color="000000" w:sz="4" w:space="0"/>
            </w:tcBorders>
            <w:vAlign w:val="center"/>
          </w:tcPr>
          <w:p w14:paraId="5AADD201">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PAU-301B</w:t>
            </w:r>
          </w:p>
        </w:tc>
        <w:tc>
          <w:tcPr>
            <w:tcW w:w="1800" w:type="dxa"/>
            <w:tcBorders>
              <w:top w:val="single" w:color="000000" w:sz="4" w:space="0"/>
              <w:left w:val="single" w:color="000000" w:sz="4" w:space="0"/>
              <w:bottom w:val="single" w:color="000000" w:sz="4" w:space="0"/>
              <w:right w:val="single" w:color="000000" w:sz="4" w:space="0"/>
            </w:tcBorders>
            <w:vAlign w:val="center"/>
          </w:tcPr>
          <w:p w14:paraId="2ADE45C0">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新风机</w:t>
            </w:r>
          </w:p>
        </w:tc>
        <w:tc>
          <w:tcPr>
            <w:tcW w:w="1680" w:type="dxa"/>
            <w:tcBorders>
              <w:top w:val="single" w:color="000000" w:sz="4" w:space="0"/>
              <w:left w:val="single" w:color="000000" w:sz="4" w:space="0"/>
              <w:bottom w:val="single" w:color="000000" w:sz="4" w:space="0"/>
              <w:right w:val="single" w:color="000000" w:sz="4" w:space="0"/>
            </w:tcBorders>
            <w:vAlign w:val="center"/>
          </w:tcPr>
          <w:p w14:paraId="37133D2A">
            <w:pPr>
              <w:autoSpaceDN w:val="0"/>
              <w:jc w:val="left"/>
              <w:textAlignment w:val="center"/>
              <w:rPr>
                <w:rFonts w:hint="eastAsia" w:ascii="仿宋" w:hAnsi="仿宋" w:eastAsia="仿宋" w:cs="仿宋"/>
                <w:bCs/>
                <w:sz w:val="21"/>
                <w:szCs w:val="21"/>
                <w:highlight w:val="none"/>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4D7D4123">
            <w:pPr>
              <w:keepNext w:val="0"/>
              <w:keepLines w:val="0"/>
              <w:widowControl/>
              <w:suppressLineNumbers w:val="0"/>
              <w:jc w:val="center"/>
              <w:textAlignment w:val="center"/>
              <w:rPr>
                <w:rFonts w:hint="eastAsia" w:ascii="仿宋" w:hAnsi="仿宋" w:eastAsia="仿宋" w:cs="仿宋"/>
                <w:bCs/>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700</w:t>
            </w:r>
          </w:p>
        </w:tc>
        <w:tc>
          <w:tcPr>
            <w:tcW w:w="1035" w:type="dxa"/>
            <w:tcBorders>
              <w:top w:val="single" w:color="000000" w:sz="4" w:space="0"/>
              <w:left w:val="single" w:color="000000" w:sz="4" w:space="0"/>
              <w:bottom w:val="single" w:color="000000" w:sz="4" w:space="0"/>
              <w:right w:val="single" w:color="000000" w:sz="4" w:space="0"/>
            </w:tcBorders>
            <w:vAlign w:val="center"/>
          </w:tcPr>
          <w:p w14:paraId="093795B2">
            <w:pPr>
              <w:keepNext w:val="0"/>
              <w:keepLines w:val="0"/>
              <w:widowControl/>
              <w:suppressLineNumbers w:val="0"/>
              <w:jc w:val="center"/>
              <w:textAlignment w:val="center"/>
              <w:rPr>
                <w:rFonts w:hint="eastAsia" w:ascii="仿宋" w:hAnsi="仿宋" w:eastAsia="仿宋" w:cs="仿宋"/>
                <w:bCs/>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8400</w:t>
            </w:r>
          </w:p>
        </w:tc>
        <w:tc>
          <w:tcPr>
            <w:tcW w:w="945" w:type="dxa"/>
            <w:tcBorders>
              <w:top w:val="single" w:color="000000" w:sz="4" w:space="0"/>
              <w:left w:val="single" w:color="000000" w:sz="4" w:space="0"/>
              <w:bottom w:val="single" w:color="000000" w:sz="4" w:space="0"/>
              <w:right w:val="single" w:color="000000" w:sz="4" w:space="0"/>
            </w:tcBorders>
            <w:vAlign w:val="center"/>
          </w:tcPr>
          <w:p w14:paraId="56E2180E">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vAlign w:val="center"/>
          </w:tcPr>
          <w:p w14:paraId="7B2D5248">
            <w:pPr>
              <w:keepNext w:val="0"/>
              <w:keepLines w:val="0"/>
              <w:widowControl/>
              <w:suppressLineNumbers w:val="0"/>
              <w:jc w:val="center"/>
              <w:textAlignment w:val="center"/>
              <w:rPr>
                <w:rFonts w:hint="eastAsia" w:ascii="仿宋" w:hAnsi="仿宋" w:eastAsia="仿宋" w:cs="仿宋"/>
                <w:bCs/>
                <w:sz w:val="21"/>
                <w:szCs w:val="21"/>
                <w:highlight w:val="none"/>
              </w:rPr>
            </w:pPr>
            <w:r>
              <w:rPr>
                <w:rFonts w:hint="eastAsia" w:ascii="仿宋" w:hAnsi="仿宋" w:eastAsia="仿宋" w:cs="仿宋"/>
                <w:i w:val="0"/>
                <w:color w:val="000000"/>
                <w:kern w:val="0"/>
                <w:sz w:val="21"/>
                <w:szCs w:val="21"/>
                <w:highlight w:val="none"/>
                <w:u w:val="none"/>
                <w:lang w:val="en-US" w:eastAsia="zh-CN" w:bidi="ar"/>
              </w:rPr>
              <w:t>-</w:t>
            </w:r>
          </w:p>
        </w:tc>
      </w:tr>
    </w:tbl>
    <w:p w14:paraId="3B6921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21"/>
          <w:szCs w:val="21"/>
          <w:highlight w:val="none"/>
        </w:rPr>
      </w:pPr>
    </w:p>
    <w:p w14:paraId="10C32DA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eastAsia="zh-CN"/>
        </w:rPr>
        <w:t>附件</w:t>
      </w:r>
      <w:r>
        <w:rPr>
          <w:rFonts w:hint="eastAsia" w:ascii="仿宋" w:hAnsi="仿宋" w:eastAsia="仿宋" w:cs="仿宋"/>
          <w:color w:val="000000"/>
          <w:sz w:val="21"/>
          <w:szCs w:val="21"/>
          <w:highlight w:val="none"/>
          <w:lang w:val="en-US" w:eastAsia="zh-CN"/>
        </w:rPr>
        <w:t>12.层流</w:t>
      </w:r>
      <w:r>
        <w:rPr>
          <w:rFonts w:hint="eastAsia" w:ascii="仿宋" w:hAnsi="仿宋" w:eastAsia="仿宋" w:cs="仿宋"/>
          <w:bCs/>
          <w:color w:val="auto"/>
          <w:sz w:val="21"/>
          <w:szCs w:val="21"/>
          <w:highlight w:val="none"/>
        </w:rPr>
        <w:t>柜式离心通风柜</w:t>
      </w:r>
    </w:p>
    <w:tbl>
      <w:tblPr>
        <w:tblStyle w:val="12"/>
        <w:tblW w:w="9065" w:type="dxa"/>
        <w:jc w:val="center"/>
        <w:shd w:val="clear" w:color="auto" w:fill="auto"/>
        <w:tblLayout w:type="fixed"/>
        <w:tblCellMar>
          <w:top w:w="0" w:type="dxa"/>
          <w:left w:w="0" w:type="dxa"/>
          <w:bottom w:w="0" w:type="dxa"/>
          <w:right w:w="0" w:type="dxa"/>
        </w:tblCellMar>
      </w:tblPr>
      <w:tblGrid>
        <w:gridCol w:w="1322"/>
        <w:gridCol w:w="803"/>
        <w:gridCol w:w="803"/>
        <w:gridCol w:w="803"/>
        <w:gridCol w:w="803"/>
        <w:gridCol w:w="803"/>
        <w:gridCol w:w="803"/>
        <w:gridCol w:w="803"/>
        <w:gridCol w:w="803"/>
        <w:gridCol w:w="1319"/>
      </w:tblGrid>
      <w:tr w14:paraId="4E8516E8">
        <w:tblPrEx>
          <w:tblCellMar>
            <w:top w:w="0" w:type="dxa"/>
            <w:left w:w="0" w:type="dxa"/>
            <w:bottom w:w="0" w:type="dxa"/>
            <w:right w:w="0" w:type="dxa"/>
          </w:tblCellMar>
        </w:tblPrEx>
        <w:trPr>
          <w:trHeight w:val="6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FE8A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服务区域</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EE77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设备编号</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A307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风量 m3/h</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9C8A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机外余压 Pa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3AC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风机类型</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33D96">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电  源</w:t>
            </w:r>
          </w:p>
          <w:p w14:paraId="5C3CE06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V/Ph/Hz</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D01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电机功率W</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73D5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安装方式</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0EDC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数量 台</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9BF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联动控制要求</w:t>
            </w:r>
          </w:p>
        </w:tc>
      </w:tr>
      <w:tr w14:paraId="20ECFACD">
        <w:tblPrEx>
          <w:shd w:val="clear" w:color="auto" w:fill="auto"/>
          <w:tblCellMar>
            <w:top w:w="0" w:type="dxa"/>
            <w:left w:w="0" w:type="dxa"/>
            <w:bottom w:w="0" w:type="dxa"/>
            <w:right w:w="0" w:type="dxa"/>
          </w:tblCellMar>
        </w:tblPrEx>
        <w:trPr>
          <w:trHeight w:val="400" w:hRule="atLeast"/>
          <w:jc w:val="center"/>
        </w:trPr>
        <w:tc>
          <w:tcPr>
            <w:tcW w:w="90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2C522">
            <w:pPr>
              <w:jc w:val="left"/>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住院楼三层NICU</w:t>
            </w:r>
          </w:p>
        </w:tc>
      </w:tr>
      <w:tr w14:paraId="6A80B5EC">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71C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早产儿室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E2FF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EF-201A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604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BFA6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E9CE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4616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56EA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39AD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99B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A3AC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0F7D2BA7">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1F5F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足月儿室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E319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EF-202A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25A7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EC86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B67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944C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E1F5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C947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FACF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075C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6AD2FFDA">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D3A1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蓝光室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F9A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EF-203A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8052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2622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A39C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9332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6C4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4B2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F755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597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2C3DE5FE">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F431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NICU</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A9F1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EF-204A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141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1D6D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180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4586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5EF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A700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0F2C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3B04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B0C5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19F6A28A">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C8BE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缓冲</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E0D3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EF-205A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2E59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5012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8B4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E8AD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5E51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07C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DF2D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496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317A5263">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60E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隔1、2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5311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EF-206A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DA10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09F9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523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F7C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863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5B92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D5B1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CE46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651F24CE">
        <w:tblPrEx>
          <w:tblCellMar>
            <w:top w:w="0" w:type="dxa"/>
            <w:left w:w="0" w:type="dxa"/>
            <w:bottom w:w="0" w:type="dxa"/>
            <w:right w:w="0" w:type="dxa"/>
          </w:tblCellMar>
        </w:tblPrEx>
        <w:trPr>
          <w:trHeight w:val="400" w:hRule="atLeast"/>
          <w:jc w:val="center"/>
        </w:trPr>
        <w:tc>
          <w:tcPr>
            <w:tcW w:w="90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D177">
            <w:pP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住院楼三层产房</w:t>
            </w:r>
          </w:p>
        </w:tc>
      </w:tr>
      <w:tr w14:paraId="1C54E310">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405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温馨产房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122B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EF-301A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1E8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CA1F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53B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75D4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DCB1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1152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622A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6BB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7565DF02">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E44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隔离产房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D8C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EF-302A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2880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266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9EB3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0C93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E01F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BE00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012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42FC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0DBCA053">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AB54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产房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FF79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EF-303A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17D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11DE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DB6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6CB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F451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D63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C7B7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C5D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4039740A">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421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产房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3C2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EF-304A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73C0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A3D2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B9DD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7D56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AAB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C849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5A93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2EC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6CC4986E">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0A5B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清洁间</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757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EF-305A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19F3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FF78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180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509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5C7E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DCB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132C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DA1F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2E4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52FB1259">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F828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污物通道</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29E3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EF-306A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B83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CD3C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180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4154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0DE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0CD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B9B2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7FA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EFF0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7EF50098">
        <w:tblPrEx>
          <w:tblCellMar>
            <w:top w:w="0" w:type="dxa"/>
            <w:left w:w="0" w:type="dxa"/>
            <w:bottom w:w="0" w:type="dxa"/>
            <w:right w:w="0" w:type="dxa"/>
          </w:tblCellMar>
        </w:tblPrEx>
        <w:trPr>
          <w:trHeight w:val="400" w:hRule="atLeast"/>
          <w:jc w:val="center"/>
        </w:trPr>
        <w:tc>
          <w:tcPr>
            <w:tcW w:w="90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B0BC8">
            <w:pP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住院楼首层静脉输液配置中心</w:t>
            </w:r>
          </w:p>
        </w:tc>
      </w:tr>
      <w:tr w14:paraId="2815633B">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9BD8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生物安全柜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341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EF-101A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9D3D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A25C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6CAC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125D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2FC3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09D8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CB8D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1FED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6EDF4059">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44A0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生物安全柜</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DE06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EF-102A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B19A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37B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579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3B82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6DBD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EDD5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4857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8061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5DB39B21">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19C6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卫生间</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35DD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EF-103A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8F2A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5B2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180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C306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38B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A690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9F38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9A2E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9F22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75631FFE">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1F63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保洁间</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055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EF-104A</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358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66B2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180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0D32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46C5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84F2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407B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EAC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CC28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15FB6BAB">
        <w:tblPrEx>
          <w:tblCellMar>
            <w:top w:w="0" w:type="dxa"/>
            <w:left w:w="0" w:type="dxa"/>
            <w:bottom w:w="0" w:type="dxa"/>
            <w:right w:w="0" w:type="dxa"/>
          </w:tblCellMar>
        </w:tblPrEx>
        <w:trPr>
          <w:trHeight w:val="400" w:hRule="atLeast"/>
          <w:jc w:val="center"/>
        </w:trPr>
        <w:tc>
          <w:tcPr>
            <w:tcW w:w="90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25A08">
            <w:pP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医技楼三层手术室</w:t>
            </w:r>
          </w:p>
        </w:tc>
      </w:tr>
      <w:tr w14:paraId="6434F4FA">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C911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OR1 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35A2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EF-301B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5CE9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3EF4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27DE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E3F4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6A77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FADC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BC41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5A66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与 AHU-1101 及 OR1 门联动</w:t>
            </w:r>
          </w:p>
        </w:tc>
      </w:tr>
      <w:tr w14:paraId="73008468">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6AA4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OR2 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3219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EF-302B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1E0B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059D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D5F3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A0E8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262A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9BE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9BAF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6D5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与 OR2手术室门联动</w:t>
            </w:r>
          </w:p>
        </w:tc>
      </w:tr>
      <w:tr w14:paraId="25B5B762">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2324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OR3 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D52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EF-303B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303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FD3D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42A2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FB9F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F7BF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DE85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F674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741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与 OR3手术室门联动</w:t>
            </w:r>
          </w:p>
        </w:tc>
      </w:tr>
      <w:tr w14:paraId="1AD91F81">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BA83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OR4 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830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EF-304B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1B8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FFD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FA8D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BAE6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DED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2DD2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EFCE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6604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与 OR4手术室门联动</w:t>
            </w:r>
          </w:p>
        </w:tc>
      </w:tr>
      <w:tr w14:paraId="366C772F">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DFB0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OR5 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A39D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EF-305B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BC3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53A9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6485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AEB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4BC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B7D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602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2CE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与 OR5手术室门联动</w:t>
            </w:r>
          </w:p>
        </w:tc>
      </w:tr>
      <w:tr w14:paraId="75A40806">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A930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OR6 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8C7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EF-306B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F336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720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0978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32E2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693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D65D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93D4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F813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与 OR6手术室门联动</w:t>
            </w:r>
          </w:p>
        </w:tc>
      </w:tr>
      <w:tr w14:paraId="41CCCB58">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BE0C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OR7 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17F4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EF-307B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67DC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502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F2B6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01E5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CBC1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1ED3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1A4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DACA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与 OR7手术室门联动</w:t>
            </w:r>
          </w:p>
        </w:tc>
      </w:tr>
      <w:tr w14:paraId="00A42A69">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E08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OR8 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207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EF-308B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BA63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C6E4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62B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64C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94E0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5077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D2C9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A567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与 OR8手术室门联动</w:t>
            </w:r>
          </w:p>
        </w:tc>
      </w:tr>
      <w:tr w14:paraId="5C4892FC">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C35B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OR9 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DD1B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EF-309B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D3F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52DF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B538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4EC3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30C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D22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8AA5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4212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与 OR9手术室门联动</w:t>
            </w:r>
          </w:p>
        </w:tc>
      </w:tr>
      <w:tr w14:paraId="656F95BD">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8F69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OR10 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5B0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EF-310B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0C5D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17A9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E267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626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2B38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C653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B571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8924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与 OR10手术室门联动</w:t>
            </w:r>
          </w:p>
        </w:tc>
      </w:tr>
      <w:tr w14:paraId="13338DA1">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1039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OR1手术室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7155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EF-311B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96A8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1900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31E9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A303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581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07F5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649F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ACF1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BAF3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负压时启动</w:t>
            </w:r>
          </w:p>
        </w:tc>
      </w:tr>
      <w:tr w14:paraId="1C73D168">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973B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污洗间</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D950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EF-312B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77E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ADD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AFCF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1588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4FC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2B96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030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65FD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4ADDE780">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292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库房01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2DAA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EF-313B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279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CF3C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06AF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E3D0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3EA1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98C2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6E26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105F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01C49197">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7223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清洁室01</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738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EF-314B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E4D3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FB3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2751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4E7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52BD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1EC5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D262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F9C7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6B5B3053">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5D0E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术前准备</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E9B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EF-315B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24D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B91D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0238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47A8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705A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AD1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8522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8E3A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7D111877">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DAE4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手术后恢复室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C8DC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EF-316B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F26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B624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75C9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BAE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1B6B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C304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D6A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ACC1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11202184">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BE5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卫生员室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BFC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EF-317B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43A2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64EF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D3A5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9B9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8270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B03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BBE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EB7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75E925E2">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4B8F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病理标本</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60B6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EF-318B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8BF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B88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2DFE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728C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3A50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5B68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984B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B744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0D9A350A">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143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库房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D17E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EF-319B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F1F3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566D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A70E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5B1E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E631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CEF3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E1DB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668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4284985A">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444C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应急消毒</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00C4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EF-320B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4200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ED06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6656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869C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A262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88BB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1C5A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D2E2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6665D97D">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AB7B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清洁室02</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444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EF-321B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1A21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326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D6B1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1328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DAFA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89CE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440D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57C7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3CF9496F">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D72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UPS间</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A6B2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EF-322B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69D3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52F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1FB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4739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739C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705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5F6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7C31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790E7225">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A53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护士站</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4C81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EF-323B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F6E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FEC4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BB35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572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7D2B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FB4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C664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5C7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3158B1DC">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91FA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换床</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B610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EF-324B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BDA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DE9D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4F45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03DE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E132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ED03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17EB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162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1D0FEF3D">
        <w:tblPrEx>
          <w:tblCellMar>
            <w:top w:w="0" w:type="dxa"/>
            <w:left w:w="0" w:type="dxa"/>
            <w:bottom w:w="0" w:type="dxa"/>
            <w:right w:w="0" w:type="dxa"/>
          </w:tblCellMar>
        </w:tblPrEx>
        <w:trPr>
          <w:trHeight w:val="400" w:hRule="atLeast"/>
          <w:jc w:val="center"/>
        </w:trPr>
        <w:tc>
          <w:tcPr>
            <w:tcW w:w="90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7816">
            <w:pP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医技楼二层ICU&amp;CCU</w:t>
            </w:r>
          </w:p>
        </w:tc>
      </w:tr>
      <w:tr w14:paraId="74B4C8BB">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F93E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正负压病房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D08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EF-201B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5C0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903A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0602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265D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8D88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D2A0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D140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2324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1DE5F9A8">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DD65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正负压病房</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3F7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EF-202B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F169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7658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264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87C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F8BD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A0BA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BF1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B3E5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51C526C2">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60F7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 xml:space="preserve">CCU </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823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EF-203B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F7A7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A4C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8175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1B5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FA9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713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7C5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7A9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2E887E1D">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97BF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 xml:space="preserve">ICU </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5B9C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EF-204B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8E88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1700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E32D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480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B791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5BB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3872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1876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CF6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EC31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4D9FF70D">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47F5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库房2 清洁员室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58B9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EF-205B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12B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896E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180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DCF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F13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1F3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A3A2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A413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764D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0E71CF7A">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0356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污洗</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0952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EF-206B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319E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11C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1C3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E98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8FB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A0D1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978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47D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77C068D5">
        <w:tblPrEx>
          <w:shd w:val="clear" w:color="auto" w:fill="auto"/>
          <w:tblCellMar>
            <w:top w:w="0" w:type="dxa"/>
            <w:left w:w="0" w:type="dxa"/>
            <w:bottom w:w="0" w:type="dxa"/>
            <w:right w:w="0" w:type="dxa"/>
          </w:tblCellMar>
        </w:tblPrEx>
        <w:trPr>
          <w:trHeight w:val="400" w:hRule="atLeast"/>
          <w:jc w:val="center"/>
        </w:trPr>
        <w:tc>
          <w:tcPr>
            <w:tcW w:w="90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28B20">
            <w:pP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医技楼一层中心供应室</w:t>
            </w:r>
          </w:p>
        </w:tc>
      </w:tr>
      <w:tr w14:paraId="00859AD0">
        <w:tblPrEx>
          <w:shd w:val="clear" w:color="auto" w:fill="auto"/>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C8A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脉动真空灭菌器</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C49B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EF-101B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B4EA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C3B4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B473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A499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ABE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5C6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880D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D4E7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2358D900">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90EF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低温灭菌</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CA8B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EF-102B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6FF0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276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180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011A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C620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D9EA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4E8A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D96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D2F5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4C3EA257">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244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打包区</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7F91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EF-103B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52F0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3A05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63DF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482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ACB3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5FB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817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4AAD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3D0A2BE4">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0C2D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全自动清洗机</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48F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EF-104B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940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3299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E441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D3FE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45FF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9C2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CC4C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2EEB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22E5C42E">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E5B2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水处理室</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0511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EF-105B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FE13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2294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FFD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699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AFE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DBE4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88F2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AB2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013B9BF9">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640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污洗区</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107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EF-106B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D263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BAE5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C068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1453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C4D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DD40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EAF1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B7AD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r w14:paraId="7F9F6BB5">
        <w:tblPrEx>
          <w:tblCellMar>
            <w:top w:w="0" w:type="dxa"/>
            <w:left w:w="0" w:type="dxa"/>
            <w:bottom w:w="0" w:type="dxa"/>
            <w:right w:w="0" w:type="dxa"/>
          </w:tblCellMar>
        </w:tblPrEx>
        <w:trPr>
          <w:trHeight w:val="400" w:hRule="atLeast"/>
          <w:jc w:val="center"/>
        </w:trPr>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706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洁车清洗</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5C03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EF-107B</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0228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800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348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206</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96C8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7A4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220/1/50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64E0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90</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9827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吊装</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3221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13E4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手动启动</w:t>
            </w:r>
          </w:p>
        </w:tc>
      </w:tr>
    </w:tbl>
    <w:p w14:paraId="3CFD7CB3">
      <w:pPr>
        <w:pStyle w:val="6"/>
        <w:keepNext w:val="0"/>
        <w:keepLines w:val="0"/>
        <w:pageBreakBefore w:val="0"/>
        <w:widowControl w:val="0"/>
        <w:kinsoku/>
        <w:wordWrap/>
        <w:overflowPunct/>
        <w:topLinePunct w:val="0"/>
        <w:autoSpaceDE/>
        <w:autoSpaceDN/>
        <w:bidi w:val="0"/>
        <w:adjustRightInd/>
        <w:snapToGrid/>
        <w:spacing w:beforeLines="0" w:line="240" w:lineRule="auto"/>
        <w:ind w:firstLine="0" w:firstLine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说明：本项目还包括二期新生儿、二期手术室、新内镜中心、病理科、中心实验室等净化区。</w:t>
      </w:r>
    </w:p>
    <w:p w14:paraId="0CDB5E2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1"/>
          <w:szCs w:val="21"/>
          <w:highlight w:val="none"/>
          <w:lang w:val="en-US" w:eastAsia="zh-CN"/>
        </w:rPr>
      </w:pPr>
    </w:p>
    <w:p w14:paraId="0ABFD816">
      <w:pPr>
        <w:pStyle w:val="6"/>
        <w:keepNext w:val="0"/>
        <w:keepLines w:val="0"/>
        <w:pageBreakBefore w:val="0"/>
        <w:widowControl w:val="0"/>
        <w:kinsoku/>
        <w:wordWrap/>
        <w:overflowPunct/>
        <w:topLinePunct w:val="0"/>
        <w:autoSpaceDE/>
        <w:autoSpaceDN/>
        <w:bidi w:val="0"/>
        <w:adjustRightInd/>
        <w:snapToGrid/>
        <w:spacing w:beforeLines="0" w:line="240" w:lineRule="auto"/>
        <w:ind w:firstLine="0" w:firstLineChars="0"/>
        <w:textAlignment w:val="auto"/>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附件1</w:t>
      </w:r>
      <w:r>
        <w:rPr>
          <w:rFonts w:hint="eastAsia" w:ascii="仿宋" w:hAnsi="仿宋" w:eastAsia="仿宋" w:cs="仿宋"/>
          <w:color w:val="000000"/>
          <w:sz w:val="21"/>
          <w:szCs w:val="21"/>
          <w:highlight w:val="none"/>
          <w:lang w:val="en-US" w:eastAsia="zh-CN"/>
        </w:rPr>
        <w:t>3</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净化空调层流主机</w:t>
      </w:r>
      <w:r>
        <w:rPr>
          <w:rFonts w:hint="eastAsia" w:ascii="仿宋" w:hAnsi="仿宋" w:eastAsia="仿宋" w:cs="仿宋"/>
          <w:color w:val="000000"/>
          <w:sz w:val="21"/>
          <w:szCs w:val="21"/>
          <w:highlight w:val="none"/>
          <w:lang w:eastAsia="zh-CN"/>
        </w:rPr>
        <w:t>空气过滤器</w:t>
      </w:r>
    </w:p>
    <w:p w14:paraId="17F68B43">
      <w:pPr>
        <w:pStyle w:val="6"/>
        <w:keepNext w:val="0"/>
        <w:keepLines w:val="0"/>
        <w:pageBreakBefore w:val="0"/>
        <w:widowControl w:val="0"/>
        <w:kinsoku/>
        <w:wordWrap/>
        <w:overflowPunct/>
        <w:topLinePunct w:val="0"/>
        <w:autoSpaceDE/>
        <w:autoSpaceDN/>
        <w:bidi w:val="0"/>
        <w:adjustRightInd/>
        <w:snapToGrid/>
        <w:spacing w:beforeLines="0" w:line="240" w:lineRule="auto"/>
        <w:ind w:firstLine="0" w:firstLineChars="0"/>
        <w:textAlignment w:val="auto"/>
        <w:rPr>
          <w:rFonts w:hint="eastAsia" w:ascii="仿宋" w:hAnsi="仿宋" w:eastAsia="仿宋" w:cs="仿宋"/>
          <w:color w:val="000000"/>
          <w:sz w:val="21"/>
          <w:szCs w:val="21"/>
          <w:highlight w:val="none"/>
          <w:lang w:eastAsia="zh-CN"/>
        </w:rPr>
      </w:pPr>
      <w:r>
        <w:rPr>
          <w:rFonts w:hint="eastAsia" w:ascii="仿宋" w:hAnsi="仿宋" w:eastAsia="仿宋" w:cs="仿宋"/>
          <w:i w:val="0"/>
          <w:color w:val="000000"/>
          <w:kern w:val="0"/>
          <w:sz w:val="21"/>
          <w:szCs w:val="21"/>
          <w:highlight w:val="none"/>
          <w:u w:val="none"/>
          <w:lang w:val="en-US" w:eastAsia="zh-CN" w:bidi="ar"/>
        </w:rPr>
        <w:t>（1）层流风柜内初、中、亚高效</w:t>
      </w:r>
      <w:r>
        <w:rPr>
          <w:rFonts w:hint="eastAsia" w:ascii="仿宋" w:hAnsi="仿宋" w:eastAsia="仿宋" w:cs="仿宋"/>
          <w:color w:val="000000"/>
          <w:sz w:val="21"/>
          <w:szCs w:val="21"/>
          <w:highlight w:val="none"/>
        </w:rPr>
        <w:t>过滤器</w:t>
      </w:r>
      <w:r>
        <w:rPr>
          <w:rFonts w:hint="eastAsia" w:ascii="仿宋" w:hAnsi="仿宋" w:eastAsia="仿宋" w:cs="仿宋"/>
          <w:color w:val="000000"/>
          <w:sz w:val="21"/>
          <w:szCs w:val="21"/>
          <w:highlight w:val="none"/>
          <w:lang w:eastAsia="zh-CN"/>
        </w:rPr>
        <w:t>的分布情况</w:t>
      </w:r>
    </w:p>
    <w:tbl>
      <w:tblPr>
        <w:tblStyle w:val="12"/>
        <w:tblW w:w="9119" w:type="dxa"/>
        <w:tblInd w:w="0" w:type="dxa"/>
        <w:shd w:val="clear" w:color="auto" w:fill="auto"/>
        <w:tblLayout w:type="fixed"/>
        <w:tblCellMar>
          <w:top w:w="0" w:type="dxa"/>
          <w:left w:w="0" w:type="dxa"/>
          <w:bottom w:w="0" w:type="dxa"/>
          <w:right w:w="0" w:type="dxa"/>
        </w:tblCellMar>
      </w:tblPr>
      <w:tblGrid>
        <w:gridCol w:w="1069"/>
        <w:gridCol w:w="2881"/>
        <w:gridCol w:w="1389"/>
        <w:gridCol w:w="560"/>
        <w:gridCol w:w="1930"/>
        <w:gridCol w:w="1290"/>
      </w:tblGrid>
      <w:tr w14:paraId="4379808B">
        <w:tblPrEx>
          <w:tblCellMar>
            <w:top w:w="0" w:type="dxa"/>
            <w:left w:w="0" w:type="dxa"/>
            <w:bottom w:w="0" w:type="dxa"/>
            <w:right w:w="0" w:type="dxa"/>
          </w:tblCellMar>
        </w:tblPrEx>
        <w:trPr>
          <w:trHeight w:val="57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5E284">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空调机组</w:t>
            </w:r>
          </w:p>
          <w:p w14:paraId="5E246FA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型号</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D47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材料名称</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CCBC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规格（mm）</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E4DB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数量</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0C4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备注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A9B16">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更换频率</w:t>
            </w:r>
          </w:p>
        </w:tc>
      </w:tr>
      <w:tr w14:paraId="52C2953D">
        <w:tblPrEx>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8847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AHU-101A</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B41A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DBEA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595*595*46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3086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FA0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A07BE">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7DCC6AD6">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51300">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FE42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F01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A334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FB50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F8中效,8个袋,21边框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94A61">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59A35BBA">
        <w:tblPrEx>
          <w:shd w:val="clear" w:color="auto" w:fill="auto"/>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3B14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AHU-301A</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8AB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BCC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595*595*46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BC30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F8D1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09ABB">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5E53AA68">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14C0">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30FF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125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AC62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A7D8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B8AF2">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18D92F16">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69489">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831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3BE3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9E90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AA31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F8中效,4个袋,21边框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07B21">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6C702434">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802E5">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049F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2623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800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718C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F8中效,8个袋,21边框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0483">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36AABE06">
        <w:tblPrEx>
          <w:shd w:val="clear" w:color="auto" w:fill="auto"/>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A172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AHU-302A</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D3EC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150C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290*493*46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B13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E2D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8BA5">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2AB1331A">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A04DB">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A1B0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76F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493*595*46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42E0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275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467A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55C412DE">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46A3">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ED76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2E5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287*490*381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57F5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B751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F8中效,3个袋,21边框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859EB">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1D3B5A22">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4583E">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E301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1239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592*490*381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CE6C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6D6E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F8中效,6个袋,21边框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038B">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6BF38774">
        <w:tblPrEx>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B3D4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AHU-101B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C72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3A7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493*595*46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39E4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E692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BBF76">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597C8A73">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AA85A">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0E0C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C27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595*595*46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0DA2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3419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1722B">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0775CDBD">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060DA">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47F7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1198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493*493*46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D8ED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B9D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BB80">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650AD800">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968F4">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F3A9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EF8B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49C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2E96">
            <w:pPr>
              <w:jc w:val="left"/>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F8中效,8个袋,21边框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06F20">
            <w:pPr>
              <w:jc w:val="left"/>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422E4EBC">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9345">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8F8C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094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490*592*381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A3A9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6F36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F8中效,6个袋,21边框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A819">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02AA0EC6">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6A9BB">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4E7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02A1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490*490*381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7D68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F0A2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F8中效,6个袋,21边框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A34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4C423BC4">
        <w:tblPrEx>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5C6E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AHU-201B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FCF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390D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BE08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CD2B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289E4">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4F5EC4CB">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2D83F">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C4D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E747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595*595*46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E191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219A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22F7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3D90215F">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19447">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DA8E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6473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4746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ABB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F8中效,4个袋,21边框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DAF57">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3B5FE947">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45408">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801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34DD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1549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DD60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F8中效,8个袋,21边框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CACF4">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3B853C10">
        <w:tblPrEx>
          <w:shd w:val="clear" w:color="auto" w:fill="auto"/>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7EF1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AHU-301B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9A8B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90D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CFB2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33A3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ACA2">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6C88108A">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F7D4B">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6AA7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8032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493*595*46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F618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633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25EA3">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52941CBD">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40AE6">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6516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EBF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7409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914C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F8中效,4个袋,21边框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5A5A5">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5DC8C4C2">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F3657">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9209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A7B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592*490*381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9B13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E65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F8中效,6个袋,21边框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7A47A">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356925AE">
        <w:tblPrEx>
          <w:shd w:val="clear" w:color="auto" w:fill="auto"/>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5BE9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AHU-302B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1A20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325C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AE2E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84AA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B4DF7">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23C6E325">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2AF28">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0FF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8E5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AC3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7E1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F8中效,4个袋,21边框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A7A70">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5CA818BF">
        <w:tblPrEx>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7AB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AHU-303B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CD3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6B78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493*595*46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FD7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BB76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FC379">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351ABF17">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3BD37">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7749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ED12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F9E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AB2C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139D">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085F896A">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64969">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D2F6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4F48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592*490*381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7FEE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19A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F8中效,6个袋,21边框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F7FF5">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6F607E00">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55D29">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7A5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A62C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237E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9537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F8中效,4个袋,21边框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992D7">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4DEE9149">
        <w:tblPrEx>
          <w:shd w:val="clear" w:color="auto" w:fill="auto"/>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54E5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AHU-304B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B6BD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F4E6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493*595*46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4B74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CCB1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74D0D">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12D61510">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15A6F">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57E4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E2B0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592*490*381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63B3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862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F8中效,6个袋,21边框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BDF9E">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2B42A326">
        <w:tblPrEx>
          <w:shd w:val="clear" w:color="auto" w:fill="auto"/>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8D3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AHU-305B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00F8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0080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493*595*46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4048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EB0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5B81">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420A4873">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02FF5">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D4EB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09D4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592*490*381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D51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74B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F8中效,6个袋,21边框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572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257A107A">
        <w:tblPrEx>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31E0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AHU-306B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CEF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C126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6009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F941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0E211">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7FEC1A7D">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65EE3">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F563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D202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FCE6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C5D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F8中效,4个袋,21边框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F752E">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3FF2084F">
        <w:tblPrEx>
          <w:shd w:val="clear" w:color="auto" w:fill="auto"/>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65A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AHU-307B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7151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395B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BBBC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2691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54752">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337CBB97">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6CBB9">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9A4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C82D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9459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6159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F8中效,4个袋,21边框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60D87">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1A3AFF99">
        <w:tblPrEx>
          <w:shd w:val="clear" w:color="auto" w:fill="auto"/>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7356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AHU-308B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79D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A813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595*595*46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6F6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3089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0F153">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29EA1FA8">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D63F">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7972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A143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FC32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B5E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B24F6">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45970087">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92F4A">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05C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F3E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290*290*46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E3F8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9526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5CDD">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07BB727A">
        <w:tblPrEx>
          <w:shd w:val="clear" w:color="auto" w:fill="auto"/>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C062F">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1342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F02F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C424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E8FB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F8中效,8个袋,21边框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D178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40608995">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6A264">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C9C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E1D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0C90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8D76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F8中效,4个袋,21边框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45276">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7FA0C303">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AB9C6">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B0A8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E1D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287*287*381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5BE4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E912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F8中效,3个袋,21边框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B9C97">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348CE3EB">
        <w:tblPrEx>
          <w:shd w:val="clear" w:color="auto" w:fill="auto"/>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0337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AHU-309B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2FB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D576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595*595*46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2C07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3F26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188A">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05B65148">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344E">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B92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DC14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DC2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9F7B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F8中效,8个袋,21边框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AAEE">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7F372F88">
        <w:tblPrEx>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549C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AHU-310B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2B75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E95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595*595*46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A195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383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06DE6">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365D11D6">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FD76">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A350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7890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290*595*46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3DE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4FBB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39250">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1D9C054A">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F0942">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FCA1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9478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592*592*381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0C0D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6235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F8中效,8个袋,21边框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7312">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5E1A975F">
        <w:tblPrEx>
          <w:tblCellMar>
            <w:top w:w="0" w:type="dxa"/>
            <w:left w:w="0" w:type="dxa"/>
            <w:bottom w:w="0" w:type="dxa"/>
            <w:right w:w="0" w:type="dxa"/>
          </w:tblCellMar>
        </w:tblPrEx>
        <w:trPr>
          <w:trHeight w:val="285"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D9C31">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7A92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DF8C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287*592*381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89E1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ED9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F8中效,4个袋,21边框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A664">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24B95184">
        <w:tblPrEx>
          <w:tblCellMar>
            <w:top w:w="0" w:type="dxa"/>
            <w:left w:w="0" w:type="dxa"/>
            <w:bottom w:w="0" w:type="dxa"/>
            <w:right w:w="0" w:type="dxa"/>
          </w:tblCellMar>
        </w:tblPrEx>
        <w:trPr>
          <w:trHeight w:val="285" w:hRule="atLeast"/>
        </w:trPr>
        <w:tc>
          <w:tcPr>
            <w:tcW w:w="106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AB39E12">
            <w:pPr>
              <w:jc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PAU-301B</w:t>
            </w: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93F9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3C72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493*595*46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00F5C">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D08D">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CE458">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3C3A8076">
        <w:tblPrEx>
          <w:shd w:val="clear" w:color="auto" w:fill="auto"/>
          <w:tblCellMar>
            <w:top w:w="0" w:type="dxa"/>
            <w:left w:w="0" w:type="dxa"/>
            <w:bottom w:w="0" w:type="dxa"/>
            <w:right w:w="0" w:type="dxa"/>
          </w:tblCellMar>
        </w:tblPrEx>
        <w:trPr>
          <w:trHeight w:val="285" w:hRule="atLeast"/>
        </w:trPr>
        <w:tc>
          <w:tcPr>
            <w:tcW w:w="10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A85E3C4">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17CC">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子母架初效过滤器 （初效）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4B9D8">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290*493*46</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CF2E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C221">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G4初效</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9494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1次/月度</w:t>
            </w:r>
          </w:p>
        </w:tc>
      </w:tr>
      <w:tr w14:paraId="190EB9BC">
        <w:tblPrEx>
          <w:tblCellMar>
            <w:top w:w="0" w:type="dxa"/>
            <w:left w:w="0" w:type="dxa"/>
            <w:bottom w:w="0" w:type="dxa"/>
            <w:right w:w="0" w:type="dxa"/>
          </w:tblCellMar>
        </w:tblPrEx>
        <w:trPr>
          <w:trHeight w:val="285" w:hRule="atLeast"/>
        </w:trPr>
        <w:tc>
          <w:tcPr>
            <w:tcW w:w="10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BA95F00">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6FA6">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D818C">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592*490*381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A42FA">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81C8">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F8中效,6个袋,21边框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62EF9">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686357B8">
        <w:tblPrEx>
          <w:shd w:val="clear" w:color="auto" w:fill="auto"/>
          <w:tblCellMar>
            <w:top w:w="0" w:type="dxa"/>
            <w:left w:w="0" w:type="dxa"/>
            <w:bottom w:w="0" w:type="dxa"/>
            <w:right w:w="0" w:type="dxa"/>
          </w:tblCellMar>
        </w:tblPrEx>
        <w:trPr>
          <w:trHeight w:val="285" w:hRule="atLeast"/>
        </w:trPr>
        <w:tc>
          <w:tcPr>
            <w:tcW w:w="10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033EFB0">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91BE6">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袋式过滤器（中效）</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44072">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287*490*381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5DA42">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A9724">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F8中效,4个袋,21边框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E565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1次/季度</w:t>
            </w:r>
          </w:p>
        </w:tc>
      </w:tr>
      <w:tr w14:paraId="55766373">
        <w:tblPrEx>
          <w:tblCellMar>
            <w:top w:w="0" w:type="dxa"/>
            <w:left w:w="0" w:type="dxa"/>
            <w:bottom w:w="0" w:type="dxa"/>
            <w:right w:w="0" w:type="dxa"/>
          </w:tblCellMar>
        </w:tblPrEx>
        <w:trPr>
          <w:trHeight w:val="285" w:hRule="atLeast"/>
        </w:trPr>
        <w:tc>
          <w:tcPr>
            <w:tcW w:w="10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E1F33C5">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9C1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亚高效过滤器</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C9539">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594*287*280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C2D6">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501D6">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塑框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859D8">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1次/半年</w:t>
            </w:r>
          </w:p>
        </w:tc>
      </w:tr>
      <w:tr w14:paraId="0C13B978">
        <w:tblPrEx>
          <w:tblCellMar>
            <w:top w:w="0" w:type="dxa"/>
            <w:left w:w="0" w:type="dxa"/>
            <w:bottom w:w="0" w:type="dxa"/>
            <w:right w:w="0" w:type="dxa"/>
          </w:tblCellMar>
        </w:tblPrEx>
        <w:trPr>
          <w:trHeight w:val="285" w:hRule="atLeast"/>
        </w:trPr>
        <w:tc>
          <w:tcPr>
            <w:tcW w:w="106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0866D">
            <w:pPr>
              <w:jc w:val="center"/>
              <w:rPr>
                <w:rFonts w:hint="eastAsia" w:ascii="仿宋" w:hAnsi="仿宋" w:eastAsia="仿宋" w:cs="仿宋"/>
                <w:i w:val="0"/>
                <w:color w:val="000000"/>
                <w:sz w:val="21"/>
                <w:szCs w:val="21"/>
                <w:highlight w:val="none"/>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FC40">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亚高效过滤器</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F2DB0">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594*594*280</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95FA4">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BD101">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塑框</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62841">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1次/半年</w:t>
            </w:r>
          </w:p>
        </w:tc>
      </w:tr>
    </w:tbl>
    <w:p w14:paraId="5FD08A35">
      <w:pPr>
        <w:widowControl w:val="0"/>
        <w:numPr>
          <w:ilvl w:val="0"/>
          <w:numId w:val="0"/>
        </w:numPr>
        <w:spacing w:line="360" w:lineRule="auto"/>
        <w:ind w:leftChars="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（2）净化空调主机的新风口铝合金网格粗效过滤器（带执手柄）情况及清洗消毒要求</w:t>
      </w:r>
    </w:p>
    <w:tbl>
      <w:tblPr>
        <w:tblStyle w:val="13"/>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625"/>
        <w:gridCol w:w="2595"/>
        <w:gridCol w:w="690"/>
        <w:gridCol w:w="690"/>
        <w:gridCol w:w="1860"/>
      </w:tblGrid>
      <w:tr w14:paraId="219B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14:paraId="706A01AC">
            <w:pPr>
              <w:keepNext w:val="0"/>
              <w:keepLines w:val="0"/>
              <w:widowControl/>
              <w:suppressLineNumbers w:val="0"/>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序号</w:t>
            </w:r>
          </w:p>
        </w:tc>
        <w:tc>
          <w:tcPr>
            <w:tcW w:w="2625" w:type="dxa"/>
            <w:vAlign w:val="center"/>
          </w:tcPr>
          <w:p w14:paraId="115C298B">
            <w:pPr>
              <w:keepNext w:val="0"/>
              <w:keepLines w:val="0"/>
              <w:widowControl/>
              <w:suppressLineNumbers w:val="0"/>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位置</w:t>
            </w:r>
          </w:p>
        </w:tc>
        <w:tc>
          <w:tcPr>
            <w:tcW w:w="2595" w:type="dxa"/>
            <w:vAlign w:val="center"/>
          </w:tcPr>
          <w:p w14:paraId="5E8C02AF">
            <w:pPr>
              <w:keepNext w:val="0"/>
              <w:keepLines w:val="0"/>
              <w:widowControl/>
              <w:suppressLineNumbers w:val="0"/>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规格型号</w:t>
            </w:r>
          </w:p>
        </w:tc>
        <w:tc>
          <w:tcPr>
            <w:tcW w:w="690" w:type="dxa"/>
            <w:vAlign w:val="center"/>
          </w:tcPr>
          <w:p w14:paraId="419E8248">
            <w:pPr>
              <w:keepNext w:val="0"/>
              <w:keepLines w:val="0"/>
              <w:widowControl/>
              <w:suppressLineNumbers w:val="0"/>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单位</w:t>
            </w:r>
          </w:p>
        </w:tc>
        <w:tc>
          <w:tcPr>
            <w:tcW w:w="690" w:type="dxa"/>
            <w:vAlign w:val="center"/>
          </w:tcPr>
          <w:p w14:paraId="6DB9D50F">
            <w:pPr>
              <w:keepNext w:val="0"/>
              <w:keepLines w:val="0"/>
              <w:widowControl/>
              <w:suppressLineNumbers w:val="0"/>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数量</w:t>
            </w:r>
          </w:p>
        </w:tc>
        <w:tc>
          <w:tcPr>
            <w:tcW w:w="1860" w:type="dxa"/>
          </w:tcPr>
          <w:p w14:paraId="4E1FDC50">
            <w:pPr>
              <w:widowControl w:val="0"/>
              <w:numPr>
                <w:ilvl w:val="0"/>
                <w:numId w:val="0"/>
              </w:numPr>
              <w:spacing w:line="36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备注</w:t>
            </w:r>
          </w:p>
        </w:tc>
      </w:tr>
      <w:tr w14:paraId="538B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14:paraId="6899A7DD">
            <w:pPr>
              <w:widowControl w:val="0"/>
              <w:numPr>
                <w:ilvl w:val="0"/>
                <w:numId w:val="0"/>
              </w:numPr>
              <w:spacing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1</w:t>
            </w:r>
          </w:p>
        </w:tc>
        <w:tc>
          <w:tcPr>
            <w:tcW w:w="2625" w:type="dxa"/>
            <w:vAlign w:val="center"/>
          </w:tcPr>
          <w:p w14:paraId="5A46610B">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手术室洁净走廊机组</w:t>
            </w:r>
          </w:p>
        </w:tc>
        <w:tc>
          <w:tcPr>
            <w:tcW w:w="2595" w:type="dxa"/>
            <w:vAlign w:val="center"/>
          </w:tcPr>
          <w:p w14:paraId="1DD17C63">
            <w:pPr>
              <w:keepNext w:val="0"/>
              <w:keepLines w:val="0"/>
              <w:widowControl/>
              <w:suppressLineNumbers w:val="0"/>
              <w:spacing w:line="240" w:lineRule="auto"/>
              <w:jc w:val="both"/>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800*400，5层金属铝，G3</w:t>
            </w:r>
          </w:p>
        </w:tc>
        <w:tc>
          <w:tcPr>
            <w:tcW w:w="690" w:type="dxa"/>
            <w:vAlign w:val="center"/>
          </w:tcPr>
          <w:p w14:paraId="773FE1EA">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个</w:t>
            </w:r>
          </w:p>
        </w:tc>
        <w:tc>
          <w:tcPr>
            <w:tcW w:w="690" w:type="dxa"/>
            <w:vAlign w:val="center"/>
          </w:tcPr>
          <w:p w14:paraId="4F00C00A">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2</w:t>
            </w:r>
          </w:p>
        </w:tc>
        <w:tc>
          <w:tcPr>
            <w:tcW w:w="1860" w:type="dxa"/>
            <w:vMerge w:val="restart"/>
          </w:tcPr>
          <w:p w14:paraId="445DE4E1">
            <w:pPr>
              <w:widowControl w:val="0"/>
              <w:numPr>
                <w:ilvl w:val="0"/>
                <w:numId w:val="0"/>
              </w:numPr>
              <w:spacing w:line="360" w:lineRule="auto"/>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一用一备，</w:t>
            </w:r>
          </w:p>
          <w:p w14:paraId="3779414D">
            <w:pPr>
              <w:widowControl w:val="0"/>
              <w:numPr>
                <w:ilvl w:val="0"/>
                <w:numId w:val="0"/>
              </w:numPr>
              <w:spacing w:line="360" w:lineRule="auto"/>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可反复清洗，</w:t>
            </w:r>
          </w:p>
          <w:p w14:paraId="3ED82E9F">
            <w:pPr>
              <w:pStyle w:val="2"/>
              <w:widowControl w:val="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清洗消毒1次/2天</w:t>
            </w:r>
          </w:p>
        </w:tc>
      </w:tr>
      <w:tr w14:paraId="4FCF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14:paraId="38486EA8">
            <w:pPr>
              <w:widowControl w:val="0"/>
              <w:numPr>
                <w:ilvl w:val="0"/>
                <w:numId w:val="0"/>
              </w:numPr>
              <w:spacing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2</w:t>
            </w:r>
          </w:p>
        </w:tc>
        <w:tc>
          <w:tcPr>
            <w:tcW w:w="2625" w:type="dxa"/>
            <w:vAlign w:val="center"/>
          </w:tcPr>
          <w:p w14:paraId="705129AF">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手术室洁净走廊术后恢复机组</w:t>
            </w:r>
          </w:p>
        </w:tc>
        <w:tc>
          <w:tcPr>
            <w:tcW w:w="2595" w:type="dxa"/>
            <w:vAlign w:val="center"/>
          </w:tcPr>
          <w:p w14:paraId="73F12E88">
            <w:pPr>
              <w:keepNext w:val="0"/>
              <w:keepLines w:val="0"/>
              <w:widowControl/>
              <w:suppressLineNumbers w:val="0"/>
              <w:spacing w:line="240" w:lineRule="auto"/>
              <w:jc w:val="both"/>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630*630，5层金属铝，G3</w:t>
            </w:r>
          </w:p>
        </w:tc>
        <w:tc>
          <w:tcPr>
            <w:tcW w:w="690" w:type="dxa"/>
            <w:vAlign w:val="center"/>
          </w:tcPr>
          <w:p w14:paraId="07587A57">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个</w:t>
            </w:r>
          </w:p>
        </w:tc>
        <w:tc>
          <w:tcPr>
            <w:tcW w:w="690" w:type="dxa"/>
            <w:vAlign w:val="center"/>
          </w:tcPr>
          <w:p w14:paraId="32F58327">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2</w:t>
            </w:r>
          </w:p>
        </w:tc>
        <w:tc>
          <w:tcPr>
            <w:tcW w:w="1860" w:type="dxa"/>
            <w:vMerge w:val="continue"/>
            <w:vAlign w:val="top"/>
          </w:tcPr>
          <w:p w14:paraId="547EC125">
            <w:pPr>
              <w:widowControl w:val="0"/>
              <w:numPr>
                <w:ilvl w:val="0"/>
                <w:numId w:val="0"/>
              </w:numPr>
              <w:spacing w:line="360" w:lineRule="auto"/>
              <w:ind w:left="0" w:leftChars="0" w:firstLine="0" w:firstLineChars="0"/>
              <w:jc w:val="both"/>
              <w:rPr>
                <w:rFonts w:hint="eastAsia" w:ascii="仿宋" w:hAnsi="仿宋" w:eastAsia="仿宋" w:cs="仿宋"/>
                <w:color w:val="000000"/>
                <w:sz w:val="21"/>
                <w:szCs w:val="21"/>
                <w:highlight w:val="none"/>
                <w:vertAlign w:val="baseline"/>
                <w:lang w:val="en-US" w:eastAsia="zh-CN"/>
              </w:rPr>
            </w:pPr>
          </w:p>
        </w:tc>
      </w:tr>
      <w:tr w14:paraId="44F2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14:paraId="403D93F3">
            <w:pPr>
              <w:widowControl w:val="0"/>
              <w:numPr>
                <w:ilvl w:val="0"/>
                <w:numId w:val="0"/>
              </w:numPr>
              <w:spacing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3</w:t>
            </w:r>
          </w:p>
        </w:tc>
        <w:tc>
          <w:tcPr>
            <w:tcW w:w="2625" w:type="dxa"/>
            <w:vAlign w:val="center"/>
          </w:tcPr>
          <w:p w14:paraId="657C87B6">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手术室新风机组</w:t>
            </w:r>
          </w:p>
        </w:tc>
        <w:tc>
          <w:tcPr>
            <w:tcW w:w="2595" w:type="dxa"/>
            <w:vAlign w:val="center"/>
          </w:tcPr>
          <w:p w14:paraId="5A69D30A">
            <w:pPr>
              <w:keepNext w:val="0"/>
              <w:keepLines w:val="0"/>
              <w:widowControl/>
              <w:suppressLineNumbers w:val="0"/>
              <w:spacing w:line="240" w:lineRule="auto"/>
              <w:jc w:val="both"/>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800*800，5层金属铝，G3</w:t>
            </w:r>
          </w:p>
        </w:tc>
        <w:tc>
          <w:tcPr>
            <w:tcW w:w="690" w:type="dxa"/>
            <w:vAlign w:val="center"/>
          </w:tcPr>
          <w:p w14:paraId="1C7510D7">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个</w:t>
            </w:r>
          </w:p>
        </w:tc>
        <w:tc>
          <w:tcPr>
            <w:tcW w:w="690" w:type="dxa"/>
            <w:vAlign w:val="center"/>
          </w:tcPr>
          <w:p w14:paraId="59742C03">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2</w:t>
            </w:r>
          </w:p>
        </w:tc>
        <w:tc>
          <w:tcPr>
            <w:tcW w:w="1860" w:type="dxa"/>
            <w:vMerge w:val="continue"/>
            <w:vAlign w:val="top"/>
          </w:tcPr>
          <w:p w14:paraId="4095C6BA">
            <w:pPr>
              <w:widowControl w:val="0"/>
              <w:numPr>
                <w:ilvl w:val="0"/>
                <w:numId w:val="0"/>
              </w:numPr>
              <w:spacing w:line="360" w:lineRule="auto"/>
              <w:ind w:left="0" w:leftChars="0" w:firstLine="0" w:firstLineChars="0"/>
              <w:jc w:val="both"/>
              <w:rPr>
                <w:rFonts w:hint="eastAsia" w:ascii="仿宋" w:hAnsi="仿宋" w:eastAsia="仿宋" w:cs="仿宋"/>
                <w:color w:val="000000"/>
                <w:sz w:val="21"/>
                <w:szCs w:val="21"/>
                <w:highlight w:val="none"/>
                <w:vertAlign w:val="baseline"/>
                <w:lang w:val="en-US" w:eastAsia="zh-CN"/>
              </w:rPr>
            </w:pPr>
          </w:p>
        </w:tc>
      </w:tr>
      <w:tr w14:paraId="79CF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14:paraId="54B580F1">
            <w:pPr>
              <w:widowControl w:val="0"/>
              <w:numPr>
                <w:ilvl w:val="0"/>
                <w:numId w:val="0"/>
              </w:numPr>
              <w:spacing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4</w:t>
            </w:r>
          </w:p>
        </w:tc>
        <w:tc>
          <w:tcPr>
            <w:tcW w:w="2625" w:type="dxa"/>
            <w:vAlign w:val="center"/>
          </w:tcPr>
          <w:p w14:paraId="6628DE6D">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手术室洁净走廊辅助房机组</w:t>
            </w:r>
          </w:p>
        </w:tc>
        <w:tc>
          <w:tcPr>
            <w:tcW w:w="2595" w:type="dxa"/>
            <w:vAlign w:val="center"/>
          </w:tcPr>
          <w:p w14:paraId="3B25F9B0">
            <w:pPr>
              <w:keepNext w:val="0"/>
              <w:keepLines w:val="0"/>
              <w:widowControl/>
              <w:suppressLineNumbers w:val="0"/>
              <w:spacing w:line="240" w:lineRule="auto"/>
              <w:jc w:val="both"/>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400*800，5层金属铝，G3</w:t>
            </w:r>
          </w:p>
        </w:tc>
        <w:tc>
          <w:tcPr>
            <w:tcW w:w="690" w:type="dxa"/>
            <w:vAlign w:val="center"/>
          </w:tcPr>
          <w:p w14:paraId="02771A3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个</w:t>
            </w:r>
          </w:p>
        </w:tc>
        <w:tc>
          <w:tcPr>
            <w:tcW w:w="690" w:type="dxa"/>
            <w:vAlign w:val="center"/>
          </w:tcPr>
          <w:p w14:paraId="73C5E421">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2</w:t>
            </w:r>
          </w:p>
        </w:tc>
        <w:tc>
          <w:tcPr>
            <w:tcW w:w="1860" w:type="dxa"/>
            <w:vMerge w:val="continue"/>
            <w:vAlign w:val="top"/>
          </w:tcPr>
          <w:p w14:paraId="1507F013">
            <w:pPr>
              <w:widowControl w:val="0"/>
              <w:numPr>
                <w:ilvl w:val="0"/>
                <w:numId w:val="0"/>
              </w:numPr>
              <w:spacing w:line="360" w:lineRule="auto"/>
              <w:ind w:left="0" w:leftChars="0" w:firstLine="0" w:firstLineChars="0"/>
              <w:jc w:val="both"/>
              <w:rPr>
                <w:rFonts w:hint="eastAsia" w:ascii="仿宋" w:hAnsi="仿宋" w:eastAsia="仿宋" w:cs="仿宋"/>
                <w:color w:val="000000"/>
                <w:sz w:val="21"/>
                <w:szCs w:val="21"/>
                <w:highlight w:val="none"/>
                <w:vertAlign w:val="baseline"/>
                <w:lang w:val="en-US" w:eastAsia="zh-CN"/>
              </w:rPr>
            </w:pPr>
          </w:p>
        </w:tc>
      </w:tr>
      <w:tr w14:paraId="7878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14:paraId="17D60D06">
            <w:pPr>
              <w:widowControl w:val="0"/>
              <w:numPr>
                <w:ilvl w:val="0"/>
                <w:numId w:val="0"/>
              </w:numPr>
              <w:spacing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5</w:t>
            </w:r>
          </w:p>
        </w:tc>
        <w:tc>
          <w:tcPr>
            <w:tcW w:w="2625" w:type="dxa"/>
            <w:vAlign w:val="center"/>
          </w:tcPr>
          <w:p w14:paraId="09F2E386">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ICU/CCU机组</w:t>
            </w:r>
          </w:p>
        </w:tc>
        <w:tc>
          <w:tcPr>
            <w:tcW w:w="2595" w:type="dxa"/>
            <w:vAlign w:val="center"/>
          </w:tcPr>
          <w:p w14:paraId="01D62DA6">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800*800，5层金属铝，G3</w:t>
            </w:r>
          </w:p>
        </w:tc>
        <w:tc>
          <w:tcPr>
            <w:tcW w:w="690" w:type="dxa"/>
            <w:vAlign w:val="center"/>
          </w:tcPr>
          <w:p w14:paraId="7CAD9D8C">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个</w:t>
            </w:r>
          </w:p>
        </w:tc>
        <w:tc>
          <w:tcPr>
            <w:tcW w:w="690" w:type="dxa"/>
            <w:vAlign w:val="center"/>
          </w:tcPr>
          <w:p w14:paraId="20A05929">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2</w:t>
            </w:r>
          </w:p>
        </w:tc>
        <w:tc>
          <w:tcPr>
            <w:tcW w:w="1860" w:type="dxa"/>
            <w:vMerge w:val="continue"/>
            <w:vAlign w:val="top"/>
          </w:tcPr>
          <w:p w14:paraId="69EABD40">
            <w:pPr>
              <w:widowControl w:val="0"/>
              <w:numPr>
                <w:ilvl w:val="0"/>
                <w:numId w:val="0"/>
              </w:numPr>
              <w:spacing w:line="360" w:lineRule="auto"/>
              <w:ind w:left="0" w:leftChars="0" w:firstLine="0" w:firstLineChars="0"/>
              <w:jc w:val="both"/>
              <w:rPr>
                <w:rFonts w:hint="eastAsia" w:ascii="仿宋" w:hAnsi="仿宋" w:eastAsia="仿宋" w:cs="仿宋"/>
                <w:color w:val="000000"/>
                <w:sz w:val="21"/>
                <w:szCs w:val="21"/>
                <w:highlight w:val="none"/>
                <w:vertAlign w:val="baseline"/>
                <w:lang w:val="en-US" w:eastAsia="zh-CN"/>
              </w:rPr>
            </w:pPr>
          </w:p>
        </w:tc>
      </w:tr>
      <w:tr w14:paraId="30DC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14:paraId="06542B0A">
            <w:pPr>
              <w:widowControl w:val="0"/>
              <w:numPr>
                <w:ilvl w:val="0"/>
                <w:numId w:val="0"/>
              </w:numPr>
              <w:spacing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6</w:t>
            </w:r>
          </w:p>
        </w:tc>
        <w:tc>
          <w:tcPr>
            <w:tcW w:w="2625" w:type="dxa"/>
            <w:vAlign w:val="center"/>
          </w:tcPr>
          <w:p w14:paraId="4C4D3B1B">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供应室机组</w:t>
            </w:r>
          </w:p>
        </w:tc>
        <w:tc>
          <w:tcPr>
            <w:tcW w:w="2595" w:type="dxa"/>
            <w:vAlign w:val="center"/>
          </w:tcPr>
          <w:p w14:paraId="0C7B8892">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800*500，5层金属铝，G3</w:t>
            </w:r>
          </w:p>
        </w:tc>
        <w:tc>
          <w:tcPr>
            <w:tcW w:w="690" w:type="dxa"/>
            <w:vAlign w:val="center"/>
          </w:tcPr>
          <w:p w14:paraId="1761BD1A">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个</w:t>
            </w:r>
          </w:p>
        </w:tc>
        <w:tc>
          <w:tcPr>
            <w:tcW w:w="690" w:type="dxa"/>
            <w:vAlign w:val="center"/>
          </w:tcPr>
          <w:p w14:paraId="5FCAB463">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2</w:t>
            </w:r>
          </w:p>
        </w:tc>
        <w:tc>
          <w:tcPr>
            <w:tcW w:w="1860" w:type="dxa"/>
            <w:vMerge w:val="continue"/>
            <w:vAlign w:val="top"/>
          </w:tcPr>
          <w:p w14:paraId="577DDBE3">
            <w:pPr>
              <w:widowControl w:val="0"/>
              <w:numPr>
                <w:ilvl w:val="0"/>
                <w:numId w:val="0"/>
              </w:numPr>
              <w:spacing w:line="360" w:lineRule="auto"/>
              <w:ind w:left="0" w:leftChars="0" w:firstLine="0" w:firstLineChars="0"/>
              <w:jc w:val="both"/>
              <w:rPr>
                <w:rFonts w:hint="eastAsia" w:ascii="仿宋" w:hAnsi="仿宋" w:eastAsia="仿宋" w:cs="仿宋"/>
                <w:color w:val="000000"/>
                <w:sz w:val="21"/>
                <w:szCs w:val="21"/>
                <w:highlight w:val="none"/>
                <w:vertAlign w:val="baseline"/>
                <w:lang w:val="en-US" w:eastAsia="zh-CN"/>
              </w:rPr>
            </w:pPr>
          </w:p>
        </w:tc>
      </w:tr>
      <w:tr w14:paraId="06BC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14:paraId="634E1B83">
            <w:pPr>
              <w:widowControl w:val="0"/>
              <w:numPr>
                <w:ilvl w:val="0"/>
                <w:numId w:val="0"/>
              </w:numPr>
              <w:spacing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7</w:t>
            </w:r>
          </w:p>
        </w:tc>
        <w:tc>
          <w:tcPr>
            <w:tcW w:w="2625" w:type="dxa"/>
            <w:vAlign w:val="center"/>
          </w:tcPr>
          <w:p w14:paraId="1AA45239">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静配中心机组</w:t>
            </w:r>
          </w:p>
        </w:tc>
        <w:tc>
          <w:tcPr>
            <w:tcW w:w="2595" w:type="dxa"/>
            <w:vAlign w:val="center"/>
          </w:tcPr>
          <w:p w14:paraId="3EA300A7">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800*630，5层金属铝，G3</w:t>
            </w:r>
          </w:p>
        </w:tc>
        <w:tc>
          <w:tcPr>
            <w:tcW w:w="690" w:type="dxa"/>
            <w:vAlign w:val="center"/>
          </w:tcPr>
          <w:p w14:paraId="787AEA7C">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个</w:t>
            </w:r>
          </w:p>
        </w:tc>
        <w:tc>
          <w:tcPr>
            <w:tcW w:w="690" w:type="dxa"/>
            <w:vAlign w:val="center"/>
          </w:tcPr>
          <w:p w14:paraId="5BB8A355">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2</w:t>
            </w:r>
          </w:p>
        </w:tc>
        <w:tc>
          <w:tcPr>
            <w:tcW w:w="1860" w:type="dxa"/>
            <w:vMerge w:val="continue"/>
            <w:vAlign w:val="top"/>
          </w:tcPr>
          <w:p w14:paraId="43EA5638">
            <w:pPr>
              <w:widowControl w:val="0"/>
              <w:numPr>
                <w:ilvl w:val="0"/>
                <w:numId w:val="0"/>
              </w:numPr>
              <w:spacing w:line="360" w:lineRule="auto"/>
              <w:ind w:left="0" w:leftChars="0" w:firstLine="0" w:firstLineChars="0"/>
              <w:jc w:val="both"/>
              <w:rPr>
                <w:rFonts w:hint="eastAsia" w:ascii="仿宋" w:hAnsi="仿宋" w:eastAsia="仿宋" w:cs="仿宋"/>
                <w:color w:val="000000"/>
                <w:sz w:val="21"/>
                <w:szCs w:val="21"/>
                <w:highlight w:val="none"/>
                <w:vertAlign w:val="baseline"/>
                <w:lang w:val="en-US" w:eastAsia="zh-CN"/>
              </w:rPr>
            </w:pPr>
          </w:p>
        </w:tc>
      </w:tr>
      <w:tr w14:paraId="126C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14:paraId="324EA8DC">
            <w:pPr>
              <w:widowControl w:val="0"/>
              <w:numPr>
                <w:ilvl w:val="0"/>
                <w:numId w:val="0"/>
              </w:numPr>
              <w:spacing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8</w:t>
            </w:r>
          </w:p>
        </w:tc>
        <w:tc>
          <w:tcPr>
            <w:tcW w:w="2625" w:type="dxa"/>
            <w:vAlign w:val="center"/>
          </w:tcPr>
          <w:p w14:paraId="3EC8C503">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住院楼三层的新生儿机组</w:t>
            </w:r>
          </w:p>
        </w:tc>
        <w:tc>
          <w:tcPr>
            <w:tcW w:w="2595" w:type="dxa"/>
            <w:vAlign w:val="center"/>
          </w:tcPr>
          <w:p w14:paraId="405D768E">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840*400，5层金属铝，G3</w:t>
            </w:r>
          </w:p>
        </w:tc>
        <w:tc>
          <w:tcPr>
            <w:tcW w:w="690" w:type="dxa"/>
            <w:vAlign w:val="center"/>
          </w:tcPr>
          <w:p w14:paraId="68CE909A">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个</w:t>
            </w:r>
          </w:p>
        </w:tc>
        <w:tc>
          <w:tcPr>
            <w:tcW w:w="690" w:type="dxa"/>
            <w:vAlign w:val="center"/>
          </w:tcPr>
          <w:p w14:paraId="5C987792">
            <w:pPr>
              <w:keepNext w:val="0"/>
              <w:keepLines w:val="0"/>
              <w:widowControl/>
              <w:suppressLineNumbers w:val="0"/>
              <w:spacing w:line="240" w:lineRule="auto"/>
              <w:jc w:val="center"/>
              <w:textAlignment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i w:val="0"/>
                <w:color w:val="000000"/>
                <w:kern w:val="0"/>
                <w:sz w:val="21"/>
                <w:szCs w:val="21"/>
                <w:highlight w:val="none"/>
                <w:u w:val="none"/>
                <w:lang w:val="en-US" w:eastAsia="zh-CN" w:bidi="ar"/>
              </w:rPr>
              <w:t>2</w:t>
            </w:r>
          </w:p>
        </w:tc>
        <w:tc>
          <w:tcPr>
            <w:tcW w:w="1860" w:type="dxa"/>
            <w:vMerge w:val="continue"/>
            <w:vAlign w:val="top"/>
          </w:tcPr>
          <w:p w14:paraId="69EEA12F">
            <w:pPr>
              <w:widowControl w:val="0"/>
              <w:numPr>
                <w:ilvl w:val="0"/>
                <w:numId w:val="0"/>
              </w:numPr>
              <w:spacing w:line="360" w:lineRule="auto"/>
              <w:ind w:left="0" w:leftChars="0" w:firstLine="0" w:firstLineChars="0"/>
              <w:jc w:val="both"/>
              <w:rPr>
                <w:rFonts w:hint="eastAsia" w:ascii="仿宋" w:hAnsi="仿宋" w:eastAsia="仿宋" w:cs="仿宋"/>
                <w:color w:val="000000"/>
                <w:sz w:val="21"/>
                <w:szCs w:val="21"/>
                <w:highlight w:val="none"/>
                <w:vertAlign w:val="baseline"/>
                <w:lang w:val="en-US" w:eastAsia="zh-CN"/>
              </w:rPr>
            </w:pPr>
          </w:p>
        </w:tc>
      </w:tr>
      <w:tr w14:paraId="1FA5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vAlign w:val="center"/>
          </w:tcPr>
          <w:p w14:paraId="21036301">
            <w:pPr>
              <w:widowControl w:val="0"/>
              <w:numPr>
                <w:ilvl w:val="0"/>
                <w:numId w:val="0"/>
              </w:numPr>
              <w:spacing w:line="240" w:lineRule="auto"/>
              <w:jc w:val="center"/>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9</w:t>
            </w:r>
          </w:p>
        </w:tc>
        <w:tc>
          <w:tcPr>
            <w:tcW w:w="2625" w:type="dxa"/>
            <w:vAlign w:val="center"/>
          </w:tcPr>
          <w:p w14:paraId="4C5CAD41">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住院楼三层的产房机组</w:t>
            </w:r>
          </w:p>
        </w:tc>
        <w:tc>
          <w:tcPr>
            <w:tcW w:w="2595" w:type="dxa"/>
            <w:vAlign w:val="center"/>
          </w:tcPr>
          <w:p w14:paraId="63FBC6F7">
            <w:pPr>
              <w:widowControl w:val="0"/>
              <w:numPr>
                <w:ilvl w:val="0"/>
                <w:numId w:val="0"/>
              </w:numPr>
              <w:spacing w:line="240" w:lineRule="auto"/>
              <w:jc w:val="both"/>
              <w:rPr>
                <w:rFonts w:hint="eastAsia" w:ascii="仿宋" w:hAnsi="仿宋" w:eastAsia="仿宋" w:cs="仿宋"/>
                <w:color w:val="000000"/>
                <w:sz w:val="21"/>
                <w:szCs w:val="21"/>
                <w:highlight w:val="none"/>
                <w:vertAlign w:val="baseline"/>
                <w:lang w:val="en-US" w:eastAsia="zh-CN"/>
              </w:rPr>
            </w:pPr>
            <w:r>
              <w:rPr>
                <w:rFonts w:hint="eastAsia" w:ascii="仿宋" w:hAnsi="仿宋" w:eastAsia="仿宋" w:cs="仿宋"/>
                <w:color w:val="000000"/>
                <w:sz w:val="21"/>
                <w:szCs w:val="21"/>
                <w:highlight w:val="none"/>
                <w:vertAlign w:val="baseline"/>
                <w:lang w:val="en-US" w:eastAsia="zh-CN"/>
              </w:rPr>
              <w:t>540*440，5层金属铝，G3</w:t>
            </w:r>
          </w:p>
        </w:tc>
        <w:tc>
          <w:tcPr>
            <w:tcW w:w="690" w:type="dxa"/>
            <w:vAlign w:val="center"/>
          </w:tcPr>
          <w:p w14:paraId="59C0CC0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个</w:t>
            </w:r>
          </w:p>
        </w:tc>
        <w:tc>
          <w:tcPr>
            <w:tcW w:w="690" w:type="dxa"/>
            <w:vAlign w:val="center"/>
          </w:tcPr>
          <w:p w14:paraId="6E247B7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w:t>
            </w:r>
          </w:p>
        </w:tc>
        <w:tc>
          <w:tcPr>
            <w:tcW w:w="1860" w:type="dxa"/>
            <w:vMerge w:val="continue"/>
            <w:vAlign w:val="top"/>
          </w:tcPr>
          <w:p w14:paraId="752312D1">
            <w:pPr>
              <w:widowControl w:val="0"/>
              <w:numPr>
                <w:ilvl w:val="0"/>
                <w:numId w:val="0"/>
              </w:numPr>
              <w:spacing w:line="360" w:lineRule="auto"/>
              <w:ind w:left="0" w:leftChars="0" w:firstLine="0" w:firstLineChars="0"/>
              <w:jc w:val="both"/>
              <w:rPr>
                <w:rFonts w:hint="eastAsia" w:ascii="仿宋" w:hAnsi="仿宋" w:eastAsia="仿宋" w:cs="仿宋"/>
                <w:color w:val="000000"/>
                <w:sz w:val="21"/>
                <w:szCs w:val="21"/>
                <w:highlight w:val="none"/>
                <w:vertAlign w:val="baseline"/>
                <w:lang w:val="en-US" w:eastAsia="zh-CN"/>
              </w:rPr>
            </w:pPr>
          </w:p>
        </w:tc>
      </w:tr>
    </w:tbl>
    <w:p w14:paraId="4DBD3A79">
      <w:pPr>
        <w:pStyle w:val="6"/>
        <w:keepNext w:val="0"/>
        <w:keepLines w:val="0"/>
        <w:pageBreakBefore w:val="0"/>
        <w:widowControl w:val="0"/>
        <w:kinsoku/>
        <w:wordWrap/>
        <w:overflowPunct/>
        <w:topLinePunct w:val="0"/>
        <w:autoSpaceDE/>
        <w:autoSpaceDN/>
        <w:bidi w:val="0"/>
        <w:adjustRightInd/>
        <w:snapToGrid/>
        <w:spacing w:beforeLines="0" w:line="240" w:lineRule="auto"/>
        <w:ind w:firstLine="0" w:firstLine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说明：本项目还包括二期新生儿、二期手术室、新内镜中心、病理科、中心实验室等净化区。</w:t>
      </w:r>
    </w:p>
    <w:p w14:paraId="43D6A510">
      <w:pPr>
        <w:widowControl w:val="0"/>
        <w:numPr>
          <w:ilvl w:val="0"/>
          <w:numId w:val="0"/>
        </w:numPr>
        <w:spacing w:line="360" w:lineRule="auto"/>
        <w:ind w:leftChars="0" w:firstLine="630" w:firstLineChars="30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本项目不包含风柜滤网的采购，采购人另作安排。</w:t>
      </w:r>
    </w:p>
    <w:p w14:paraId="1D71E3DE">
      <w:pPr>
        <w:widowControl w:val="0"/>
        <w:numPr>
          <w:ilvl w:val="0"/>
          <w:numId w:val="0"/>
        </w:numPr>
        <w:spacing w:line="360" w:lineRule="auto"/>
        <w:ind w:firstLine="630" w:firstLineChars="30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本项目包含粗效、初效滤网清洗，对业主采购风口滤网的安装有运行管理现场配合的义务。</w:t>
      </w:r>
    </w:p>
    <w:p w14:paraId="0BF384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 w:hAnsi="仿宋" w:eastAsia="仿宋" w:cs="仿宋"/>
          <w:color w:val="000000"/>
          <w:sz w:val="21"/>
          <w:szCs w:val="21"/>
          <w:highlight w:val="none"/>
          <w:lang w:val="en-US" w:eastAsia="zh-CN"/>
        </w:rPr>
      </w:pPr>
    </w:p>
    <w:p w14:paraId="521DCF40">
      <w:pPr>
        <w:widowControl w:val="0"/>
        <w:numPr>
          <w:ilvl w:val="0"/>
          <w:numId w:val="0"/>
        </w:numPr>
        <w:spacing w:line="360" w:lineRule="auto"/>
        <w:ind w:leftChars="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附件14.净化空调系统层流室内过滤器（除高效滤网外）</w:t>
      </w:r>
    </w:p>
    <w:p w14:paraId="6E2D0000">
      <w:pPr>
        <w:widowControl w:val="0"/>
        <w:numPr>
          <w:ilvl w:val="0"/>
          <w:numId w:val="0"/>
        </w:numPr>
        <w:spacing w:line="360" w:lineRule="auto"/>
        <w:ind w:leftChars="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（1）室内过滤器保养的清洗或更换频率（除高效滤网外）</w:t>
      </w:r>
    </w:p>
    <w:tbl>
      <w:tblPr>
        <w:tblStyle w:val="12"/>
        <w:tblW w:w="9411" w:type="dxa"/>
        <w:tblInd w:w="0" w:type="dxa"/>
        <w:shd w:val="clear" w:color="auto" w:fill="auto"/>
        <w:tblLayout w:type="fixed"/>
        <w:tblCellMar>
          <w:top w:w="0" w:type="dxa"/>
          <w:left w:w="0" w:type="dxa"/>
          <w:bottom w:w="0" w:type="dxa"/>
          <w:right w:w="0" w:type="dxa"/>
        </w:tblCellMar>
      </w:tblPr>
      <w:tblGrid>
        <w:gridCol w:w="478"/>
        <w:gridCol w:w="1982"/>
        <w:gridCol w:w="1809"/>
        <w:gridCol w:w="1486"/>
        <w:gridCol w:w="865"/>
        <w:gridCol w:w="607"/>
        <w:gridCol w:w="603"/>
        <w:gridCol w:w="1581"/>
      </w:tblGrid>
      <w:tr w14:paraId="0E43B6ED">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AD05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序号</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126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设备名称</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958C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规格型号</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D125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安装位置</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6572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单位</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C451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现场数量</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B66E5">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年度更换数量</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DF9B2">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清洗或更换频率</w:t>
            </w:r>
          </w:p>
        </w:tc>
      </w:tr>
      <w:tr w14:paraId="6AA5D2C4">
        <w:tblPrEx>
          <w:shd w:val="clear" w:color="auto" w:fill="auto"/>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D34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C63E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430*430排风口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C72B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含290*290*96，F8中效过滤网</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FDBD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手术室</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285C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0AA5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F750">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12</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B442D">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中效更换2次/年</w:t>
            </w:r>
          </w:p>
          <w:p w14:paraId="0AD6377A">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3FF78BF6">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E108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9F7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720*430排风口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F69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含290*580*96，F8中效过滤网</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544A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手术室</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753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7F8C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B7B53">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85FF3">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中效更换2次/年</w:t>
            </w:r>
          </w:p>
          <w:p w14:paraId="4C2ACB60">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31FA4C05">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1D9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3D84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300*300普通排风口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F0EF4">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A237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手术室走廊及辅助房</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89A0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EA87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91DED">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FBF1A">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2D024C83">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43D8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5A8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395*345下回风口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9C8E7">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D545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手术室走廊及辅助房</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7642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9A5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7BCB3">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0D8C9">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39E18BB5">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EC17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976C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395*345下回（排）风口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B50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含325*289*97，F6中效过滤网</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782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万级手术室及其前后室</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DAEF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B535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34</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00988">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682BB">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中效更换2次/年</w:t>
            </w:r>
          </w:p>
          <w:p w14:paraId="176F86A8">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11E07B5D">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1C3D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C5AF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795*345下回风口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F65E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含700*289*97，F6中效过滤网</w:t>
            </w: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792B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千级百级手术室</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53B4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A9E2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24</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8844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48</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DC2E3">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中效更换2次/年</w:t>
            </w:r>
          </w:p>
          <w:p w14:paraId="0C21F870">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31BF7067">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F67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01A3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600*600上回风口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85A88">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6AC2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手术室走廊及辅助房</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71B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060A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02EDC">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5AEA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6A00FECC">
        <w:tblPrEx>
          <w:shd w:val="clear" w:color="auto" w:fill="auto"/>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D5E3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85C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600*600上回风口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0509D">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089A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静脉注射配置中心</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9D9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EF7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13</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4B942">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81A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4BC1BDB3">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9EA5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4138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395*345下回风口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4890">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0BC4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静脉注射配置中心</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C2BB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3AE8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444D2">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A0F48">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1E663C3C">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505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3271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300*300普通排风口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A08E4">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97D0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静脉注射配置中心</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0E9D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8437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1D83">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D780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50D39431">
        <w:tblPrEx>
          <w:shd w:val="clear" w:color="auto" w:fill="auto"/>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6A59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11</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135B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600*600上回风口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5094F">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60FD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产房、新生儿</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D536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E0F9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24</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23F9">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9BC6">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444D649C">
        <w:tblPrEx>
          <w:shd w:val="clear" w:color="auto" w:fill="auto"/>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08B6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B2AF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395*345下回风口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966AD">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640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产房、新生儿</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168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4A29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312C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8463">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6591E359">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57FD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13</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B9B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300*300普通排风口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AF53E">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FBBF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产房、新生儿</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D133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D449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DBE8B">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40AC">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4CF3C2B5">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689A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14</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0BC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600*600上回风口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D2992">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9F36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供应室</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3BB1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40E0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830F">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FA76">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0C3EECD2">
        <w:tblPrEx>
          <w:shd w:val="clear" w:color="auto" w:fill="auto"/>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02AF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A186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395*345下回风口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138EE">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8C1C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供应室</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634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51F8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69BFC">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81846">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1212A7D0">
        <w:tblPrEx>
          <w:shd w:val="clear" w:color="auto" w:fill="auto"/>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4FEA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lang w:val="en-US"/>
              </w:rPr>
            </w:pPr>
            <w:r>
              <w:rPr>
                <w:rFonts w:hint="eastAsia" w:ascii="仿宋" w:hAnsi="仿宋" w:eastAsia="仿宋" w:cs="仿宋"/>
                <w:i w:val="0"/>
                <w:color w:val="000000"/>
                <w:kern w:val="0"/>
                <w:sz w:val="21"/>
                <w:szCs w:val="21"/>
                <w:highlight w:val="none"/>
                <w:u w:val="none"/>
                <w:lang w:val="en-US" w:eastAsia="zh-CN" w:bidi="ar"/>
              </w:rPr>
              <w:t>16</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EEB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300*300普通排风口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4460">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84AC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供应室</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0B33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854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19</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36A2">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2A9C0">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4E53860A">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E628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lang w:val="en-US"/>
              </w:rPr>
            </w:pPr>
            <w:r>
              <w:rPr>
                <w:rFonts w:hint="eastAsia" w:ascii="仿宋" w:hAnsi="仿宋" w:eastAsia="仿宋" w:cs="仿宋"/>
                <w:i w:val="0"/>
                <w:color w:val="000000"/>
                <w:kern w:val="0"/>
                <w:sz w:val="21"/>
                <w:szCs w:val="21"/>
                <w:highlight w:val="none"/>
                <w:u w:val="none"/>
                <w:lang w:val="en-US" w:eastAsia="zh-CN" w:bidi="ar"/>
              </w:rPr>
              <w:t>17</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3BF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600*600上回风口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FEF6">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AB0C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ICU</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A92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8CD3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18</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84E73">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30C28">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71513AD3">
        <w:tblPrEx>
          <w:shd w:val="clear" w:color="auto" w:fill="auto"/>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4E69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lang w:val="en-US"/>
              </w:rPr>
            </w:pPr>
            <w:r>
              <w:rPr>
                <w:rFonts w:hint="eastAsia" w:ascii="仿宋" w:hAnsi="仿宋" w:eastAsia="仿宋" w:cs="仿宋"/>
                <w:i w:val="0"/>
                <w:color w:val="000000"/>
                <w:kern w:val="0"/>
                <w:sz w:val="21"/>
                <w:szCs w:val="21"/>
                <w:highlight w:val="none"/>
                <w:u w:val="none"/>
                <w:lang w:val="en-US" w:eastAsia="zh-CN" w:bidi="ar"/>
              </w:rPr>
              <w:t>18</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911E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395*345下回风口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64A3A">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DCE1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ICU</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3597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3F7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32</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4905">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5FBA">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r w14:paraId="033EAF38">
        <w:tblPrEx>
          <w:tblCellMar>
            <w:top w:w="0" w:type="dxa"/>
            <w:left w:w="0" w:type="dxa"/>
            <w:bottom w:w="0" w:type="dxa"/>
            <w:right w:w="0"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846E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lang w:val="en-US"/>
              </w:rPr>
            </w:pPr>
            <w:r>
              <w:rPr>
                <w:rFonts w:hint="eastAsia" w:ascii="仿宋" w:hAnsi="仿宋" w:eastAsia="仿宋" w:cs="仿宋"/>
                <w:i w:val="0"/>
                <w:color w:val="000000"/>
                <w:kern w:val="0"/>
                <w:sz w:val="21"/>
                <w:szCs w:val="21"/>
                <w:highlight w:val="none"/>
                <w:u w:val="none"/>
                <w:lang w:val="en-US" w:eastAsia="zh-CN" w:bidi="ar"/>
              </w:rPr>
              <w:t>19</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0C5E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300*300普通排风口</w:t>
            </w:r>
          </w:p>
        </w:tc>
        <w:tc>
          <w:tcPr>
            <w:tcW w:w="1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2793E">
            <w:pPr>
              <w:jc w:val="center"/>
              <w:rPr>
                <w:rFonts w:hint="eastAsia" w:ascii="仿宋" w:hAnsi="仿宋" w:eastAsia="仿宋" w:cs="仿宋"/>
                <w:i w:val="0"/>
                <w:color w:val="000000"/>
                <w:sz w:val="21"/>
                <w:szCs w:val="21"/>
                <w:highlight w:val="none"/>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3886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ICU</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09C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881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B2C78">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0</w:t>
            </w:r>
          </w:p>
        </w:tc>
        <w:tc>
          <w:tcPr>
            <w:tcW w:w="1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AE54B">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粗效清洗1次/周</w:t>
            </w:r>
          </w:p>
        </w:tc>
      </w:tr>
    </w:tbl>
    <w:p w14:paraId="1511153C">
      <w:pPr>
        <w:pStyle w:val="6"/>
        <w:keepNext w:val="0"/>
        <w:keepLines w:val="0"/>
        <w:pageBreakBefore w:val="0"/>
        <w:widowControl w:val="0"/>
        <w:kinsoku/>
        <w:wordWrap/>
        <w:overflowPunct/>
        <w:topLinePunct w:val="0"/>
        <w:autoSpaceDE/>
        <w:autoSpaceDN/>
        <w:bidi w:val="0"/>
        <w:adjustRightInd/>
        <w:snapToGrid/>
        <w:spacing w:beforeLines="0" w:line="240" w:lineRule="auto"/>
        <w:ind w:firstLine="0" w:firstLine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 xml:space="preserve"> </w:t>
      </w:r>
    </w:p>
    <w:p w14:paraId="019BE459">
      <w:pPr>
        <w:pStyle w:val="6"/>
        <w:spacing w:before="143"/>
        <w:ind w:firstLine="0" w:firstLineChars="0"/>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rPr>
        <w:t>附件1</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val="en-US" w:eastAsia="zh-CN"/>
        </w:rPr>
        <w:t>净化空调系统</w:t>
      </w:r>
      <w:r>
        <w:rPr>
          <w:rFonts w:hint="eastAsia" w:ascii="仿宋" w:hAnsi="仿宋" w:eastAsia="仿宋" w:cs="仿宋"/>
          <w:color w:val="000000"/>
          <w:sz w:val="21"/>
          <w:szCs w:val="21"/>
          <w:highlight w:val="none"/>
          <w:lang w:eastAsia="zh-CN"/>
        </w:rPr>
        <w:t>层流洁净室内高效过滤器</w:t>
      </w:r>
    </w:p>
    <w:p w14:paraId="7B8A7AB1">
      <w:pPr>
        <w:widowControl w:val="0"/>
        <w:numPr>
          <w:ilvl w:val="0"/>
          <w:numId w:val="2"/>
        </w:numPr>
        <w:spacing w:line="360" w:lineRule="auto"/>
        <w:ind w:leftChars="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eastAsia="zh-CN"/>
        </w:rPr>
        <w:t>层流洁净室内高效过滤器</w:t>
      </w:r>
      <w:r>
        <w:rPr>
          <w:rFonts w:hint="eastAsia" w:ascii="仿宋" w:hAnsi="仿宋" w:eastAsia="仿宋" w:cs="仿宋"/>
          <w:color w:val="000000"/>
          <w:sz w:val="21"/>
          <w:szCs w:val="21"/>
          <w:highlight w:val="none"/>
          <w:lang w:val="en-US" w:eastAsia="zh-CN"/>
        </w:rPr>
        <w:t>情况及</w:t>
      </w:r>
      <w:r>
        <w:rPr>
          <w:rFonts w:hint="eastAsia" w:ascii="仿宋" w:hAnsi="仿宋" w:eastAsia="仿宋" w:cs="仿宋"/>
          <w:color w:val="000000"/>
          <w:sz w:val="21"/>
          <w:szCs w:val="21"/>
          <w:highlight w:val="none"/>
          <w:lang w:eastAsia="zh-CN"/>
        </w:rPr>
        <w:t>更换</w:t>
      </w:r>
    </w:p>
    <w:tbl>
      <w:tblPr>
        <w:tblStyle w:val="12"/>
        <w:tblW w:w="9390" w:type="dxa"/>
        <w:tblInd w:w="0" w:type="dxa"/>
        <w:shd w:val="clear" w:color="auto" w:fill="auto"/>
        <w:tblLayout w:type="fixed"/>
        <w:tblCellMar>
          <w:top w:w="0" w:type="dxa"/>
          <w:left w:w="0" w:type="dxa"/>
          <w:bottom w:w="0" w:type="dxa"/>
          <w:right w:w="0" w:type="dxa"/>
        </w:tblCellMar>
      </w:tblPr>
      <w:tblGrid>
        <w:gridCol w:w="555"/>
        <w:gridCol w:w="2129"/>
        <w:gridCol w:w="3721"/>
        <w:gridCol w:w="1875"/>
        <w:gridCol w:w="555"/>
        <w:gridCol w:w="555"/>
      </w:tblGrid>
      <w:tr w14:paraId="1CCFCEC0">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EE2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序号</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F45C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设备名称</w:t>
            </w:r>
          </w:p>
        </w:tc>
        <w:tc>
          <w:tcPr>
            <w:tcW w:w="3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99F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规格型号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0FE6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安装位置</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1603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F4B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数量</w:t>
            </w:r>
          </w:p>
        </w:tc>
      </w:tr>
      <w:tr w14:paraId="3FA03D1B">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A7F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DF2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600*600高效送风口</w:t>
            </w:r>
          </w:p>
        </w:tc>
        <w:tc>
          <w:tcPr>
            <w:tcW w:w="3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B219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含475*475*66；H13高效过滤网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A6B5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一期手术室室内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2B6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4382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89</w:t>
            </w:r>
          </w:p>
        </w:tc>
      </w:tr>
      <w:tr w14:paraId="01DAA385">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8F99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65B8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高效送风口</w:t>
            </w:r>
          </w:p>
        </w:tc>
        <w:tc>
          <w:tcPr>
            <w:tcW w:w="3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829D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含610*305*292；H14高效过滤网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4A72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一期手术室室内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54C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2B5B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36</w:t>
            </w:r>
          </w:p>
        </w:tc>
      </w:tr>
      <w:tr w14:paraId="527F754B">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2CC8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BA94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600*600高效送风口</w:t>
            </w:r>
          </w:p>
        </w:tc>
        <w:tc>
          <w:tcPr>
            <w:tcW w:w="3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2F7E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含475*475*66；H13高效过滤网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BD07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产房室内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78B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8797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15</w:t>
            </w:r>
          </w:p>
        </w:tc>
      </w:tr>
      <w:tr w14:paraId="21B6BD63">
        <w:tblPrEx>
          <w:shd w:val="clear" w:color="auto" w:fill="auto"/>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61D7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BDDD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600*600高效送风口</w:t>
            </w:r>
          </w:p>
        </w:tc>
        <w:tc>
          <w:tcPr>
            <w:tcW w:w="3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C642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含475*475*66；H13高效过滤网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2B62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供应室室内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C98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E8F5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26</w:t>
            </w:r>
          </w:p>
        </w:tc>
      </w:tr>
      <w:tr w14:paraId="4662A149">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B14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2635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600*600高效送风口</w:t>
            </w:r>
          </w:p>
        </w:tc>
        <w:tc>
          <w:tcPr>
            <w:tcW w:w="3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A6BE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含475*475*66；H13高效过滤网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8FF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ICU室内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FA9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B8BE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47</w:t>
            </w:r>
          </w:p>
        </w:tc>
      </w:tr>
      <w:tr w14:paraId="0B748480">
        <w:tblPrEx>
          <w:shd w:val="clear" w:color="auto" w:fill="auto"/>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89B5D">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037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600×600高效送风口</w:t>
            </w:r>
          </w:p>
        </w:tc>
        <w:tc>
          <w:tcPr>
            <w:tcW w:w="3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14924">
            <w:pPr>
              <w:keepNext w:val="0"/>
              <w:keepLines w:val="0"/>
              <w:widowControl/>
              <w:suppressLineNumbers w:val="0"/>
              <w:jc w:val="both"/>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含475×475×66；H11亚高效过滤网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0AE3">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二期新生儿中心室内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053E5">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D69D6">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42</w:t>
            </w:r>
          </w:p>
        </w:tc>
      </w:tr>
      <w:tr w14:paraId="04E8760A">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488F">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7</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3735">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高效送风口</w:t>
            </w:r>
          </w:p>
        </w:tc>
        <w:tc>
          <w:tcPr>
            <w:tcW w:w="3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0F70C">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含610*305*292；H14高效过滤网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49CF5">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二期手术室</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33622">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116CF">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w:t>
            </w:r>
          </w:p>
        </w:tc>
      </w:tr>
      <w:tr w14:paraId="37575007">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87E7B">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6536">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高效送风口</w:t>
            </w:r>
          </w:p>
        </w:tc>
        <w:tc>
          <w:tcPr>
            <w:tcW w:w="3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25CC2">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含514*514*220；H11亚高效过滤网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713C4">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二期手术室</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158B6">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9342D">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r>
      <w:tr w14:paraId="293E5724">
        <w:tblPrEx>
          <w:tblCellMar>
            <w:top w:w="0" w:type="dxa"/>
            <w:left w:w="0" w:type="dxa"/>
            <w:bottom w:w="0" w:type="dxa"/>
            <w:right w:w="0" w:type="dxa"/>
          </w:tblCellMar>
        </w:tblPrEx>
        <w:trPr>
          <w:trHeight w:val="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080B5">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9</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FBA11">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600*600高效送风口</w:t>
            </w:r>
          </w:p>
        </w:tc>
        <w:tc>
          <w:tcPr>
            <w:tcW w:w="3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281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含475*475*66；H13高效过滤网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ACCAD">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一期新生儿室内</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744E0">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42478">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17</w:t>
            </w:r>
          </w:p>
        </w:tc>
      </w:tr>
    </w:tbl>
    <w:p w14:paraId="36BA6A07">
      <w:pPr>
        <w:pStyle w:val="6"/>
        <w:keepNext w:val="0"/>
        <w:keepLines w:val="0"/>
        <w:pageBreakBefore w:val="0"/>
        <w:widowControl w:val="0"/>
        <w:kinsoku/>
        <w:wordWrap/>
        <w:overflowPunct/>
        <w:topLinePunct w:val="0"/>
        <w:autoSpaceDE/>
        <w:autoSpaceDN/>
        <w:bidi w:val="0"/>
        <w:adjustRightInd/>
        <w:snapToGrid/>
        <w:spacing w:beforeLines="0" w:line="240" w:lineRule="auto"/>
        <w:ind w:firstLine="0" w:firstLine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说明：本项目还包括二期新生儿、二期手术室、新内镜中心、病理科、中心实验室等净化区。</w:t>
      </w:r>
    </w:p>
    <w:p w14:paraId="4776A6AE">
      <w:pPr>
        <w:widowControl w:val="0"/>
        <w:numPr>
          <w:ilvl w:val="0"/>
          <w:numId w:val="0"/>
        </w:numPr>
        <w:spacing w:line="360" w:lineRule="auto"/>
        <w:ind w:leftChars="0" w:firstLine="630" w:firstLineChars="30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本项目不包含风柜滤网的采购和大批量一次更换安装，采购人另作安排；</w:t>
      </w:r>
    </w:p>
    <w:p w14:paraId="048E661F">
      <w:pPr>
        <w:widowControl w:val="0"/>
        <w:numPr>
          <w:ilvl w:val="0"/>
          <w:numId w:val="0"/>
        </w:numPr>
        <w:spacing w:line="360" w:lineRule="auto"/>
        <w:ind w:firstLine="630" w:firstLineChars="300"/>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本项目包含粗效滤网清洗和净化滤网零星安装，对业主采购风口滤网的安装有运行管理现场配合的义务。</w:t>
      </w:r>
    </w:p>
    <w:p w14:paraId="043A37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highlight w:val="none"/>
          <w:lang w:val="en-US" w:eastAsia="zh-CN"/>
        </w:rPr>
      </w:pPr>
    </w:p>
    <w:p w14:paraId="055A504E">
      <w:pPr>
        <w:spacing w:line="360" w:lineRule="auto"/>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附件16.多联机空调系统</w:t>
      </w:r>
    </w:p>
    <w:p w14:paraId="3878D8EA">
      <w:pPr>
        <w:spacing w:line="360" w:lineRule="auto"/>
        <w:jc w:val="left"/>
        <w:rPr>
          <w:rFonts w:hint="eastAsia" w:ascii="仿宋" w:hAnsi="仿宋" w:eastAsia="仿宋" w:cs="仿宋"/>
          <w:color w:val="000000"/>
          <w:sz w:val="21"/>
          <w:szCs w:val="21"/>
          <w:highlight w:val="none"/>
          <w:lang w:val="en-US" w:eastAsia="zh-CN"/>
        </w:rPr>
      </w:pP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lang w:eastAsia="zh-CN"/>
        </w:rPr>
        <w:t>）多联机空调</w:t>
      </w:r>
      <w:r>
        <w:rPr>
          <w:rFonts w:hint="eastAsia" w:ascii="仿宋" w:hAnsi="仿宋" w:eastAsia="仿宋" w:cs="仿宋"/>
          <w:bCs/>
          <w:color w:val="auto"/>
          <w:sz w:val="21"/>
          <w:szCs w:val="21"/>
          <w:highlight w:val="none"/>
          <w:lang w:val="en-US" w:eastAsia="zh-CN"/>
        </w:rPr>
        <w:t>的室外机情况</w:t>
      </w:r>
    </w:p>
    <w:tbl>
      <w:tblPr>
        <w:tblStyle w:val="12"/>
        <w:tblW w:w="9069" w:type="dxa"/>
        <w:jc w:val="center"/>
        <w:tblLayout w:type="fixed"/>
        <w:tblCellMar>
          <w:top w:w="0" w:type="dxa"/>
          <w:left w:w="108" w:type="dxa"/>
          <w:bottom w:w="0" w:type="dxa"/>
          <w:right w:w="108" w:type="dxa"/>
        </w:tblCellMar>
      </w:tblPr>
      <w:tblGrid>
        <w:gridCol w:w="705"/>
        <w:gridCol w:w="1320"/>
        <w:gridCol w:w="1018"/>
        <w:gridCol w:w="810"/>
        <w:gridCol w:w="915"/>
        <w:gridCol w:w="1005"/>
        <w:gridCol w:w="690"/>
        <w:gridCol w:w="915"/>
        <w:gridCol w:w="1691"/>
      </w:tblGrid>
      <w:tr w14:paraId="06D06037">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DE3EE29">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14:paraId="3A06B41B">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设备名称</w:t>
            </w:r>
          </w:p>
        </w:tc>
        <w:tc>
          <w:tcPr>
            <w:tcW w:w="1018" w:type="dxa"/>
            <w:tcBorders>
              <w:top w:val="single" w:color="000000" w:sz="4" w:space="0"/>
              <w:left w:val="single" w:color="000000" w:sz="4" w:space="0"/>
              <w:bottom w:val="single" w:color="000000" w:sz="4" w:space="0"/>
              <w:right w:val="single" w:color="000000" w:sz="4" w:space="0"/>
            </w:tcBorders>
            <w:vAlign w:val="center"/>
          </w:tcPr>
          <w:p w14:paraId="0331C3BC">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型号</w:t>
            </w:r>
          </w:p>
        </w:tc>
        <w:tc>
          <w:tcPr>
            <w:tcW w:w="810" w:type="dxa"/>
            <w:tcBorders>
              <w:top w:val="single" w:color="000000" w:sz="4" w:space="0"/>
              <w:left w:val="single" w:color="000000" w:sz="4" w:space="0"/>
              <w:bottom w:val="single" w:color="000000" w:sz="4" w:space="0"/>
              <w:right w:val="single" w:color="000000" w:sz="4" w:space="0"/>
            </w:tcBorders>
            <w:vAlign w:val="center"/>
          </w:tcPr>
          <w:p w14:paraId="31097703">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电压(V)</w:t>
            </w:r>
          </w:p>
        </w:tc>
        <w:tc>
          <w:tcPr>
            <w:tcW w:w="915" w:type="dxa"/>
            <w:tcBorders>
              <w:top w:val="single" w:color="000000" w:sz="4" w:space="0"/>
              <w:left w:val="single" w:color="000000" w:sz="4" w:space="0"/>
              <w:bottom w:val="single" w:color="000000" w:sz="4" w:space="0"/>
              <w:right w:val="single" w:color="000000" w:sz="4" w:space="0"/>
            </w:tcBorders>
            <w:vAlign w:val="center"/>
          </w:tcPr>
          <w:p w14:paraId="1F34926E">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电功率(KW)</w:t>
            </w:r>
          </w:p>
        </w:tc>
        <w:tc>
          <w:tcPr>
            <w:tcW w:w="1005" w:type="dxa"/>
            <w:tcBorders>
              <w:top w:val="single" w:color="000000" w:sz="4" w:space="0"/>
              <w:left w:val="single" w:color="000000" w:sz="4" w:space="0"/>
              <w:bottom w:val="single" w:color="000000" w:sz="4" w:space="0"/>
              <w:right w:val="single" w:color="000000" w:sz="4" w:space="0"/>
            </w:tcBorders>
            <w:vAlign w:val="center"/>
          </w:tcPr>
          <w:p w14:paraId="13477877">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制冷量(KW)</w:t>
            </w:r>
          </w:p>
        </w:tc>
        <w:tc>
          <w:tcPr>
            <w:tcW w:w="690" w:type="dxa"/>
            <w:tcBorders>
              <w:top w:val="single" w:color="000000" w:sz="4" w:space="0"/>
              <w:left w:val="single" w:color="000000" w:sz="4" w:space="0"/>
              <w:bottom w:val="single" w:color="000000" w:sz="4" w:space="0"/>
              <w:right w:val="single" w:color="000000" w:sz="4" w:space="0"/>
            </w:tcBorders>
            <w:vAlign w:val="center"/>
          </w:tcPr>
          <w:p w14:paraId="524ED253">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制热量(KW)</w:t>
            </w:r>
          </w:p>
        </w:tc>
        <w:tc>
          <w:tcPr>
            <w:tcW w:w="915" w:type="dxa"/>
            <w:tcBorders>
              <w:top w:val="single" w:color="000000" w:sz="4" w:space="0"/>
              <w:left w:val="single" w:color="000000" w:sz="4" w:space="0"/>
              <w:bottom w:val="single" w:color="000000" w:sz="4" w:space="0"/>
              <w:right w:val="single" w:color="000000" w:sz="4" w:space="0"/>
            </w:tcBorders>
            <w:vAlign w:val="center"/>
          </w:tcPr>
          <w:p w14:paraId="4DD55F21">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数量（台）</w:t>
            </w:r>
          </w:p>
        </w:tc>
        <w:tc>
          <w:tcPr>
            <w:tcW w:w="1691" w:type="dxa"/>
            <w:tcBorders>
              <w:top w:val="single" w:color="000000" w:sz="4" w:space="0"/>
              <w:left w:val="single" w:color="000000" w:sz="4" w:space="0"/>
              <w:bottom w:val="single" w:color="000000" w:sz="4" w:space="0"/>
              <w:right w:val="single" w:color="000000" w:sz="4" w:space="0"/>
            </w:tcBorders>
            <w:vAlign w:val="center"/>
          </w:tcPr>
          <w:p w14:paraId="197B97E0">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位置</w:t>
            </w:r>
          </w:p>
        </w:tc>
      </w:tr>
      <w:tr w14:paraId="1A63B366">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40D655C">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320" w:type="dxa"/>
            <w:tcBorders>
              <w:top w:val="single" w:color="000000" w:sz="4" w:space="0"/>
              <w:left w:val="single" w:color="000000" w:sz="4" w:space="0"/>
              <w:bottom w:val="single" w:color="000000" w:sz="4" w:space="0"/>
              <w:right w:val="single" w:color="000000" w:sz="4" w:space="0"/>
            </w:tcBorders>
            <w:vAlign w:val="center"/>
          </w:tcPr>
          <w:p w14:paraId="29F5710F">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32HP 数码涡旋多联室外机</w:t>
            </w:r>
          </w:p>
        </w:tc>
        <w:tc>
          <w:tcPr>
            <w:tcW w:w="1018" w:type="dxa"/>
            <w:tcBorders>
              <w:top w:val="single" w:color="000000" w:sz="4" w:space="0"/>
              <w:left w:val="single" w:color="000000" w:sz="4" w:space="0"/>
              <w:bottom w:val="single" w:color="000000" w:sz="4" w:space="0"/>
              <w:right w:val="single" w:color="000000" w:sz="4" w:space="0"/>
            </w:tcBorders>
            <w:vAlign w:val="center"/>
          </w:tcPr>
          <w:p w14:paraId="11E94EB5">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32HP</w:t>
            </w:r>
          </w:p>
        </w:tc>
        <w:tc>
          <w:tcPr>
            <w:tcW w:w="810" w:type="dxa"/>
            <w:tcBorders>
              <w:top w:val="single" w:color="000000" w:sz="4" w:space="0"/>
              <w:left w:val="single" w:color="000000" w:sz="4" w:space="0"/>
              <w:bottom w:val="single" w:color="000000" w:sz="4" w:space="0"/>
              <w:right w:val="single" w:color="000000" w:sz="4" w:space="0"/>
            </w:tcBorders>
            <w:vAlign w:val="center"/>
          </w:tcPr>
          <w:p w14:paraId="0E8D3FCF">
            <w:pPr>
              <w:keepNext w:val="0"/>
              <w:keepLines w:val="0"/>
              <w:widowControl/>
              <w:suppressLineNumbers w:val="0"/>
              <w:jc w:val="center"/>
              <w:textAlignment w:val="center"/>
              <w:rPr>
                <w:rFonts w:hint="eastAsia" w:ascii="仿宋" w:hAnsi="仿宋" w:eastAsia="仿宋" w:cs="仿宋"/>
                <w:color w:val="000000"/>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380</w:t>
            </w:r>
          </w:p>
        </w:tc>
        <w:tc>
          <w:tcPr>
            <w:tcW w:w="915" w:type="dxa"/>
            <w:tcBorders>
              <w:top w:val="single" w:color="000000" w:sz="4" w:space="0"/>
              <w:left w:val="single" w:color="000000" w:sz="4" w:space="0"/>
              <w:bottom w:val="single" w:color="000000" w:sz="4" w:space="0"/>
              <w:right w:val="single" w:color="000000" w:sz="4" w:space="0"/>
            </w:tcBorders>
            <w:vAlign w:val="center"/>
          </w:tcPr>
          <w:p w14:paraId="08D1AE03">
            <w:pPr>
              <w:keepNext w:val="0"/>
              <w:keepLines w:val="0"/>
              <w:widowControl/>
              <w:suppressLineNumbers w:val="0"/>
              <w:jc w:val="center"/>
              <w:textAlignment w:val="center"/>
              <w:rPr>
                <w:rFonts w:hint="eastAsia" w:ascii="仿宋" w:hAnsi="仿宋" w:eastAsia="仿宋" w:cs="仿宋"/>
                <w:color w:val="000000"/>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27.4</w:t>
            </w:r>
          </w:p>
        </w:tc>
        <w:tc>
          <w:tcPr>
            <w:tcW w:w="1005" w:type="dxa"/>
            <w:tcBorders>
              <w:top w:val="single" w:color="000000" w:sz="4" w:space="0"/>
              <w:left w:val="single" w:color="000000" w:sz="4" w:space="0"/>
              <w:bottom w:val="single" w:color="000000" w:sz="4" w:space="0"/>
              <w:right w:val="single" w:color="000000" w:sz="4" w:space="0"/>
            </w:tcBorders>
            <w:vAlign w:val="center"/>
          </w:tcPr>
          <w:p w14:paraId="7D148E84">
            <w:pPr>
              <w:keepNext w:val="0"/>
              <w:keepLines w:val="0"/>
              <w:widowControl/>
              <w:suppressLineNumbers w:val="0"/>
              <w:jc w:val="center"/>
              <w:textAlignment w:val="center"/>
              <w:rPr>
                <w:rFonts w:hint="eastAsia" w:ascii="仿宋" w:hAnsi="仿宋" w:eastAsia="仿宋" w:cs="仿宋"/>
                <w:color w:val="000000"/>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90</w:t>
            </w:r>
          </w:p>
        </w:tc>
        <w:tc>
          <w:tcPr>
            <w:tcW w:w="690" w:type="dxa"/>
            <w:tcBorders>
              <w:top w:val="single" w:color="000000" w:sz="4" w:space="0"/>
              <w:left w:val="single" w:color="000000" w:sz="4" w:space="0"/>
              <w:bottom w:val="single" w:color="000000" w:sz="4" w:space="0"/>
              <w:right w:val="single" w:color="000000" w:sz="4" w:space="0"/>
            </w:tcBorders>
            <w:vAlign w:val="center"/>
          </w:tcPr>
          <w:p w14:paraId="332B5733">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94</w:t>
            </w:r>
          </w:p>
        </w:tc>
        <w:tc>
          <w:tcPr>
            <w:tcW w:w="915" w:type="dxa"/>
            <w:tcBorders>
              <w:top w:val="single" w:color="000000" w:sz="4" w:space="0"/>
              <w:left w:val="single" w:color="000000" w:sz="4" w:space="0"/>
              <w:bottom w:val="single" w:color="000000" w:sz="4" w:space="0"/>
              <w:right w:val="single" w:color="000000" w:sz="4" w:space="0"/>
            </w:tcBorders>
            <w:vAlign w:val="center"/>
          </w:tcPr>
          <w:p w14:paraId="2E1EC2D1">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691" w:type="dxa"/>
            <w:tcBorders>
              <w:top w:val="single" w:color="000000" w:sz="4" w:space="0"/>
              <w:left w:val="single" w:color="000000" w:sz="4" w:space="0"/>
              <w:bottom w:val="single" w:color="000000" w:sz="4" w:space="0"/>
              <w:right w:val="single" w:color="000000" w:sz="4" w:space="0"/>
            </w:tcBorders>
            <w:vAlign w:val="center"/>
          </w:tcPr>
          <w:p w14:paraId="70FAF66C">
            <w:pPr>
              <w:keepNext w:val="0"/>
              <w:keepLines w:val="0"/>
              <w:widowControl/>
              <w:suppressLineNumbers w:val="0"/>
              <w:jc w:val="left"/>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急诊科用，放在急诊楼屋面</w:t>
            </w:r>
          </w:p>
        </w:tc>
      </w:tr>
      <w:tr w14:paraId="12FD2FB9">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053C3B3">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w:t>
            </w:r>
          </w:p>
        </w:tc>
        <w:tc>
          <w:tcPr>
            <w:tcW w:w="1320" w:type="dxa"/>
            <w:tcBorders>
              <w:top w:val="single" w:color="000000" w:sz="4" w:space="0"/>
              <w:left w:val="single" w:color="000000" w:sz="4" w:space="0"/>
              <w:bottom w:val="single" w:color="000000" w:sz="4" w:space="0"/>
              <w:right w:val="single" w:color="000000" w:sz="4" w:space="0"/>
            </w:tcBorders>
            <w:vAlign w:val="center"/>
          </w:tcPr>
          <w:p w14:paraId="74C0EB09">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34HP 数码涡旋多联室外机</w:t>
            </w:r>
          </w:p>
        </w:tc>
        <w:tc>
          <w:tcPr>
            <w:tcW w:w="1018" w:type="dxa"/>
            <w:tcBorders>
              <w:top w:val="single" w:color="000000" w:sz="4" w:space="0"/>
              <w:left w:val="single" w:color="000000" w:sz="4" w:space="0"/>
              <w:bottom w:val="single" w:color="000000" w:sz="4" w:space="0"/>
              <w:right w:val="single" w:color="000000" w:sz="4" w:space="0"/>
            </w:tcBorders>
            <w:vAlign w:val="center"/>
          </w:tcPr>
          <w:p w14:paraId="4100CDD0">
            <w:pPr>
              <w:keepNext w:val="0"/>
              <w:keepLines w:val="0"/>
              <w:widowControl/>
              <w:suppressLineNumbers w:val="0"/>
              <w:jc w:val="center"/>
              <w:textAlignment w:val="center"/>
              <w:rPr>
                <w:rFonts w:hint="eastAsia" w:ascii="仿宋" w:hAnsi="仿宋" w:eastAsia="仿宋" w:cs="仿宋"/>
                <w:color w:val="000000"/>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34HP</w:t>
            </w:r>
          </w:p>
        </w:tc>
        <w:tc>
          <w:tcPr>
            <w:tcW w:w="810" w:type="dxa"/>
            <w:tcBorders>
              <w:top w:val="single" w:color="000000" w:sz="4" w:space="0"/>
              <w:left w:val="single" w:color="000000" w:sz="4" w:space="0"/>
              <w:bottom w:val="single" w:color="000000" w:sz="4" w:space="0"/>
              <w:right w:val="single" w:color="000000" w:sz="4" w:space="0"/>
            </w:tcBorders>
            <w:vAlign w:val="center"/>
          </w:tcPr>
          <w:p w14:paraId="7ADEE8D9">
            <w:pPr>
              <w:keepNext w:val="0"/>
              <w:keepLines w:val="0"/>
              <w:widowControl/>
              <w:suppressLineNumbers w:val="0"/>
              <w:jc w:val="center"/>
              <w:textAlignment w:val="center"/>
              <w:rPr>
                <w:rFonts w:hint="eastAsia" w:ascii="仿宋" w:hAnsi="仿宋" w:eastAsia="仿宋" w:cs="仿宋"/>
                <w:color w:val="000000"/>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380</w:t>
            </w:r>
          </w:p>
        </w:tc>
        <w:tc>
          <w:tcPr>
            <w:tcW w:w="915" w:type="dxa"/>
            <w:tcBorders>
              <w:top w:val="single" w:color="000000" w:sz="4" w:space="0"/>
              <w:left w:val="single" w:color="000000" w:sz="4" w:space="0"/>
              <w:bottom w:val="single" w:color="000000" w:sz="4" w:space="0"/>
              <w:right w:val="single" w:color="000000" w:sz="4" w:space="0"/>
            </w:tcBorders>
            <w:vAlign w:val="center"/>
          </w:tcPr>
          <w:p w14:paraId="23846556">
            <w:pPr>
              <w:keepNext w:val="0"/>
              <w:keepLines w:val="0"/>
              <w:widowControl/>
              <w:suppressLineNumbers w:val="0"/>
              <w:jc w:val="center"/>
              <w:textAlignment w:val="center"/>
              <w:rPr>
                <w:rFonts w:hint="eastAsia" w:ascii="仿宋" w:hAnsi="仿宋" w:eastAsia="仿宋" w:cs="仿宋"/>
                <w:color w:val="000000"/>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26.6</w:t>
            </w:r>
          </w:p>
        </w:tc>
        <w:tc>
          <w:tcPr>
            <w:tcW w:w="1005" w:type="dxa"/>
            <w:tcBorders>
              <w:top w:val="single" w:color="000000" w:sz="4" w:space="0"/>
              <w:left w:val="single" w:color="000000" w:sz="4" w:space="0"/>
              <w:bottom w:val="single" w:color="000000" w:sz="4" w:space="0"/>
              <w:right w:val="single" w:color="000000" w:sz="4" w:space="0"/>
            </w:tcBorders>
            <w:vAlign w:val="center"/>
          </w:tcPr>
          <w:p w14:paraId="35802F17">
            <w:pPr>
              <w:keepNext w:val="0"/>
              <w:keepLines w:val="0"/>
              <w:widowControl/>
              <w:suppressLineNumbers w:val="0"/>
              <w:jc w:val="center"/>
              <w:textAlignment w:val="center"/>
              <w:rPr>
                <w:rFonts w:hint="eastAsia" w:ascii="仿宋" w:hAnsi="仿宋" w:eastAsia="仿宋" w:cs="仿宋"/>
                <w:color w:val="000000"/>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96</w:t>
            </w:r>
          </w:p>
        </w:tc>
        <w:tc>
          <w:tcPr>
            <w:tcW w:w="690" w:type="dxa"/>
            <w:tcBorders>
              <w:top w:val="single" w:color="000000" w:sz="4" w:space="0"/>
              <w:left w:val="single" w:color="000000" w:sz="4" w:space="0"/>
              <w:bottom w:val="single" w:color="000000" w:sz="4" w:space="0"/>
              <w:right w:val="single" w:color="000000" w:sz="4" w:space="0"/>
            </w:tcBorders>
            <w:vAlign w:val="center"/>
          </w:tcPr>
          <w:p w14:paraId="0CF09FCA">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106</w:t>
            </w:r>
          </w:p>
        </w:tc>
        <w:tc>
          <w:tcPr>
            <w:tcW w:w="915" w:type="dxa"/>
            <w:tcBorders>
              <w:top w:val="single" w:color="000000" w:sz="4" w:space="0"/>
              <w:left w:val="single" w:color="000000" w:sz="4" w:space="0"/>
              <w:bottom w:val="single" w:color="000000" w:sz="4" w:space="0"/>
              <w:right w:val="single" w:color="000000" w:sz="4" w:space="0"/>
            </w:tcBorders>
            <w:vAlign w:val="center"/>
          </w:tcPr>
          <w:p w14:paraId="795DF08D">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691" w:type="dxa"/>
            <w:tcBorders>
              <w:top w:val="single" w:color="000000" w:sz="4" w:space="0"/>
              <w:left w:val="single" w:color="000000" w:sz="4" w:space="0"/>
              <w:bottom w:val="single" w:color="000000" w:sz="4" w:space="0"/>
              <w:right w:val="single" w:color="000000" w:sz="4" w:space="0"/>
            </w:tcBorders>
            <w:vAlign w:val="center"/>
          </w:tcPr>
          <w:p w14:paraId="0BE734E9">
            <w:pPr>
              <w:keepNext w:val="0"/>
              <w:keepLines w:val="0"/>
              <w:widowControl/>
              <w:suppressLineNumbers w:val="0"/>
              <w:jc w:val="left"/>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急诊科用，放在急诊楼屋面</w:t>
            </w:r>
          </w:p>
        </w:tc>
      </w:tr>
      <w:tr w14:paraId="76449695">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B63368E">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3</w:t>
            </w:r>
          </w:p>
        </w:tc>
        <w:tc>
          <w:tcPr>
            <w:tcW w:w="1320" w:type="dxa"/>
            <w:tcBorders>
              <w:top w:val="single" w:color="000000" w:sz="4" w:space="0"/>
              <w:left w:val="single" w:color="000000" w:sz="4" w:space="0"/>
              <w:bottom w:val="single" w:color="000000" w:sz="4" w:space="0"/>
              <w:right w:val="single" w:color="000000" w:sz="4" w:space="0"/>
            </w:tcBorders>
            <w:vAlign w:val="center"/>
          </w:tcPr>
          <w:p w14:paraId="7BDA5E8E">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36HP 数码涡旋多联室外机</w:t>
            </w:r>
          </w:p>
        </w:tc>
        <w:tc>
          <w:tcPr>
            <w:tcW w:w="1018" w:type="dxa"/>
            <w:tcBorders>
              <w:top w:val="single" w:color="000000" w:sz="4" w:space="0"/>
              <w:left w:val="single" w:color="000000" w:sz="4" w:space="0"/>
              <w:bottom w:val="single" w:color="000000" w:sz="4" w:space="0"/>
              <w:right w:val="single" w:color="000000" w:sz="4" w:space="0"/>
            </w:tcBorders>
            <w:vAlign w:val="center"/>
          </w:tcPr>
          <w:p w14:paraId="093025D1">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36HP</w:t>
            </w:r>
          </w:p>
        </w:tc>
        <w:tc>
          <w:tcPr>
            <w:tcW w:w="810" w:type="dxa"/>
            <w:tcBorders>
              <w:top w:val="single" w:color="000000" w:sz="4" w:space="0"/>
              <w:left w:val="single" w:color="000000" w:sz="4" w:space="0"/>
              <w:bottom w:val="single" w:color="000000" w:sz="4" w:space="0"/>
              <w:right w:val="single" w:color="000000" w:sz="4" w:space="0"/>
            </w:tcBorders>
            <w:vAlign w:val="center"/>
          </w:tcPr>
          <w:p w14:paraId="52CFD81A">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915" w:type="dxa"/>
            <w:tcBorders>
              <w:top w:val="single" w:color="000000" w:sz="4" w:space="0"/>
              <w:left w:val="single" w:color="000000" w:sz="4" w:space="0"/>
              <w:bottom w:val="single" w:color="000000" w:sz="4" w:space="0"/>
              <w:right w:val="single" w:color="000000" w:sz="4" w:space="0"/>
            </w:tcBorders>
            <w:vAlign w:val="center"/>
          </w:tcPr>
          <w:p w14:paraId="271DA9BF">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28.1</w:t>
            </w:r>
          </w:p>
        </w:tc>
        <w:tc>
          <w:tcPr>
            <w:tcW w:w="1005" w:type="dxa"/>
            <w:tcBorders>
              <w:top w:val="single" w:color="000000" w:sz="4" w:space="0"/>
              <w:left w:val="single" w:color="000000" w:sz="4" w:space="0"/>
              <w:bottom w:val="single" w:color="000000" w:sz="4" w:space="0"/>
              <w:right w:val="single" w:color="000000" w:sz="4" w:space="0"/>
            </w:tcBorders>
            <w:vAlign w:val="center"/>
          </w:tcPr>
          <w:p w14:paraId="697246CC">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101</w:t>
            </w:r>
          </w:p>
        </w:tc>
        <w:tc>
          <w:tcPr>
            <w:tcW w:w="690" w:type="dxa"/>
            <w:tcBorders>
              <w:top w:val="single" w:color="000000" w:sz="4" w:space="0"/>
              <w:left w:val="single" w:color="000000" w:sz="4" w:space="0"/>
              <w:bottom w:val="single" w:color="000000" w:sz="4" w:space="0"/>
              <w:right w:val="single" w:color="000000" w:sz="4" w:space="0"/>
            </w:tcBorders>
            <w:vAlign w:val="center"/>
          </w:tcPr>
          <w:p w14:paraId="79C48D22">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110</w:t>
            </w:r>
          </w:p>
        </w:tc>
        <w:tc>
          <w:tcPr>
            <w:tcW w:w="915" w:type="dxa"/>
            <w:tcBorders>
              <w:top w:val="single" w:color="000000" w:sz="4" w:space="0"/>
              <w:left w:val="single" w:color="000000" w:sz="4" w:space="0"/>
              <w:bottom w:val="single" w:color="000000" w:sz="4" w:space="0"/>
              <w:right w:val="single" w:color="000000" w:sz="4" w:space="0"/>
            </w:tcBorders>
            <w:vAlign w:val="center"/>
          </w:tcPr>
          <w:p w14:paraId="581676A0">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691" w:type="dxa"/>
            <w:tcBorders>
              <w:top w:val="single" w:color="000000" w:sz="4" w:space="0"/>
              <w:left w:val="single" w:color="000000" w:sz="4" w:space="0"/>
              <w:bottom w:val="single" w:color="000000" w:sz="4" w:space="0"/>
              <w:right w:val="single" w:color="000000" w:sz="4" w:space="0"/>
            </w:tcBorders>
            <w:vAlign w:val="center"/>
          </w:tcPr>
          <w:p w14:paraId="32499B23">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急诊科用，放在急诊楼屋面</w:t>
            </w:r>
          </w:p>
        </w:tc>
      </w:tr>
      <w:tr w14:paraId="585B212E">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B5C8A47">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w:t>
            </w:r>
          </w:p>
        </w:tc>
        <w:tc>
          <w:tcPr>
            <w:tcW w:w="1320" w:type="dxa"/>
            <w:tcBorders>
              <w:top w:val="single" w:color="000000" w:sz="4" w:space="0"/>
              <w:left w:val="single" w:color="000000" w:sz="4" w:space="0"/>
              <w:bottom w:val="single" w:color="000000" w:sz="4" w:space="0"/>
              <w:right w:val="single" w:color="000000" w:sz="4" w:space="0"/>
            </w:tcBorders>
            <w:vAlign w:val="center"/>
          </w:tcPr>
          <w:p w14:paraId="3CA9A694">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38HP 数码涡旋多联室外机</w:t>
            </w:r>
          </w:p>
        </w:tc>
        <w:tc>
          <w:tcPr>
            <w:tcW w:w="1018" w:type="dxa"/>
            <w:tcBorders>
              <w:top w:val="single" w:color="000000" w:sz="4" w:space="0"/>
              <w:left w:val="single" w:color="000000" w:sz="4" w:space="0"/>
              <w:bottom w:val="single" w:color="000000" w:sz="4" w:space="0"/>
              <w:right w:val="single" w:color="000000" w:sz="4" w:space="0"/>
            </w:tcBorders>
            <w:vAlign w:val="center"/>
          </w:tcPr>
          <w:p w14:paraId="0BEDFE06">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38HP</w:t>
            </w:r>
          </w:p>
        </w:tc>
        <w:tc>
          <w:tcPr>
            <w:tcW w:w="810" w:type="dxa"/>
            <w:tcBorders>
              <w:top w:val="single" w:color="000000" w:sz="4" w:space="0"/>
              <w:left w:val="single" w:color="000000" w:sz="4" w:space="0"/>
              <w:bottom w:val="single" w:color="000000" w:sz="4" w:space="0"/>
              <w:right w:val="single" w:color="000000" w:sz="4" w:space="0"/>
            </w:tcBorders>
            <w:vAlign w:val="center"/>
          </w:tcPr>
          <w:p w14:paraId="23DDEFA3">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915" w:type="dxa"/>
            <w:tcBorders>
              <w:top w:val="single" w:color="000000" w:sz="4" w:space="0"/>
              <w:left w:val="single" w:color="000000" w:sz="4" w:space="0"/>
              <w:bottom w:val="single" w:color="000000" w:sz="4" w:space="0"/>
              <w:right w:val="single" w:color="000000" w:sz="4" w:space="0"/>
            </w:tcBorders>
            <w:vAlign w:val="center"/>
          </w:tcPr>
          <w:p w14:paraId="549B358A">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29.95</w:t>
            </w:r>
          </w:p>
        </w:tc>
        <w:tc>
          <w:tcPr>
            <w:tcW w:w="1005" w:type="dxa"/>
            <w:tcBorders>
              <w:top w:val="single" w:color="000000" w:sz="4" w:space="0"/>
              <w:left w:val="single" w:color="000000" w:sz="4" w:space="0"/>
              <w:bottom w:val="single" w:color="000000" w:sz="4" w:space="0"/>
              <w:right w:val="single" w:color="000000" w:sz="4" w:space="0"/>
            </w:tcBorders>
            <w:vAlign w:val="center"/>
          </w:tcPr>
          <w:p w14:paraId="61C4031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106.5</w:t>
            </w:r>
          </w:p>
        </w:tc>
        <w:tc>
          <w:tcPr>
            <w:tcW w:w="690" w:type="dxa"/>
            <w:tcBorders>
              <w:top w:val="single" w:color="000000" w:sz="4" w:space="0"/>
              <w:left w:val="single" w:color="000000" w:sz="4" w:space="0"/>
              <w:bottom w:val="single" w:color="000000" w:sz="4" w:space="0"/>
              <w:right w:val="single" w:color="000000" w:sz="4" w:space="0"/>
            </w:tcBorders>
            <w:vAlign w:val="center"/>
          </w:tcPr>
          <w:p w14:paraId="05440867">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113.5</w:t>
            </w:r>
          </w:p>
        </w:tc>
        <w:tc>
          <w:tcPr>
            <w:tcW w:w="915" w:type="dxa"/>
            <w:tcBorders>
              <w:top w:val="single" w:color="000000" w:sz="4" w:space="0"/>
              <w:left w:val="single" w:color="000000" w:sz="4" w:space="0"/>
              <w:bottom w:val="single" w:color="000000" w:sz="4" w:space="0"/>
              <w:right w:val="single" w:color="000000" w:sz="4" w:space="0"/>
            </w:tcBorders>
            <w:vAlign w:val="center"/>
          </w:tcPr>
          <w:p w14:paraId="25970313">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691" w:type="dxa"/>
            <w:tcBorders>
              <w:top w:val="single" w:color="000000" w:sz="4" w:space="0"/>
              <w:left w:val="single" w:color="000000" w:sz="4" w:space="0"/>
              <w:bottom w:val="single" w:color="000000" w:sz="4" w:space="0"/>
              <w:right w:val="single" w:color="000000" w:sz="4" w:space="0"/>
            </w:tcBorders>
            <w:vAlign w:val="center"/>
          </w:tcPr>
          <w:p w14:paraId="10D2AB0A">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急诊科用，放在急诊楼屋面</w:t>
            </w:r>
          </w:p>
        </w:tc>
      </w:tr>
      <w:tr w14:paraId="707F640A">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779D2222">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w:t>
            </w:r>
          </w:p>
        </w:tc>
        <w:tc>
          <w:tcPr>
            <w:tcW w:w="1320" w:type="dxa"/>
            <w:tcBorders>
              <w:top w:val="single" w:color="000000" w:sz="4" w:space="0"/>
              <w:left w:val="single" w:color="000000" w:sz="4" w:space="0"/>
              <w:bottom w:val="single" w:color="000000" w:sz="4" w:space="0"/>
              <w:right w:val="single" w:color="000000" w:sz="4" w:space="0"/>
            </w:tcBorders>
            <w:vAlign w:val="center"/>
          </w:tcPr>
          <w:p w14:paraId="01C53D6F">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38HP 数码涡旋多联室外机</w:t>
            </w:r>
          </w:p>
        </w:tc>
        <w:tc>
          <w:tcPr>
            <w:tcW w:w="1018" w:type="dxa"/>
            <w:tcBorders>
              <w:top w:val="single" w:color="000000" w:sz="4" w:space="0"/>
              <w:left w:val="single" w:color="000000" w:sz="4" w:space="0"/>
              <w:bottom w:val="single" w:color="000000" w:sz="4" w:space="0"/>
              <w:right w:val="single" w:color="000000" w:sz="4" w:space="0"/>
            </w:tcBorders>
            <w:vAlign w:val="center"/>
          </w:tcPr>
          <w:p w14:paraId="356A7E79">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38HP</w:t>
            </w:r>
          </w:p>
        </w:tc>
        <w:tc>
          <w:tcPr>
            <w:tcW w:w="810" w:type="dxa"/>
            <w:tcBorders>
              <w:top w:val="single" w:color="000000" w:sz="4" w:space="0"/>
              <w:left w:val="single" w:color="000000" w:sz="4" w:space="0"/>
              <w:bottom w:val="single" w:color="000000" w:sz="4" w:space="0"/>
              <w:right w:val="single" w:color="000000" w:sz="4" w:space="0"/>
            </w:tcBorders>
            <w:vAlign w:val="center"/>
          </w:tcPr>
          <w:p w14:paraId="27C45F5A">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915" w:type="dxa"/>
            <w:tcBorders>
              <w:top w:val="single" w:color="000000" w:sz="4" w:space="0"/>
              <w:left w:val="single" w:color="000000" w:sz="4" w:space="0"/>
              <w:bottom w:val="single" w:color="000000" w:sz="4" w:space="0"/>
              <w:right w:val="single" w:color="000000" w:sz="4" w:space="0"/>
            </w:tcBorders>
            <w:vAlign w:val="center"/>
          </w:tcPr>
          <w:p w14:paraId="39CEAD20">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29.95</w:t>
            </w:r>
          </w:p>
        </w:tc>
        <w:tc>
          <w:tcPr>
            <w:tcW w:w="1005" w:type="dxa"/>
            <w:tcBorders>
              <w:top w:val="single" w:color="000000" w:sz="4" w:space="0"/>
              <w:left w:val="single" w:color="000000" w:sz="4" w:space="0"/>
              <w:bottom w:val="single" w:color="000000" w:sz="4" w:space="0"/>
              <w:right w:val="single" w:color="000000" w:sz="4" w:space="0"/>
            </w:tcBorders>
            <w:vAlign w:val="center"/>
          </w:tcPr>
          <w:p w14:paraId="6E563290">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106.5</w:t>
            </w:r>
          </w:p>
        </w:tc>
        <w:tc>
          <w:tcPr>
            <w:tcW w:w="690" w:type="dxa"/>
            <w:tcBorders>
              <w:top w:val="single" w:color="000000" w:sz="4" w:space="0"/>
              <w:left w:val="single" w:color="000000" w:sz="4" w:space="0"/>
              <w:bottom w:val="single" w:color="000000" w:sz="4" w:space="0"/>
              <w:right w:val="single" w:color="000000" w:sz="4" w:space="0"/>
            </w:tcBorders>
            <w:vAlign w:val="center"/>
          </w:tcPr>
          <w:p w14:paraId="37CB2E7B">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113.5</w:t>
            </w:r>
          </w:p>
        </w:tc>
        <w:tc>
          <w:tcPr>
            <w:tcW w:w="915" w:type="dxa"/>
            <w:tcBorders>
              <w:top w:val="single" w:color="000000" w:sz="4" w:space="0"/>
              <w:left w:val="single" w:color="000000" w:sz="4" w:space="0"/>
              <w:bottom w:val="single" w:color="000000" w:sz="4" w:space="0"/>
              <w:right w:val="single" w:color="000000" w:sz="4" w:space="0"/>
            </w:tcBorders>
            <w:vAlign w:val="center"/>
          </w:tcPr>
          <w:p w14:paraId="1B38912D">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691" w:type="dxa"/>
            <w:tcBorders>
              <w:top w:val="single" w:color="000000" w:sz="4" w:space="0"/>
              <w:left w:val="single" w:color="000000" w:sz="4" w:space="0"/>
              <w:bottom w:val="single" w:color="000000" w:sz="4" w:space="0"/>
              <w:right w:val="single" w:color="000000" w:sz="4" w:space="0"/>
            </w:tcBorders>
            <w:vAlign w:val="center"/>
          </w:tcPr>
          <w:p w14:paraId="16F8DEBA">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放射科，放在医技楼屋面</w:t>
            </w:r>
          </w:p>
        </w:tc>
      </w:tr>
      <w:tr w14:paraId="0C8E8A18">
        <w:tblPrEx>
          <w:tblCellMar>
            <w:top w:w="0" w:type="dxa"/>
            <w:left w:w="108" w:type="dxa"/>
            <w:bottom w:w="0" w:type="dxa"/>
            <w:right w:w="108" w:type="dxa"/>
          </w:tblCellMar>
        </w:tblPrEx>
        <w:trPr>
          <w:trHeight w:val="2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ABA69C8">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6</w:t>
            </w:r>
          </w:p>
        </w:tc>
        <w:tc>
          <w:tcPr>
            <w:tcW w:w="1320" w:type="dxa"/>
            <w:tcBorders>
              <w:top w:val="single" w:color="000000" w:sz="4" w:space="0"/>
              <w:left w:val="single" w:color="000000" w:sz="4" w:space="0"/>
              <w:bottom w:val="single" w:color="000000" w:sz="4" w:space="0"/>
              <w:right w:val="single" w:color="000000" w:sz="4" w:space="0"/>
            </w:tcBorders>
            <w:vAlign w:val="center"/>
          </w:tcPr>
          <w:p w14:paraId="27ADDDC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42HP 数码涡旋多联室外机</w:t>
            </w:r>
          </w:p>
        </w:tc>
        <w:tc>
          <w:tcPr>
            <w:tcW w:w="1018" w:type="dxa"/>
            <w:tcBorders>
              <w:top w:val="single" w:color="000000" w:sz="4" w:space="0"/>
              <w:left w:val="single" w:color="000000" w:sz="4" w:space="0"/>
              <w:bottom w:val="single" w:color="000000" w:sz="4" w:space="0"/>
              <w:right w:val="single" w:color="000000" w:sz="4" w:space="0"/>
            </w:tcBorders>
            <w:vAlign w:val="center"/>
          </w:tcPr>
          <w:p w14:paraId="017E94AE">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color w:val="000000"/>
                <w:kern w:val="0"/>
                <w:sz w:val="21"/>
                <w:szCs w:val="21"/>
                <w:highlight w:val="none"/>
                <w:u w:val="none"/>
                <w:lang w:val="en-US" w:eastAsia="zh-CN" w:bidi="ar"/>
              </w:rPr>
              <w:t>42HP</w:t>
            </w:r>
          </w:p>
        </w:tc>
        <w:tc>
          <w:tcPr>
            <w:tcW w:w="810" w:type="dxa"/>
            <w:tcBorders>
              <w:top w:val="single" w:color="000000" w:sz="4" w:space="0"/>
              <w:left w:val="single" w:color="000000" w:sz="4" w:space="0"/>
              <w:bottom w:val="single" w:color="000000" w:sz="4" w:space="0"/>
              <w:right w:val="single" w:color="000000" w:sz="4" w:space="0"/>
            </w:tcBorders>
            <w:vAlign w:val="center"/>
          </w:tcPr>
          <w:p w14:paraId="46E47C23">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380</w:t>
            </w:r>
          </w:p>
        </w:tc>
        <w:tc>
          <w:tcPr>
            <w:tcW w:w="915" w:type="dxa"/>
            <w:tcBorders>
              <w:top w:val="single" w:color="000000" w:sz="4" w:space="0"/>
              <w:left w:val="single" w:color="000000" w:sz="4" w:space="0"/>
              <w:bottom w:val="single" w:color="000000" w:sz="4" w:space="0"/>
              <w:right w:val="single" w:color="000000" w:sz="4" w:space="0"/>
            </w:tcBorders>
            <w:vAlign w:val="center"/>
          </w:tcPr>
          <w:p w14:paraId="3855B66B">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34.6</w:t>
            </w:r>
          </w:p>
        </w:tc>
        <w:tc>
          <w:tcPr>
            <w:tcW w:w="1005" w:type="dxa"/>
            <w:tcBorders>
              <w:top w:val="single" w:color="000000" w:sz="4" w:space="0"/>
              <w:left w:val="single" w:color="000000" w:sz="4" w:space="0"/>
              <w:bottom w:val="single" w:color="000000" w:sz="4" w:space="0"/>
              <w:right w:val="single" w:color="000000" w:sz="4" w:space="0"/>
            </w:tcBorders>
            <w:vAlign w:val="center"/>
          </w:tcPr>
          <w:p w14:paraId="237D4123">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118</w:t>
            </w:r>
          </w:p>
        </w:tc>
        <w:tc>
          <w:tcPr>
            <w:tcW w:w="690" w:type="dxa"/>
            <w:tcBorders>
              <w:top w:val="single" w:color="000000" w:sz="4" w:space="0"/>
              <w:left w:val="single" w:color="000000" w:sz="4" w:space="0"/>
              <w:bottom w:val="single" w:color="000000" w:sz="4" w:space="0"/>
              <w:right w:val="single" w:color="000000" w:sz="4" w:space="0"/>
            </w:tcBorders>
            <w:vAlign w:val="center"/>
          </w:tcPr>
          <w:p w14:paraId="613463D0">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125.5</w:t>
            </w:r>
          </w:p>
        </w:tc>
        <w:tc>
          <w:tcPr>
            <w:tcW w:w="915" w:type="dxa"/>
            <w:tcBorders>
              <w:top w:val="single" w:color="000000" w:sz="4" w:space="0"/>
              <w:left w:val="single" w:color="000000" w:sz="4" w:space="0"/>
              <w:bottom w:val="single" w:color="000000" w:sz="4" w:space="0"/>
              <w:right w:val="single" w:color="000000" w:sz="4" w:space="0"/>
            </w:tcBorders>
            <w:vAlign w:val="center"/>
          </w:tcPr>
          <w:p w14:paraId="6F52339C">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691" w:type="dxa"/>
            <w:tcBorders>
              <w:top w:val="single" w:color="000000" w:sz="4" w:space="0"/>
              <w:left w:val="single" w:color="000000" w:sz="4" w:space="0"/>
              <w:bottom w:val="single" w:color="000000" w:sz="4" w:space="0"/>
              <w:right w:val="single" w:color="000000" w:sz="4" w:space="0"/>
            </w:tcBorders>
            <w:vAlign w:val="center"/>
          </w:tcPr>
          <w:p w14:paraId="626537FF">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医技楼屋面</w:t>
            </w:r>
          </w:p>
        </w:tc>
      </w:tr>
    </w:tbl>
    <w:p w14:paraId="4396C8BA">
      <w:pPr>
        <w:spacing w:line="360" w:lineRule="auto"/>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（2）多联机空调的室内机情况</w:t>
      </w:r>
    </w:p>
    <w:tbl>
      <w:tblPr>
        <w:tblStyle w:val="12"/>
        <w:tblW w:w="9001" w:type="dxa"/>
        <w:jc w:val="center"/>
        <w:tblLayout w:type="fixed"/>
        <w:tblCellMar>
          <w:top w:w="0" w:type="dxa"/>
          <w:left w:w="108" w:type="dxa"/>
          <w:bottom w:w="0" w:type="dxa"/>
          <w:right w:w="108" w:type="dxa"/>
        </w:tblCellMar>
      </w:tblPr>
      <w:tblGrid>
        <w:gridCol w:w="705"/>
        <w:gridCol w:w="1320"/>
        <w:gridCol w:w="1389"/>
        <w:gridCol w:w="855"/>
        <w:gridCol w:w="1221"/>
        <w:gridCol w:w="885"/>
        <w:gridCol w:w="750"/>
        <w:gridCol w:w="720"/>
        <w:gridCol w:w="1156"/>
      </w:tblGrid>
      <w:tr w14:paraId="3EA4355B">
        <w:tblPrEx>
          <w:tblCellMar>
            <w:top w:w="0" w:type="dxa"/>
            <w:left w:w="108" w:type="dxa"/>
            <w:bottom w:w="0" w:type="dxa"/>
            <w:right w:w="108" w:type="dxa"/>
          </w:tblCellMar>
        </w:tblPrEx>
        <w:trPr>
          <w:trHeight w:val="480"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218805BF">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320" w:type="dxa"/>
            <w:tcBorders>
              <w:top w:val="single" w:color="000000" w:sz="4" w:space="0"/>
              <w:left w:val="single" w:color="000000" w:sz="4" w:space="0"/>
              <w:bottom w:val="single" w:color="auto" w:sz="4" w:space="0"/>
              <w:right w:val="single" w:color="000000" w:sz="4" w:space="0"/>
            </w:tcBorders>
            <w:vAlign w:val="center"/>
          </w:tcPr>
          <w:p w14:paraId="717C435A">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设备名称</w:t>
            </w:r>
          </w:p>
        </w:tc>
        <w:tc>
          <w:tcPr>
            <w:tcW w:w="1389" w:type="dxa"/>
            <w:tcBorders>
              <w:top w:val="single" w:color="000000" w:sz="4" w:space="0"/>
              <w:left w:val="single" w:color="000000" w:sz="4" w:space="0"/>
              <w:bottom w:val="single" w:color="000000" w:sz="4" w:space="0"/>
              <w:right w:val="single" w:color="000000" w:sz="4" w:space="0"/>
            </w:tcBorders>
            <w:vAlign w:val="center"/>
          </w:tcPr>
          <w:p w14:paraId="01D55865">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型号</w:t>
            </w:r>
          </w:p>
        </w:tc>
        <w:tc>
          <w:tcPr>
            <w:tcW w:w="855" w:type="dxa"/>
            <w:tcBorders>
              <w:top w:val="single" w:color="000000" w:sz="4" w:space="0"/>
              <w:left w:val="single" w:color="000000" w:sz="4" w:space="0"/>
              <w:bottom w:val="single" w:color="000000" w:sz="4" w:space="0"/>
              <w:right w:val="single" w:color="000000" w:sz="4" w:space="0"/>
            </w:tcBorders>
            <w:vAlign w:val="center"/>
          </w:tcPr>
          <w:p w14:paraId="46B36456">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电压(V)</w:t>
            </w:r>
          </w:p>
        </w:tc>
        <w:tc>
          <w:tcPr>
            <w:tcW w:w="1221" w:type="dxa"/>
            <w:tcBorders>
              <w:top w:val="single" w:color="000000" w:sz="4" w:space="0"/>
              <w:left w:val="single" w:color="000000" w:sz="4" w:space="0"/>
              <w:bottom w:val="single" w:color="000000" w:sz="4" w:space="0"/>
              <w:right w:val="single" w:color="000000" w:sz="4" w:space="0"/>
            </w:tcBorders>
            <w:vAlign w:val="center"/>
          </w:tcPr>
          <w:p w14:paraId="44CC6279">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电功率(W)</w:t>
            </w:r>
          </w:p>
        </w:tc>
        <w:tc>
          <w:tcPr>
            <w:tcW w:w="885" w:type="dxa"/>
            <w:tcBorders>
              <w:top w:val="single" w:color="000000" w:sz="4" w:space="0"/>
              <w:left w:val="single" w:color="000000" w:sz="4" w:space="0"/>
              <w:bottom w:val="single" w:color="000000" w:sz="4" w:space="0"/>
              <w:right w:val="single" w:color="000000" w:sz="4" w:space="0"/>
            </w:tcBorders>
            <w:vAlign w:val="center"/>
          </w:tcPr>
          <w:p w14:paraId="4A769550">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制冷量(KW)</w:t>
            </w:r>
          </w:p>
        </w:tc>
        <w:tc>
          <w:tcPr>
            <w:tcW w:w="750" w:type="dxa"/>
            <w:tcBorders>
              <w:top w:val="single" w:color="000000" w:sz="4" w:space="0"/>
              <w:left w:val="single" w:color="000000" w:sz="4" w:space="0"/>
              <w:bottom w:val="single" w:color="000000" w:sz="4" w:space="0"/>
              <w:right w:val="single" w:color="000000" w:sz="4" w:space="0"/>
            </w:tcBorders>
            <w:vAlign w:val="center"/>
          </w:tcPr>
          <w:p w14:paraId="37B3578C">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color w:val="000000"/>
                <w:kern w:val="0"/>
                <w:sz w:val="21"/>
                <w:szCs w:val="21"/>
                <w:highlight w:val="none"/>
                <w:u w:val="none"/>
                <w:lang w:val="en-US" w:eastAsia="zh-CN" w:bidi="ar"/>
              </w:rPr>
              <w:t>风量(m/h)</w:t>
            </w:r>
          </w:p>
        </w:tc>
        <w:tc>
          <w:tcPr>
            <w:tcW w:w="720" w:type="dxa"/>
            <w:tcBorders>
              <w:top w:val="single" w:color="000000" w:sz="4" w:space="0"/>
              <w:left w:val="single" w:color="000000" w:sz="4" w:space="0"/>
              <w:bottom w:val="single" w:color="000000" w:sz="4" w:space="0"/>
              <w:right w:val="single" w:color="000000" w:sz="4" w:space="0"/>
            </w:tcBorders>
            <w:vAlign w:val="center"/>
          </w:tcPr>
          <w:p w14:paraId="4ADE12C2">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数量（台）</w:t>
            </w:r>
          </w:p>
        </w:tc>
        <w:tc>
          <w:tcPr>
            <w:tcW w:w="1156" w:type="dxa"/>
            <w:tcBorders>
              <w:top w:val="single" w:color="000000" w:sz="4" w:space="0"/>
              <w:left w:val="single" w:color="000000" w:sz="4" w:space="0"/>
              <w:bottom w:val="single" w:color="auto" w:sz="4" w:space="0"/>
              <w:right w:val="single" w:color="000000" w:sz="4" w:space="0"/>
            </w:tcBorders>
            <w:vAlign w:val="center"/>
          </w:tcPr>
          <w:p w14:paraId="15289D9D">
            <w:pPr>
              <w:autoSpaceDN w:val="0"/>
              <w:spacing w:line="360" w:lineRule="auto"/>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位置</w:t>
            </w:r>
          </w:p>
        </w:tc>
      </w:tr>
      <w:tr w14:paraId="2127114B">
        <w:tblPrEx>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CCBCE0D">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w:t>
            </w:r>
          </w:p>
        </w:tc>
        <w:tc>
          <w:tcPr>
            <w:tcW w:w="1320" w:type="dxa"/>
            <w:vMerge w:val="restart"/>
            <w:tcBorders>
              <w:top w:val="single" w:color="auto" w:sz="4" w:space="0"/>
              <w:left w:val="single" w:color="auto" w:sz="4" w:space="0"/>
              <w:right w:val="single" w:color="auto" w:sz="4" w:space="0"/>
            </w:tcBorders>
            <w:vAlign w:val="center"/>
          </w:tcPr>
          <w:p w14:paraId="5FD07BDF">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四面出风多联室内机</w:t>
            </w:r>
          </w:p>
        </w:tc>
        <w:tc>
          <w:tcPr>
            <w:tcW w:w="1389" w:type="dxa"/>
            <w:tcBorders>
              <w:top w:val="single" w:color="000000" w:sz="4" w:space="0"/>
              <w:left w:val="single" w:color="auto" w:sz="4" w:space="0"/>
              <w:bottom w:val="single" w:color="000000" w:sz="4" w:space="0"/>
              <w:right w:val="single" w:color="000000" w:sz="4" w:space="0"/>
            </w:tcBorders>
            <w:vAlign w:val="center"/>
          </w:tcPr>
          <w:p w14:paraId="4842C2D7">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D28Q4</w:t>
            </w:r>
          </w:p>
        </w:tc>
        <w:tc>
          <w:tcPr>
            <w:tcW w:w="855" w:type="dxa"/>
            <w:tcBorders>
              <w:top w:val="single" w:color="000000" w:sz="4" w:space="0"/>
              <w:left w:val="single" w:color="000000" w:sz="4" w:space="0"/>
              <w:bottom w:val="single" w:color="000000" w:sz="4" w:space="0"/>
              <w:right w:val="single" w:color="000000" w:sz="4" w:space="0"/>
            </w:tcBorders>
            <w:vAlign w:val="center"/>
          </w:tcPr>
          <w:p w14:paraId="2936E06D">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0FEEC2DE">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vAlign w:val="center"/>
          </w:tcPr>
          <w:p w14:paraId="49416AE0">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vAlign w:val="center"/>
          </w:tcPr>
          <w:p w14:paraId="4ADDC236">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870</w:t>
            </w:r>
          </w:p>
        </w:tc>
        <w:tc>
          <w:tcPr>
            <w:tcW w:w="720" w:type="dxa"/>
            <w:tcBorders>
              <w:top w:val="single" w:color="000000" w:sz="4" w:space="0"/>
              <w:left w:val="single" w:color="000000" w:sz="4" w:space="0"/>
              <w:bottom w:val="single" w:color="000000" w:sz="4" w:space="0"/>
              <w:right w:val="single" w:color="auto" w:sz="4" w:space="0"/>
            </w:tcBorders>
            <w:vAlign w:val="center"/>
          </w:tcPr>
          <w:p w14:paraId="66CB368E">
            <w:pPr>
              <w:autoSpaceDN w:val="0"/>
              <w:spacing w:line="360" w:lineRule="auto"/>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w:t>
            </w:r>
          </w:p>
        </w:tc>
        <w:tc>
          <w:tcPr>
            <w:tcW w:w="1156" w:type="dxa"/>
            <w:vMerge w:val="restart"/>
            <w:tcBorders>
              <w:top w:val="single" w:color="auto" w:sz="4" w:space="0"/>
              <w:left w:val="single" w:color="auto" w:sz="4" w:space="0"/>
              <w:right w:val="single" w:color="auto" w:sz="4" w:space="0"/>
            </w:tcBorders>
            <w:vAlign w:val="center"/>
          </w:tcPr>
          <w:p w14:paraId="26E9CC22">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急诊楼一层急诊科</w:t>
            </w:r>
          </w:p>
        </w:tc>
      </w:tr>
      <w:tr w14:paraId="37CD6174">
        <w:tblPrEx>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3D011A6">
            <w:pPr>
              <w:autoSpaceDN w:val="0"/>
              <w:spacing w:line="36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1320" w:type="dxa"/>
            <w:vMerge w:val="continue"/>
            <w:tcBorders>
              <w:left w:val="single" w:color="auto" w:sz="4" w:space="0"/>
              <w:right w:val="single" w:color="auto" w:sz="4" w:space="0"/>
            </w:tcBorders>
            <w:vAlign w:val="center"/>
          </w:tcPr>
          <w:p w14:paraId="71C6F8A7">
            <w:pPr>
              <w:autoSpaceDN w:val="0"/>
              <w:spacing w:line="360" w:lineRule="auto"/>
              <w:jc w:val="center"/>
              <w:textAlignment w:val="center"/>
              <w:rPr>
                <w:rFonts w:hint="eastAsia" w:ascii="仿宋" w:hAnsi="仿宋" w:eastAsia="仿宋" w:cs="仿宋"/>
                <w:sz w:val="21"/>
                <w:szCs w:val="21"/>
                <w:highlight w:val="none"/>
              </w:rPr>
            </w:pPr>
          </w:p>
        </w:tc>
        <w:tc>
          <w:tcPr>
            <w:tcW w:w="1389" w:type="dxa"/>
            <w:tcBorders>
              <w:top w:val="single" w:color="000000" w:sz="4" w:space="0"/>
              <w:left w:val="single" w:color="auto" w:sz="4" w:space="0"/>
              <w:bottom w:val="single" w:color="000000" w:sz="4" w:space="0"/>
              <w:right w:val="single" w:color="000000" w:sz="4" w:space="0"/>
            </w:tcBorders>
            <w:vAlign w:val="center"/>
          </w:tcPr>
          <w:p w14:paraId="3AC8F8CA">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D36Q4</w:t>
            </w:r>
          </w:p>
        </w:tc>
        <w:tc>
          <w:tcPr>
            <w:tcW w:w="855" w:type="dxa"/>
            <w:tcBorders>
              <w:top w:val="single" w:color="000000" w:sz="4" w:space="0"/>
              <w:left w:val="single" w:color="000000" w:sz="4" w:space="0"/>
              <w:bottom w:val="single" w:color="000000" w:sz="4" w:space="0"/>
              <w:right w:val="single" w:color="000000" w:sz="4" w:space="0"/>
            </w:tcBorders>
            <w:vAlign w:val="center"/>
          </w:tcPr>
          <w:p w14:paraId="0836F071">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6AE6A1C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vAlign w:val="center"/>
          </w:tcPr>
          <w:p w14:paraId="2D01EE19">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vAlign w:val="center"/>
          </w:tcPr>
          <w:p w14:paraId="23884066">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870</w:t>
            </w:r>
          </w:p>
        </w:tc>
        <w:tc>
          <w:tcPr>
            <w:tcW w:w="720" w:type="dxa"/>
            <w:tcBorders>
              <w:top w:val="single" w:color="000000" w:sz="4" w:space="0"/>
              <w:left w:val="single" w:color="000000" w:sz="4" w:space="0"/>
              <w:bottom w:val="single" w:color="000000" w:sz="4" w:space="0"/>
              <w:right w:val="single" w:color="auto" w:sz="4" w:space="0"/>
            </w:tcBorders>
            <w:vAlign w:val="center"/>
          </w:tcPr>
          <w:p w14:paraId="714A34C7">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12</w:t>
            </w:r>
          </w:p>
        </w:tc>
        <w:tc>
          <w:tcPr>
            <w:tcW w:w="1156" w:type="dxa"/>
            <w:vMerge w:val="continue"/>
            <w:tcBorders>
              <w:left w:val="single" w:color="auto" w:sz="4" w:space="0"/>
              <w:right w:val="single" w:color="auto" w:sz="4" w:space="0"/>
            </w:tcBorders>
            <w:vAlign w:val="center"/>
          </w:tcPr>
          <w:p w14:paraId="1F30A0DB">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5B4F8E8E">
        <w:tblPrEx>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21F77ED">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w:t>
            </w:r>
          </w:p>
        </w:tc>
        <w:tc>
          <w:tcPr>
            <w:tcW w:w="1320" w:type="dxa"/>
            <w:vMerge w:val="continue"/>
            <w:tcBorders>
              <w:left w:val="single" w:color="auto" w:sz="4" w:space="0"/>
              <w:right w:val="single" w:color="auto" w:sz="4" w:space="0"/>
            </w:tcBorders>
            <w:vAlign w:val="center"/>
          </w:tcPr>
          <w:p w14:paraId="5B10AB90">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auto" w:sz="4" w:space="0"/>
              <w:bottom w:val="single" w:color="000000" w:sz="4" w:space="0"/>
              <w:right w:val="single" w:color="000000" w:sz="4" w:space="0"/>
            </w:tcBorders>
            <w:vAlign w:val="center"/>
          </w:tcPr>
          <w:p w14:paraId="5C7D018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D45Q4</w:t>
            </w:r>
          </w:p>
        </w:tc>
        <w:tc>
          <w:tcPr>
            <w:tcW w:w="855" w:type="dxa"/>
            <w:tcBorders>
              <w:top w:val="single" w:color="000000" w:sz="4" w:space="0"/>
              <w:left w:val="single" w:color="000000" w:sz="4" w:space="0"/>
              <w:bottom w:val="single" w:color="000000" w:sz="4" w:space="0"/>
              <w:right w:val="single" w:color="000000" w:sz="4" w:space="0"/>
            </w:tcBorders>
            <w:vAlign w:val="center"/>
          </w:tcPr>
          <w:p w14:paraId="24C9553A">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715F6357">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vAlign w:val="center"/>
          </w:tcPr>
          <w:p w14:paraId="6963E4E7">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vAlign w:val="center"/>
          </w:tcPr>
          <w:p w14:paraId="6425615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1020</w:t>
            </w:r>
          </w:p>
        </w:tc>
        <w:tc>
          <w:tcPr>
            <w:tcW w:w="720" w:type="dxa"/>
            <w:tcBorders>
              <w:top w:val="single" w:color="000000" w:sz="4" w:space="0"/>
              <w:left w:val="single" w:color="000000" w:sz="4" w:space="0"/>
              <w:bottom w:val="single" w:color="000000" w:sz="4" w:space="0"/>
              <w:right w:val="single" w:color="auto" w:sz="4" w:space="0"/>
            </w:tcBorders>
            <w:vAlign w:val="center"/>
          </w:tcPr>
          <w:p w14:paraId="27B09D4A">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w:t>
            </w:r>
          </w:p>
        </w:tc>
        <w:tc>
          <w:tcPr>
            <w:tcW w:w="1156" w:type="dxa"/>
            <w:vMerge w:val="continue"/>
            <w:tcBorders>
              <w:left w:val="single" w:color="auto" w:sz="4" w:space="0"/>
              <w:right w:val="single" w:color="auto" w:sz="4" w:space="0"/>
            </w:tcBorders>
            <w:vAlign w:val="center"/>
          </w:tcPr>
          <w:p w14:paraId="72A8523C">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19E4D51C">
        <w:tblPrEx>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35ECF815">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w:t>
            </w:r>
          </w:p>
        </w:tc>
        <w:tc>
          <w:tcPr>
            <w:tcW w:w="1320" w:type="dxa"/>
            <w:vMerge w:val="continue"/>
            <w:tcBorders>
              <w:left w:val="single" w:color="auto" w:sz="4" w:space="0"/>
              <w:right w:val="single" w:color="auto" w:sz="4" w:space="0"/>
            </w:tcBorders>
            <w:vAlign w:val="center"/>
          </w:tcPr>
          <w:p w14:paraId="63316DA2">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auto" w:sz="4" w:space="0"/>
              <w:bottom w:val="single" w:color="000000" w:sz="4" w:space="0"/>
              <w:right w:val="single" w:color="000000" w:sz="4" w:space="0"/>
            </w:tcBorders>
            <w:vAlign w:val="center"/>
          </w:tcPr>
          <w:p w14:paraId="0F4B16A0">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D56Q4</w:t>
            </w:r>
          </w:p>
        </w:tc>
        <w:tc>
          <w:tcPr>
            <w:tcW w:w="855" w:type="dxa"/>
            <w:tcBorders>
              <w:top w:val="single" w:color="000000" w:sz="4" w:space="0"/>
              <w:left w:val="single" w:color="000000" w:sz="4" w:space="0"/>
              <w:bottom w:val="single" w:color="000000" w:sz="4" w:space="0"/>
              <w:right w:val="single" w:color="000000" w:sz="4" w:space="0"/>
            </w:tcBorders>
            <w:vAlign w:val="center"/>
          </w:tcPr>
          <w:p w14:paraId="16152A36">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639C5E3B">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vAlign w:val="center"/>
          </w:tcPr>
          <w:p w14:paraId="182A9E01">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5.6</w:t>
            </w:r>
          </w:p>
        </w:tc>
        <w:tc>
          <w:tcPr>
            <w:tcW w:w="750" w:type="dxa"/>
            <w:tcBorders>
              <w:top w:val="single" w:color="000000" w:sz="4" w:space="0"/>
              <w:left w:val="single" w:color="000000" w:sz="4" w:space="0"/>
              <w:bottom w:val="single" w:color="000000" w:sz="4" w:space="0"/>
              <w:right w:val="single" w:color="000000" w:sz="4" w:space="0"/>
            </w:tcBorders>
            <w:vAlign w:val="center"/>
          </w:tcPr>
          <w:p w14:paraId="40F9E692">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1020</w:t>
            </w:r>
          </w:p>
        </w:tc>
        <w:tc>
          <w:tcPr>
            <w:tcW w:w="720" w:type="dxa"/>
            <w:tcBorders>
              <w:top w:val="single" w:color="000000" w:sz="4" w:space="0"/>
              <w:left w:val="single" w:color="000000" w:sz="4" w:space="0"/>
              <w:bottom w:val="single" w:color="000000" w:sz="4" w:space="0"/>
              <w:right w:val="single" w:color="auto" w:sz="4" w:space="0"/>
            </w:tcBorders>
            <w:vAlign w:val="center"/>
          </w:tcPr>
          <w:p w14:paraId="34AD02B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w:t>
            </w:r>
          </w:p>
        </w:tc>
        <w:tc>
          <w:tcPr>
            <w:tcW w:w="1156" w:type="dxa"/>
            <w:vMerge w:val="continue"/>
            <w:tcBorders>
              <w:left w:val="single" w:color="auto" w:sz="4" w:space="0"/>
              <w:right w:val="single" w:color="auto" w:sz="4" w:space="0"/>
            </w:tcBorders>
            <w:vAlign w:val="center"/>
          </w:tcPr>
          <w:p w14:paraId="7B3C6097">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0D1CF24C">
        <w:tblPrEx>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6A02AB7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w:t>
            </w:r>
          </w:p>
        </w:tc>
        <w:tc>
          <w:tcPr>
            <w:tcW w:w="1320" w:type="dxa"/>
            <w:vMerge w:val="continue"/>
            <w:tcBorders>
              <w:left w:val="single" w:color="auto" w:sz="4" w:space="0"/>
              <w:right w:val="single" w:color="auto" w:sz="4" w:space="0"/>
            </w:tcBorders>
            <w:vAlign w:val="center"/>
          </w:tcPr>
          <w:p w14:paraId="09A4DDD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auto" w:sz="4" w:space="0"/>
              <w:bottom w:val="single" w:color="000000" w:sz="4" w:space="0"/>
              <w:right w:val="single" w:color="000000" w:sz="4" w:space="0"/>
            </w:tcBorders>
            <w:vAlign w:val="center"/>
          </w:tcPr>
          <w:p w14:paraId="1E7C5BE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D71Q4</w:t>
            </w:r>
          </w:p>
        </w:tc>
        <w:tc>
          <w:tcPr>
            <w:tcW w:w="855" w:type="dxa"/>
            <w:tcBorders>
              <w:top w:val="single" w:color="000000" w:sz="4" w:space="0"/>
              <w:left w:val="single" w:color="000000" w:sz="4" w:space="0"/>
              <w:bottom w:val="single" w:color="000000" w:sz="4" w:space="0"/>
              <w:right w:val="single" w:color="000000" w:sz="4" w:space="0"/>
            </w:tcBorders>
            <w:vAlign w:val="center"/>
          </w:tcPr>
          <w:p w14:paraId="76041B3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54386ECD">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vAlign w:val="center"/>
          </w:tcPr>
          <w:p w14:paraId="205858C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7.1</w:t>
            </w:r>
          </w:p>
        </w:tc>
        <w:tc>
          <w:tcPr>
            <w:tcW w:w="750" w:type="dxa"/>
            <w:tcBorders>
              <w:top w:val="single" w:color="000000" w:sz="4" w:space="0"/>
              <w:left w:val="single" w:color="000000" w:sz="4" w:space="0"/>
              <w:bottom w:val="single" w:color="000000" w:sz="4" w:space="0"/>
              <w:right w:val="single" w:color="000000" w:sz="4" w:space="0"/>
            </w:tcBorders>
            <w:vAlign w:val="center"/>
          </w:tcPr>
          <w:p w14:paraId="1F36E6B5">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1140</w:t>
            </w:r>
          </w:p>
        </w:tc>
        <w:tc>
          <w:tcPr>
            <w:tcW w:w="720" w:type="dxa"/>
            <w:tcBorders>
              <w:top w:val="single" w:color="000000" w:sz="4" w:space="0"/>
              <w:left w:val="single" w:color="000000" w:sz="4" w:space="0"/>
              <w:bottom w:val="single" w:color="000000" w:sz="4" w:space="0"/>
              <w:right w:val="single" w:color="auto" w:sz="4" w:space="0"/>
            </w:tcBorders>
            <w:vAlign w:val="center"/>
          </w:tcPr>
          <w:p w14:paraId="6A83A03A">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12</w:t>
            </w:r>
          </w:p>
        </w:tc>
        <w:tc>
          <w:tcPr>
            <w:tcW w:w="1156" w:type="dxa"/>
            <w:vMerge w:val="continue"/>
            <w:tcBorders>
              <w:left w:val="single" w:color="auto" w:sz="4" w:space="0"/>
              <w:right w:val="single" w:color="auto" w:sz="4" w:space="0"/>
            </w:tcBorders>
            <w:vAlign w:val="center"/>
          </w:tcPr>
          <w:p w14:paraId="611B2A2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03B4220D">
        <w:tblPrEx>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8FB9432">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w:t>
            </w:r>
          </w:p>
        </w:tc>
        <w:tc>
          <w:tcPr>
            <w:tcW w:w="1320" w:type="dxa"/>
            <w:vMerge w:val="continue"/>
            <w:tcBorders>
              <w:left w:val="single" w:color="auto" w:sz="4" w:space="0"/>
              <w:right w:val="single" w:color="auto" w:sz="4" w:space="0"/>
            </w:tcBorders>
            <w:vAlign w:val="center"/>
          </w:tcPr>
          <w:p w14:paraId="7C2A6655">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auto" w:sz="4" w:space="0"/>
              <w:bottom w:val="single" w:color="000000" w:sz="4" w:space="0"/>
              <w:right w:val="single" w:color="000000" w:sz="4" w:space="0"/>
            </w:tcBorders>
            <w:vAlign w:val="center"/>
          </w:tcPr>
          <w:p w14:paraId="73397F0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D80Q4</w:t>
            </w:r>
          </w:p>
        </w:tc>
        <w:tc>
          <w:tcPr>
            <w:tcW w:w="855" w:type="dxa"/>
            <w:tcBorders>
              <w:top w:val="single" w:color="000000" w:sz="4" w:space="0"/>
              <w:left w:val="single" w:color="000000" w:sz="4" w:space="0"/>
              <w:bottom w:val="single" w:color="000000" w:sz="4" w:space="0"/>
              <w:right w:val="single" w:color="000000" w:sz="4" w:space="0"/>
            </w:tcBorders>
            <w:vAlign w:val="center"/>
          </w:tcPr>
          <w:p w14:paraId="2620C509">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2D511F8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vAlign w:val="center"/>
          </w:tcPr>
          <w:p w14:paraId="65D9A4FA">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256DF401">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1140</w:t>
            </w:r>
          </w:p>
        </w:tc>
        <w:tc>
          <w:tcPr>
            <w:tcW w:w="720" w:type="dxa"/>
            <w:tcBorders>
              <w:top w:val="single" w:color="000000" w:sz="4" w:space="0"/>
              <w:left w:val="single" w:color="000000" w:sz="4" w:space="0"/>
              <w:bottom w:val="single" w:color="000000" w:sz="4" w:space="0"/>
              <w:right w:val="single" w:color="auto" w:sz="4" w:space="0"/>
            </w:tcBorders>
            <w:vAlign w:val="center"/>
          </w:tcPr>
          <w:p w14:paraId="7615F537">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w:t>
            </w:r>
          </w:p>
        </w:tc>
        <w:tc>
          <w:tcPr>
            <w:tcW w:w="1156" w:type="dxa"/>
            <w:vMerge w:val="continue"/>
            <w:tcBorders>
              <w:left w:val="single" w:color="auto" w:sz="4" w:space="0"/>
              <w:right w:val="single" w:color="auto" w:sz="4" w:space="0"/>
            </w:tcBorders>
            <w:vAlign w:val="center"/>
          </w:tcPr>
          <w:p w14:paraId="0FD39EC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3E5B5532">
        <w:tblPrEx>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799BC1C9">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7</w:t>
            </w:r>
          </w:p>
        </w:tc>
        <w:tc>
          <w:tcPr>
            <w:tcW w:w="1320" w:type="dxa"/>
            <w:vMerge w:val="continue"/>
            <w:tcBorders>
              <w:left w:val="single" w:color="auto" w:sz="4" w:space="0"/>
              <w:right w:val="single" w:color="auto" w:sz="4" w:space="0"/>
            </w:tcBorders>
            <w:vAlign w:val="center"/>
          </w:tcPr>
          <w:p w14:paraId="210799A9">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auto" w:sz="4" w:space="0"/>
              <w:bottom w:val="single" w:color="000000" w:sz="4" w:space="0"/>
              <w:right w:val="single" w:color="000000" w:sz="4" w:space="0"/>
            </w:tcBorders>
            <w:vAlign w:val="center"/>
          </w:tcPr>
          <w:p w14:paraId="1CE79C4D">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D90Q4</w:t>
            </w:r>
          </w:p>
        </w:tc>
        <w:tc>
          <w:tcPr>
            <w:tcW w:w="855" w:type="dxa"/>
            <w:tcBorders>
              <w:top w:val="single" w:color="000000" w:sz="4" w:space="0"/>
              <w:left w:val="single" w:color="000000" w:sz="4" w:space="0"/>
              <w:bottom w:val="single" w:color="000000" w:sz="4" w:space="0"/>
              <w:right w:val="single" w:color="000000" w:sz="4" w:space="0"/>
            </w:tcBorders>
            <w:vAlign w:val="center"/>
          </w:tcPr>
          <w:p w14:paraId="67570CEC">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7FFE2D51">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190</w:t>
            </w:r>
          </w:p>
        </w:tc>
        <w:tc>
          <w:tcPr>
            <w:tcW w:w="885" w:type="dxa"/>
            <w:tcBorders>
              <w:top w:val="single" w:color="000000" w:sz="4" w:space="0"/>
              <w:left w:val="single" w:color="000000" w:sz="4" w:space="0"/>
              <w:bottom w:val="single" w:color="000000" w:sz="4" w:space="0"/>
              <w:right w:val="single" w:color="000000" w:sz="4" w:space="0"/>
            </w:tcBorders>
            <w:vAlign w:val="center"/>
          </w:tcPr>
          <w:p w14:paraId="6C9559F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9</w:t>
            </w:r>
          </w:p>
        </w:tc>
        <w:tc>
          <w:tcPr>
            <w:tcW w:w="750" w:type="dxa"/>
            <w:tcBorders>
              <w:top w:val="single" w:color="000000" w:sz="4" w:space="0"/>
              <w:left w:val="single" w:color="000000" w:sz="4" w:space="0"/>
              <w:bottom w:val="single" w:color="000000" w:sz="4" w:space="0"/>
              <w:right w:val="single" w:color="000000" w:sz="4" w:space="0"/>
            </w:tcBorders>
            <w:vAlign w:val="center"/>
          </w:tcPr>
          <w:p w14:paraId="17728BDB">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1800</w:t>
            </w:r>
          </w:p>
        </w:tc>
        <w:tc>
          <w:tcPr>
            <w:tcW w:w="720" w:type="dxa"/>
            <w:tcBorders>
              <w:top w:val="single" w:color="000000" w:sz="4" w:space="0"/>
              <w:left w:val="single" w:color="000000" w:sz="4" w:space="0"/>
              <w:bottom w:val="single" w:color="000000" w:sz="4" w:space="0"/>
              <w:right w:val="single" w:color="auto" w:sz="4" w:space="0"/>
            </w:tcBorders>
            <w:vAlign w:val="center"/>
          </w:tcPr>
          <w:p w14:paraId="44C89CF0">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w:t>
            </w:r>
          </w:p>
        </w:tc>
        <w:tc>
          <w:tcPr>
            <w:tcW w:w="1156" w:type="dxa"/>
            <w:vMerge w:val="continue"/>
            <w:tcBorders>
              <w:left w:val="single" w:color="auto" w:sz="4" w:space="0"/>
              <w:right w:val="single" w:color="auto" w:sz="4" w:space="0"/>
            </w:tcBorders>
            <w:vAlign w:val="center"/>
          </w:tcPr>
          <w:p w14:paraId="06441762">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2B1B9A44">
        <w:tblPrEx>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52C1678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w:t>
            </w:r>
          </w:p>
        </w:tc>
        <w:tc>
          <w:tcPr>
            <w:tcW w:w="1320" w:type="dxa"/>
            <w:vMerge w:val="continue"/>
            <w:tcBorders>
              <w:left w:val="single" w:color="auto" w:sz="4" w:space="0"/>
              <w:right w:val="single" w:color="auto" w:sz="4" w:space="0"/>
            </w:tcBorders>
            <w:vAlign w:val="center"/>
          </w:tcPr>
          <w:p w14:paraId="5677202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auto" w:sz="4" w:space="0"/>
              <w:bottom w:val="single" w:color="000000" w:sz="4" w:space="0"/>
              <w:right w:val="single" w:color="000000" w:sz="4" w:space="0"/>
            </w:tcBorders>
            <w:vAlign w:val="center"/>
          </w:tcPr>
          <w:p w14:paraId="3F210934">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D100Q4</w:t>
            </w:r>
          </w:p>
        </w:tc>
        <w:tc>
          <w:tcPr>
            <w:tcW w:w="855" w:type="dxa"/>
            <w:tcBorders>
              <w:top w:val="single" w:color="000000" w:sz="4" w:space="0"/>
              <w:left w:val="single" w:color="000000" w:sz="4" w:space="0"/>
              <w:bottom w:val="single" w:color="000000" w:sz="4" w:space="0"/>
              <w:right w:val="single" w:color="000000" w:sz="4" w:space="0"/>
            </w:tcBorders>
            <w:vAlign w:val="center"/>
          </w:tcPr>
          <w:p w14:paraId="782E3C69">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0C7FAD89">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190</w:t>
            </w:r>
          </w:p>
        </w:tc>
        <w:tc>
          <w:tcPr>
            <w:tcW w:w="885" w:type="dxa"/>
            <w:tcBorders>
              <w:top w:val="single" w:color="000000" w:sz="4" w:space="0"/>
              <w:left w:val="single" w:color="000000" w:sz="4" w:space="0"/>
              <w:bottom w:val="single" w:color="000000" w:sz="4" w:space="0"/>
              <w:right w:val="single" w:color="000000" w:sz="4" w:space="0"/>
            </w:tcBorders>
            <w:vAlign w:val="center"/>
          </w:tcPr>
          <w:p w14:paraId="6725341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14:paraId="7C509725">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1800</w:t>
            </w:r>
          </w:p>
        </w:tc>
        <w:tc>
          <w:tcPr>
            <w:tcW w:w="720" w:type="dxa"/>
            <w:tcBorders>
              <w:top w:val="single" w:color="000000" w:sz="4" w:space="0"/>
              <w:left w:val="single" w:color="000000" w:sz="4" w:space="0"/>
              <w:bottom w:val="single" w:color="000000" w:sz="4" w:space="0"/>
              <w:right w:val="single" w:color="auto" w:sz="4" w:space="0"/>
            </w:tcBorders>
            <w:vAlign w:val="center"/>
          </w:tcPr>
          <w:p w14:paraId="0D478244">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w:t>
            </w:r>
          </w:p>
        </w:tc>
        <w:tc>
          <w:tcPr>
            <w:tcW w:w="1156" w:type="dxa"/>
            <w:vMerge w:val="continue"/>
            <w:tcBorders>
              <w:left w:val="single" w:color="auto" w:sz="4" w:space="0"/>
              <w:right w:val="single" w:color="auto" w:sz="4" w:space="0"/>
            </w:tcBorders>
            <w:vAlign w:val="center"/>
          </w:tcPr>
          <w:p w14:paraId="063214F4">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77074610">
        <w:tblPrEx>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160ACB5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9</w:t>
            </w:r>
          </w:p>
        </w:tc>
        <w:tc>
          <w:tcPr>
            <w:tcW w:w="1320" w:type="dxa"/>
            <w:vMerge w:val="continue"/>
            <w:tcBorders>
              <w:left w:val="single" w:color="auto" w:sz="4" w:space="0"/>
              <w:right w:val="single" w:color="auto" w:sz="4" w:space="0"/>
            </w:tcBorders>
            <w:vAlign w:val="center"/>
          </w:tcPr>
          <w:p w14:paraId="1E728BD5">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auto" w:sz="4" w:space="0"/>
              <w:bottom w:val="single" w:color="000000" w:sz="4" w:space="0"/>
              <w:right w:val="single" w:color="000000" w:sz="4" w:space="0"/>
            </w:tcBorders>
            <w:vAlign w:val="center"/>
          </w:tcPr>
          <w:p w14:paraId="0BF26090">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D112Q4</w:t>
            </w:r>
          </w:p>
        </w:tc>
        <w:tc>
          <w:tcPr>
            <w:tcW w:w="855" w:type="dxa"/>
            <w:tcBorders>
              <w:top w:val="single" w:color="000000" w:sz="4" w:space="0"/>
              <w:left w:val="single" w:color="000000" w:sz="4" w:space="0"/>
              <w:bottom w:val="single" w:color="000000" w:sz="4" w:space="0"/>
              <w:right w:val="single" w:color="000000" w:sz="4" w:space="0"/>
            </w:tcBorders>
            <w:vAlign w:val="center"/>
          </w:tcPr>
          <w:p w14:paraId="3BA02B16">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2392EEA9">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190</w:t>
            </w:r>
          </w:p>
        </w:tc>
        <w:tc>
          <w:tcPr>
            <w:tcW w:w="885" w:type="dxa"/>
            <w:tcBorders>
              <w:top w:val="single" w:color="000000" w:sz="4" w:space="0"/>
              <w:left w:val="single" w:color="000000" w:sz="4" w:space="0"/>
              <w:bottom w:val="single" w:color="000000" w:sz="4" w:space="0"/>
              <w:right w:val="single" w:color="000000" w:sz="4" w:space="0"/>
            </w:tcBorders>
            <w:vAlign w:val="center"/>
          </w:tcPr>
          <w:p w14:paraId="2B3C878D">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11.2</w:t>
            </w:r>
          </w:p>
        </w:tc>
        <w:tc>
          <w:tcPr>
            <w:tcW w:w="750" w:type="dxa"/>
            <w:tcBorders>
              <w:top w:val="single" w:color="000000" w:sz="4" w:space="0"/>
              <w:left w:val="single" w:color="000000" w:sz="4" w:space="0"/>
              <w:bottom w:val="single" w:color="000000" w:sz="4" w:space="0"/>
              <w:right w:val="single" w:color="000000" w:sz="4" w:space="0"/>
            </w:tcBorders>
            <w:vAlign w:val="center"/>
          </w:tcPr>
          <w:p w14:paraId="0561136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1800</w:t>
            </w:r>
          </w:p>
        </w:tc>
        <w:tc>
          <w:tcPr>
            <w:tcW w:w="720" w:type="dxa"/>
            <w:tcBorders>
              <w:top w:val="single" w:color="000000" w:sz="4" w:space="0"/>
              <w:left w:val="single" w:color="000000" w:sz="4" w:space="0"/>
              <w:bottom w:val="single" w:color="000000" w:sz="4" w:space="0"/>
              <w:right w:val="single" w:color="auto" w:sz="4" w:space="0"/>
            </w:tcBorders>
            <w:vAlign w:val="center"/>
          </w:tcPr>
          <w:p w14:paraId="1E4D0E71">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c>
          <w:tcPr>
            <w:tcW w:w="1156" w:type="dxa"/>
            <w:vMerge w:val="continue"/>
            <w:tcBorders>
              <w:left w:val="single" w:color="auto" w:sz="4" w:space="0"/>
              <w:right w:val="single" w:color="auto" w:sz="4" w:space="0"/>
            </w:tcBorders>
            <w:vAlign w:val="center"/>
          </w:tcPr>
          <w:p w14:paraId="4F7B88F6">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15237B83">
        <w:tblPrEx>
          <w:tblCellMar>
            <w:top w:w="0" w:type="dxa"/>
            <w:left w:w="108" w:type="dxa"/>
            <w:bottom w:w="0" w:type="dxa"/>
            <w:right w:w="108" w:type="dxa"/>
          </w:tblCellMar>
        </w:tblPrEx>
        <w:trPr>
          <w:trHeight w:val="112"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740ABB9">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w:t>
            </w:r>
          </w:p>
        </w:tc>
        <w:tc>
          <w:tcPr>
            <w:tcW w:w="1320" w:type="dxa"/>
            <w:vMerge w:val="continue"/>
            <w:tcBorders>
              <w:left w:val="single" w:color="auto" w:sz="4" w:space="0"/>
              <w:bottom w:val="single" w:color="auto" w:sz="4" w:space="0"/>
              <w:right w:val="single" w:color="auto" w:sz="4" w:space="0"/>
            </w:tcBorders>
            <w:vAlign w:val="center"/>
          </w:tcPr>
          <w:p w14:paraId="5D8368A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auto" w:sz="4" w:space="0"/>
              <w:bottom w:val="single" w:color="000000" w:sz="4" w:space="0"/>
              <w:right w:val="single" w:color="000000" w:sz="4" w:space="0"/>
            </w:tcBorders>
            <w:vAlign w:val="center"/>
          </w:tcPr>
          <w:p w14:paraId="06295992">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D140Q4</w:t>
            </w:r>
          </w:p>
        </w:tc>
        <w:tc>
          <w:tcPr>
            <w:tcW w:w="855" w:type="dxa"/>
            <w:tcBorders>
              <w:top w:val="single" w:color="000000" w:sz="4" w:space="0"/>
              <w:left w:val="single" w:color="000000" w:sz="4" w:space="0"/>
              <w:bottom w:val="single" w:color="000000" w:sz="4" w:space="0"/>
              <w:right w:val="single" w:color="000000" w:sz="4" w:space="0"/>
            </w:tcBorders>
            <w:vAlign w:val="center"/>
          </w:tcPr>
          <w:p w14:paraId="4E4CDFD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2E6FD427">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190</w:t>
            </w:r>
          </w:p>
        </w:tc>
        <w:tc>
          <w:tcPr>
            <w:tcW w:w="885" w:type="dxa"/>
            <w:tcBorders>
              <w:top w:val="single" w:color="000000" w:sz="4" w:space="0"/>
              <w:left w:val="single" w:color="000000" w:sz="4" w:space="0"/>
              <w:bottom w:val="single" w:color="000000" w:sz="4" w:space="0"/>
              <w:right w:val="single" w:color="000000" w:sz="4" w:space="0"/>
            </w:tcBorders>
            <w:vAlign w:val="center"/>
          </w:tcPr>
          <w:p w14:paraId="6FDB6835">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vAlign w:val="center"/>
          </w:tcPr>
          <w:p w14:paraId="6664A782">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1800</w:t>
            </w:r>
          </w:p>
        </w:tc>
        <w:tc>
          <w:tcPr>
            <w:tcW w:w="720" w:type="dxa"/>
            <w:tcBorders>
              <w:top w:val="single" w:color="000000" w:sz="4" w:space="0"/>
              <w:left w:val="single" w:color="000000" w:sz="4" w:space="0"/>
              <w:bottom w:val="single" w:color="000000" w:sz="4" w:space="0"/>
              <w:right w:val="single" w:color="auto" w:sz="4" w:space="0"/>
            </w:tcBorders>
            <w:vAlign w:val="center"/>
          </w:tcPr>
          <w:p w14:paraId="76ACA79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c>
          <w:tcPr>
            <w:tcW w:w="1156" w:type="dxa"/>
            <w:vMerge w:val="continue"/>
            <w:tcBorders>
              <w:left w:val="single" w:color="auto" w:sz="4" w:space="0"/>
              <w:bottom w:val="single" w:color="auto" w:sz="4" w:space="0"/>
              <w:right w:val="single" w:color="auto" w:sz="4" w:space="0"/>
            </w:tcBorders>
            <w:vAlign w:val="center"/>
          </w:tcPr>
          <w:p w14:paraId="666BC2C0">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3F8A8C54">
        <w:tblPrEx>
          <w:tblCellMar>
            <w:top w:w="0" w:type="dxa"/>
            <w:left w:w="108" w:type="dxa"/>
            <w:bottom w:w="0" w:type="dxa"/>
            <w:right w:w="108" w:type="dxa"/>
          </w:tblCellMar>
        </w:tblPrEx>
        <w:trPr>
          <w:trHeight w:val="14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41DD914A">
            <w:pPr>
              <w:autoSpaceDN w:val="0"/>
              <w:spacing w:line="360" w:lineRule="auto"/>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w:t>
            </w:r>
          </w:p>
        </w:tc>
        <w:tc>
          <w:tcPr>
            <w:tcW w:w="1320" w:type="dxa"/>
            <w:vMerge w:val="restart"/>
            <w:tcBorders>
              <w:top w:val="single" w:color="auto" w:sz="4" w:space="0"/>
              <w:left w:val="single" w:color="000000" w:sz="4" w:space="0"/>
              <w:right w:val="single" w:color="000000" w:sz="4" w:space="0"/>
            </w:tcBorders>
            <w:vAlign w:val="center"/>
          </w:tcPr>
          <w:p w14:paraId="47B43E14">
            <w:pPr>
              <w:autoSpaceDN w:val="0"/>
              <w:spacing w:line="360" w:lineRule="auto"/>
              <w:jc w:val="center"/>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四面出风多联室内机</w:t>
            </w:r>
          </w:p>
        </w:tc>
        <w:tc>
          <w:tcPr>
            <w:tcW w:w="1389" w:type="dxa"/>
            <w:tcBorders>
              <w:top w:val="single" w:color="000000" w:sz="4" w:space="0"/>
              <w:left w:val="single" w:color="000000" w:sz="4" w:space="0"/>
              <w:bottom w:val="single" w:color="000000" w:sz="4" w:space="0"/>
              <w:right w:val="single" w:color="000000" w:sz="4" w:space="0"/>
            </w:tcBorders>
            <w:vAlign w:val="center"/>
          </w:tcPr>
          <w:p w14:paraId="0C44E2FD">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D36Q4</w:t>
            </w:r>
          </w:p>
        </w:tc>
        <w:tc>
          <w:tcPr>
            <w:tcW w:w="855" w:type="dxa"/>
            <w:tcBorders>
              <w:top w:val="single" w:color="000000" w:sz="4" w:space="0"/>
              <w:left w:val="single" w:color="000000" w:sz="4" w:space="0"/>
              <w:bottom w:val="single" w:color="000000" w:sz="4" w:space="0"/>
              <w:right w:val="single" w:color="000000" w:sz="4" w:space="0"/>
            </w:tcBorders>
            <w:vAlign w:val="center"/>
          </w:tcPr>
          <w:p w14:paraId="33E706B6">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7A0FDAE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vAlign w:val="center"/>
          </w:tcPr>
          <w:p w14:paraId="1B3B8554">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vAlign w:val="center"/>
          </w:tcPr>
          <w:p w14:paraId="48A8E324">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870</w:t>
            </w:r>
          </w:p>
        </w:tc>
        <w:tc>
          <w:tcPr>
            <w:tcW w:w="720" w:type="dxa"/>
            <w:tcBorders>
              <w:top w:val="single" w:color="000000" w:sz="4" w:space="0"/>
              <w:left w:val="single" w:color="000000" w:sz="4" w:space="0"/>
              <w:bottom w:val="single" w:color="000000" w:sz="4" w:space="0"/>
              <w:right w:val="single" w:color="auto" w:sz="4" w:space="0"/>
            </w:tcBorders>
            <w:vAlign w:val="center"/>
          </w:tcPr>
          <w:p w14:paraId="2F511938">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w:t>
            </w:r>
          </w:p>
        </w:tc>
        <w:tc>
          <w:tcPr>
            <w:tcW w:w="1156" w:type="dxa"/>
            <w:vMerge w:val="restart"/>
            <w:tcBorders>
              <w:top w:val="single" w:color="auto" w:sz="4" w:space="0"/>
              <w:left w:val="single" w:color="auto" w:sz="4" w:space="0"/>
              <w:right w:val="single" w:color="auto" w:sz="4" w:space="0"/>
            </w:tcBorders>
            <w:vAlign w:val="center"/>
          </w:tcPr>
          <w:p w14:paraId="08717184">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医技楼一层医学影像科</w:t>
            </w:r>
          </w:p>
        </w:tc>
      </w:tr>
      <w:tr w14:paraId="44712870">
        <w:tblPrEx>
          <w:tblCellMar>
            <w:top w:w="0" w:type="dxa"/>
            <w:left w:w="108" w:type="dxa"/>
            <w:bottom w:w="0" w:type="dxa"/>
            <w:right w:w="108" w:type="dxa"/>
          </w:tblCellMar>
        </w:tblPrEx>
        <w:trPr>
          <w:trHeight w:val="14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6A04C760">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12</w:t>
            </w:r>
          </w:p>
        </w:tc>
        <w:tc>
          <w:tcPr>
            <w:tcW w:w="1320" w:type="dxa"/>
            <w:vMerge w:val="continue"/>
            <w:tcBorders>
              <w:left w:val="single" w:color="000000" w:sz="4" w:space="0"/>
              <w:right w:val="single" w:color="000000" w:sz="4" w:space="0"/>
            </w:tcBorders>
            <w:vAlign w:val="center"/>
          </w:tcPr>
          <w:p w14:paraId="099EE42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vAlign w:val="center"/>
          </w:tcPr>
          <w:p w14:paraId="11F8021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D45Q4</w:t>
            </w:r>
          </w:p>
        </w:tc>
        <w:tc>
          <w:tcPr>
            <w:tcW w:w="855" w:type="dxa"/>
            <w:tcBorders>
              <w:top w:val="single" w:color="000000" w:sz="4" w:space="0"/>
              <w:left w:val="single" w:color="000000" w:sz="4" w:space="0"/>
              <w:bottom w:val="single" w:color="000000" w:sz="4" w:space="0"/>
              <w:right w:val="single" w:color="000000" w:sz="4" w:space="0"/>
            </w:tcBorders>
            <w:vAlign w:val="center"/>
          </w:tcPr>
          <w:p w14:paraId="07267191">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201B2597">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vAlign w:val="center"/>
          </w:tcPr>
          <w:p w14:paraId="5FE68B61">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4.5</w:t>
            </w:r>
          </w:p>
        </w:tc>
        <w:tc>
          <w:tcPr>
            <w:tcW w:w="750" w:type="dxa"/>
            <w:tcBorders>
              <w:top w:val="single" w:color="000000" w:sz="4" w:space="0"/>
              <w:left w:val="single" w:color="000000" w:sz="4" w:space="0"/>
              <w:bottom w:val="single" w:color="000000" w:sz="4" w:space="0"/>
              <w:right w:val="single" w:color="000000" w:sz="4" w:space="0"/>
            </w:tcBorders>
            <w:vAlign w:val="center"/>
          </w:tcPr>
          <w:p w14:paraId="558C39DC">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1020</w:t>
            </w:r>
          </w:p>
        </w:tc>
        <w:tc>
          <w:tcPr>
            <w:tcW w:w="720" w:type="dxa"/>
            <w:tcBorders>
              <w:top w:val="single" w:color="000000" w:sz="4" w:space="0"/>
              <w:left w:val="single" w:color="000000" w:sz="4" w:space="0"/>
              <w:bottom w:val="single" w:color="000000" w:sz="4" w:space="0"/>
              <w:right w:val="single" w:color="auto" w:sz="4" w:space="0"/>
            </w:tcBorders>
            <w:vAlign w:val="center"/>
          </w:tcPr>
          <w:p w14:paraId="6BB70E7D">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w:t>
            </w:r>
          </w:p>
        </w:tc>
        <w:tc>
          <w:tcPr>
            <w:tcW w:w="1156" w:type="dxa"/>
            <w:vMerge w:val="continue"/>
            <w:tcBorders>
              <w:left w:val="single" w:color="auto" w:sz="4" w:space="0"/>
              <w:right w:val="single" w:color="auto" w:sz="4" w:space="0"/>
            </w:tcBorders>
            <w:vAlign w:val="center"/>
          </w:tcPr>
          <w:p w14:paraId="0B66F175">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074012B9">
        <w:tblPrEx>
          <w:tblCellMar>
            <w:top w:w="0" w:type="dxa"/>
            <w:left w:w="108" w:type="dxa"/>
            <w:bottom w:w="0" w:type="dxa"/>
            <w:right w:w="108" w:type="dxa"/>
          </w:tblCellMar>
        </w:tblPrEx>
        <w:trPr>
          <w:trHeight w:val="14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07D8C74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13</w:t>
            </w:r>
          </w:p>
        </w:tc>
        <w:tc>
          <w:tcPr>
            <w:tcW w:w="1320" w:type="dxa"/>
            <w:vMerge w:val="continue"/>
            <w:tcBorders>
              <w:left w:val="single" w:color="000000" w:sz="4" w:space="0"/>
              <w:right w:val="single" w:color="000000" w:sz="4" w:space="0"/>
            </w:tcBorders>
            <w:vAlign w:val="center"/>
          </w:tcPr>
          <w:p w14:paraId="6E85990B">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vAlign w:val="center"/>
          </w:tcPr>
          <w:p w14:paraId="44D9B328">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D56Q4</w:t>
            </w:r>
          </w:p>
        </w:tc>
        <w:tc>
          <w:tcPr>
            <w:tcW w:w="855" w:type="dxa"/>
            <w:tcBorders>
              <w:top w:val="single" w:color="000000" w:sz="4" w:space="0"/>
              <w:left w:val="single" w:color="000000" w:sz="4" w:space="0"/>
              <w:bottom w:val="single" w:color="000000" w:sz="4" w:space="0"/>
              <w:right w:val="single" w:color="000000" w:sz="4" w:space="0"/>
            </w:tcBorders>
            <w:vAlign w:val="center"/>
          </w:tcPr>
          <w:p w14:paraId="22906EF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263B1F68">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80</w:t>
            </w:r>
          </w:p>
        </w:tc>
        <w:tc>
          <w:tcPr>
            <w:tcW w:w="885" w:type="dxa"/>
            <w:tcBorders>
              <w:top w:val="single" w:color="000000" w:sz="4" w:space="0"/>
              <w:left w:val="single" w:color="000000" w:sz="4" w:space="0"/>
              <w:bottom w:val="single" w:color="000000" w:sz="4" w:space="0"/>
              <w:right w:val="single" w:color="000000" w:sz="4" w:space="0"/>
            </w:tcBorders>
            <w:vAlign w:val="center"/>
          </w:tcPr>
          <w:p w14:paraId="1EC25589">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5.6</w:t>
            </w:r>
          </w:p>
        </w:tc>
        <w:tc>
          <w:tcPr>
            <w:tcW w:w="750" w:type="dxa"/>
            <w:tcBorders>
              <w:top w:val="single" w:color="000000" w:sz="4" w:space="0"/>
              <w:left w:val="single" w:color="000000" w:sz="4" w:space="0"/>
              <w:bottom w:val="single" w:color="000000" w:sz="4" w:space="0"/>
              <w:right w:val="single" w:color="000000" w:sz="4" w:space="0"/>
            </w:tcBorders>
            <w:vAlign w:val="center"/>
          </w:tcPr>
          <w:p w14:paraId="759AE7D7">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1020</w:t>
            </w:r>
          </w:p>
        </w:tc>
        <w:tc>
          <w:tcPr>
            <w:tcW w:w="720" w:type="dxa"/>
            <w:tcBorders>
              <w:top w:val="single" w:color="000000" w:sz="4" w:space="0"/>
              <w:left w:val="single" w:color="000000" w:sz="4" w:space="0"/>
              <w:bottom w:val="single" w:color="000000" w:sz="4" w:space="0"/>
              <w:right w:val="single" w:color="auto" w:sz="4" w:space="0"/>
            </w:tcBorders>
            <w:vAlign w:val="center"/>
          </w:tcPr>
          <w:p w14:paraId="268968D4">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w:t>
            </w:r>
          </w:p>
        </w:tc>
        <w:tc>
          <w:tcPr>
            <w:tcW w:w="1156" w:type="dxa"/>
            <w:vMerge w:val="continue"/>
            <w:tcBorders>
              <w:left w:val="single" w:color="auto" w:sz="4" w:space="0"/>
              <w:right w:val="single" w:color="auto" w:sz="4" w:space="0"/>
            </w:tcBorders>
            <w:vAlign w:val="center"/>
          </w:tcPr>
          <w:p w14:paraId="6C04C561">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0C554935">
        <w:tblPrEx>
          <w:tblCellMar>
            <w:top w:w="0" w:type="dxa"/>
            <w:left w:w="108" w:type="dxa"/>
            <w:bottom w:w="0" w:type="dxa"/>
            <w:right w:w="108" w:type="dxa"/>
          </w:tblCellMar>
        </w:tblPrEx>
        <w:trPr>
          <w:trHeight w:val="14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531077F0">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14</w:t>
            </w:r>
          </w:p>
        </w:tc>
        <w:tc>
          <w:tcPr>
            <w:tcW w:w="1320" w:type="dxa"/>
            <w:vMerge w:val="continue"/>
            <w:tcBorders>
              <w:left w:val="single" w:color="000000" w:sz="4" w:space="0"/>
              <w:right w:val="single" w:color="000000" w:sz="4" w:space="0"/>
            </w:tcBorders>
            <w:vAlign w:val="center"/>
          </w:tcPr>
          <w:p w14:paraId="52D57CBC">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vAlign w:val="center"/>
          </w:tcPr>
          <w:p w14:paraId="29A89ECA">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D80Q4</w:t>
            </w:r>
          </w:p>
        </w:tc>
        <w:tc>
          <w:tcPr>
            <w:tcW w:w="855" w:type="dxa"/>
            <w:tcBorders>
              <w:top w:val="single" w:color="000000" w:sz="4" w:space="0"/>
              <w:left w:val="single" w:color="000000" w:sz="4" w:space="0"/>
              <w:bottom w:val="single" w:color="000000" w:sz="4" w:space="0"/>
              <w:right w:val="single" w:color="000000" w:sz="4" w:space="0"/>
            </w:tcBorders>
            <w:vAlign w:val="center"/>
          </w:tcPr>
          <w:p w14:paraId="35D1077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7D045321">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vAlign w:val="center"/>
          </w:tcPr>
          <w:p w14:paraId="10C9DBAA">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vAlign w:val="center"/>
          </w:tcPr>
          <w:p w14:paraId="51F675A6">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1140</w:t>
            </w:r>
          </w:p>
        </w:tc>
        <w:tc>
          <w:tcPr>
            <w:tcW w:w="720" w:type="dxa"/>
            <w:tcBorders>
              <w:top w:val="single" w:color="000000" w:sz="4" w:space="0"/>
              <w:left w:val="single" w:color="000000" w:sz="4" w:space="0"/>
              <w:bottom w:val="single" w:color="000000" w:sz="4" w:space="0"/>
              <w:right w:val="single" w:color="auto" w:sz="4" w:space="0"/>
            </w:tcBorders>
            <w:vAlign w:val="center"/>
          </w:tcPr>
          <w:p w14:paraId="0166C06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c>
          <w:tcPr>
            <w:tcW w:w="1156" w:type="dxa"/>
            <w:vMerge w:val="continue"/>
            <w:tcBorders>
              <w:left w:val="single" w:color="auto" w:sz="4" w:space="0"/>
              <w:right w:val="single" w:color="auto" w:sz="4" w:space="0"/>
            </w:tcBorders>
            <w:vAlign w:val="center"/>
          </w:tcPr>
          <w:p w14:paraId="282EBFDA">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492874E3">
        <w:tblPrEx>
          <w:tblCellMar>
            <w:top w:w="0" w:type="dxa"/>
            <w:left w:w="108" w:type="dxa"/>
            <w:bottom w:w="0" w:type="dxa"/>
            <w:right w:w="108" w:type="dxa"/>
          </w:tblCellMar>
        </w:tblPrEx>
        <w:trPr>
          <w:trHeight w:val="14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2B9C1DC0">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15</w:t>
            </w:r>
          </w:p>
        </w:tc>
        <w:tc>
          <w:tcPr>
            <w:tcW w:w="1320" w:type="dxa"/>
            <w:vMerge w:val="continue"/>
            <w:tcBorders>
              <w:left w:val="single" w:color="000000" w:sz="4" w:space="0"/>
              <w:right w:val="single" w:color="000000" w:sz="4" w:space="0"/>
            </w:tcBorders>
            <w:vAlign w:val="center"/>
          </w:tcPr>
          <w:p w14:paraId="6670EB0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vAlign w:val="center"/>
          </w:tcPr>
          <w:p w14:paraId="000B8CD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D100Q4</w:t>
            </w:r>
          </w:p>
        </w:tc>
        <w:tc>
          <w:tcPr>
            <w:tcW w:w="855" w:type="dxa"/>
            <w:tcBorders>
              <w:top w:val="single" w:color="000000" w:sz="4" w:space="0"/>
              <w:left w:val="single" w:color="000000" w:sz="4" w:space="0"/>
              <w:bottom w:val="single" w:color="000000" w:sz="4" w:space="0"/>
              <w:right w:val="single" w:color="000000" w:sz="4" w:space="0"/>
            </w:tcBorders>
            <w:vAlign w:val="center"/>
          </w:tcPr>
          <w:p w14:paraId="7812C9D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34C05D82">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190</w:t>
            </w:r>
          </w:p>
        </w:tc>
        <w:tc>
          <w:tcPr>
            <w:tcW w:w="885" w:type="dxa"/>
            <w:tcBorders>
              <w:top w:val="single" w:color="000000" w:sz="4" w:space="0"/>
              <w:left w:val="single" w:color="000000" w:sz="4" w:space="0"/>
              <w:bottom w:val="single" w:color="000000" w:sz="4" w:space="0"/>
              <w:right w:val="single" w:color="000000" w:sz="4" w:space="0"/>
            </w:tcBorders>
            <w:vAlign w:val="center"/>
          </w:tcPr>
          <w:p w14:paraId="6EEB3BF6">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vAlign w:val="center"/>
          </w:tcPr>
          <w:p w14:paraId="4F5F703B">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1800</w:t>
            </w:r>
          </w:p>
        </w:tc>
        <w:tc>
          <w:tcPr>
            <w:tcW w:w="720" w:type="dxa"/>
            <w:tcBorders>
              <w:top w:val="single" w:color="000000" w:sz="4" w:space="0"/>
              <w:left w:val="single" w:color="000000" w:sz="4" w:space="0"/>
              <w:bottom w:val="single" w:color="000000" w:sz="4" w:space="0"/>
              <w:right w:val="single" w:color="auto" w:sz="4" w:space="0"/>
            </w:tcBorders>
            <w:vAlign w:val="center"/>
          </w:tcPr>
          <w:p w14:paraId="78F0563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w:t>
            </w:r>
          </w:p>
        </w:tc>
        <w:tc>
          <w:tcPr>
            <w:tcW w:w="1156" w:type="dxa"/>
            <w:vMerge w:val="continue"/>
            <w:tcBorders>
              <w:left w:val="single" w:color="auto" w:sz="4" w:space="0"/>
              <w:right w:val="single" w:color="auto" w:sz="4" w:space="0"/>
            </w:tcBorders>
            <w:vAlign w:val="center"/>
          </w:tcPr>
          <w:p w14:paraId="3FDF83D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77E8FB49">
        <w:tblPrEx>
          <w:tblCellMar>
            <w:top w:w="0" w:type="dxa"/>
            <w:left w:w="108" w:type="dxa"/>
            <w:bottom w:w="0" w:type="dxa"/>
            <w:right w:w="108" w:type="dxa"/>
          </w:tblCellMar>
        </w:tblPrEx>
        <w:trPr>
          <w:trHeight w:val="14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12B23768">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16</w:t>
            </w:r>
          </w:p>
        </w:tc>
        <w:tc>
          <w:tcPr>
            <w:tcW w:w="1320" w:type="dxa"/>
            <w:vMerge w:val="continue"/>
            <w:tcBorders>
              <w:left w:val="single" w:color="000000" w:sz="4" w:space="0"/>
              <w:right w:val="single" w:color="000000" w:sz="4" w:space="0"/>
            </w:tcBorders>
            <w:vAlign w:val="center"/>
          </w:tcPr>
          <w:p w14:paraId="268DBEA4">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vAlign w:val="center"/>
          </w:tcPr>
          <w:p w14:paraId="691F27F3">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D112Q4</w:t>
            </w:r>
          </w:p>
        </w:tc>
        <w:tc>
          <w:tcPr>
            <w:tcW w:w="855" w:type="dxa"/>
            <w:tcBorders>
              <w:top w:val="single" w:color="000000" w:sz="4" w:space="0"/>
              <w:left w:val="single" w:color="000000" w:sz="4" w:space="0"/>
              <w:bottom w:val="single" w:color="000000" w:sz="4" w:space="0"/>
              <w:right w:val="single" w:color="000000" w:sz="4" w:space="0"/>
            </w:tcBorders>
            <w:vAlign w:val="center"/>
          </w:tcPr>
          <w:p w14:paraId="32AA64D2">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674B3094">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190</w:t>
            </w:r>
          </w:p>
        </w:tc>
        <w:tc>
          <w:tcPr>
            <w:tcW w:w="885" w:type="dxa"/>
            <w:tcBorders>
              <w:top w:val="single" w:color="000000" w:sz="4" w:space="0"/>
              <w:left w:val="single" w:color="000000" w:sz="4" w:space="0"/>
              <w:bottom w:val="single" w:color="000000" w:sz="4" w:space="0"/>
              <w:right w:val="single" w:color="000000" w:sz="4" w:space="0"/>
            </w:tcBorders>
            <w:vAlign w:val="center"/>
          </w:tcPr>
          <w:p w14:paraId="26B4576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11.2</w:t>
            </w:r>
          </w:p>
        </w:tc>
        <w:tc>
          <w:tcPr>
            <w:tcW w:w="750" w:type="dxa"/>
            <w:tcBorders>
              <w:top w:val="single" w:color="000000" w:sz="4" w:space="0"/>
              <w:left w:val="single" w:color="000000" w:sz="4" w:space="0"/>
              <w:bottom w:val="single" w:color="000000" w:sz="4" w:space="0"/>
              <w:right w:val="single" w:color="000000" w:sz="4" w:space="0"/>
            </w:tcBorders>
            <w:vAlign w:val="center"/>
          </w:tcPr>
          <w:p w14:paraId="7310243A">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1800</w:t>
            </w:r>
          </w:p>
        </w:tc>
        <w:tc>
          <w:tcPr>
            <w:tcW w:w="720" w:type="dxa"/>
            <w:tcBorders>
              <w:top w:val="single" w:color="000000" w:sz="4" w:space="0"/>
              <w:left w:val="single" w:color="000000" w:sz="4" w:space="0"/>
              <w:bottom w:val="single" w:color="000000" w:sz="4" w:space="0"/>
              <w:right w:val="single" w:color="auto" w:sz="4" w:space="0"/>
            </w:tcBorders>
            <w:vAlign w:val="center"/>
          </w:tcPr>
          <w:p w14:paraId="0B28E74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w:t>
            </w:r>
          </w:p>
        </w:tc>
        <w:tc>
          <w:tcPr>
            <w:tcW w:w="1156" w:type="dxa"/>
            <w:vMerge w:val="continue"/>
            <w:tcBorders>
              <w:left w:val="single" w:color="auto" w:sz="4" w:space="0"/>
              <w:right w:val="single" w:color="auto" w:sz="4" w:space="0"/>
            </w:tcBorders>
            <w:vAlign w:val="center"/>
          </w:tcPr>
          <w:p w14:paraId="2CA29AE5">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423D73B2">
        <w:tblPrEx>
          <w:tblCellMar>
            <w:top w:w="0" w:type="dxa"/>
            <w:left w:w="108" w:type="dxa"/>
            <w:bottom w:w="0" w:type="dxa"/>
            <w:right w:w="108" w:type="dxa"/>
          </w:tblCellMar>
        </w:tblPrEx>
        <w:trPr>
          <w:trHeight w:val="141"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509B8BD6">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17</w:t>
            </w:r>
          </w:p>
        </w:tc>
        <w:tc>
          <w:tcPr>
            <w:tcW w:w="1320" w:type="dxa"/>
            <w:vMerge w:val="continue"/>
            <w:tcBorders>
              <w:left w:val="single" w:color="000000" w:sz="4" w:space="0"/>
              <w:bottom w:val="single" w:color="auto" w:sz="4" w:space="0"/>
              <w:right w:val="single" w:color="000000" w:sz="4" w:space="0"/>
            </w:tcBorders>
            <w:vAlign w:val="center"/>
          </w:tcPr>
          <w:p w14:paraId="730F71F0">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389" w:type="dxa"/>
            <w:tcBorders>
              <w:top w:val="single" w:color="000000" w:sz="4" w:space="0"/>
              <w:left w:val="single" w:color="000000" w:sz="4" w:space="0"/>
              <w:bottom w:val="single" w:color="000000" w:sz="4" w:space="0"/>
              <w:right w:val="single" w:color="000000" w:sz="4" w:space="0"/>
            </w:tcBorders>
            <w:vAlign w:val="center"/>
          </w:tcPr>
          <w:p w14:paraId="7F80378D">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D140Q4</w:t>
            </w:r>
          </w:p>
        </w:tc>
        <w:tc>
          <w:tcPr>
            <w:tcW w:w="855" w:type="dxa"/>
            <w:tcBorders>
              <w:top w:val="single" w:color="000000" w:sz="4" w:space="0"/>
              <w:left w:val="single" w:color="000000" w:sz="4" w:space="0"/>
              <w:bottom w:val="single" w:color="000000" w:sz="4" w:space="0"/>
              <w:right w:val="single" w:color="000000" w:sz="4" w:space="0"/>
            </w:tcBorders>
            <w:vAlign w:val="center"/>
          </w:tcPr>
          <w:p w14:paraId="6B1D3002">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220</w:t>
            </w:r>
          </w:p>
        </w:tc>
        <w:tc>
          <w:tcPr>
            <w:tcW w:w="1221" w:type="dxa"/>
            <w:tcBorders>
              <w:top w:val="single" w:color="000000" w:sz="4" w:space="0"/>
              <w:left w:val="single" w:color="000000" w:sz="4" w:space="0"/>
              <w:bottom w:val="single" w:color="000000" w:sz="4" w:space="0"/>
              <w:right w:val="single" w:color="000000" w:sz="4" w:space="0"/>
            </w:tcBorders>
            <w:vAlign w:val="center"/>
          </w:tcPr>
          <w:p w14:paraId="795F2028">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190</w:t>
            </w:r>
          </w:p>
        </w:tc>
        <w:tc>
          <w:tcPr>
            <w:tcW w:w="885" w:type="dxa"/>
            <w:tcBorders>
              <w:top w:val="single" w:color="000000" w:sz="4" w:space="0"/>
              <w:left w:val="single" w:color="000000" w:sz="4" w:space="0"/>
              <w:bottom w:val="single" w:color="000000" w:sz="4" w:space="0"/>
              <w:right w:val="single" w:color="000000" w:sz="4" w:space="0"/>
            </w:tcBorders>
            <w:vAlign w:val="center"/>
          </w:tcPr>
          <w:p w14:paraId="2CA70614">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14</w:t>
            </w:r>
          </w:p>
        </w:tc>
        <w:tc>
          <w:tcPr>
            <w:tcW w:w="750" w:type="dxa"/>
            <w:tcBorders>
              <w:top w:val="single" w:color="000000" w:sz="4" w:space="0"/>
              <w:left w:val="single" w:color="000000" w:sz="4" w:space="0"/>
              <w:bottom w:val="single" w:color="000000" w:sz="4" w:space="0"/>
              <w:right w:val="single" w:color="000000" w:sz="4" w:space="0"/>
            </w:tcBorders>
            <w:vAlign w:val="center"/>
          </w:tcPr>
          <w:p w14:paraId="348A27C0">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1800</w:t>
            </w:r>
          </w:p>
        </w:tc>
        <w:tc>
          <w:tcPr>
            <w:tcW w:w="720" w:type="dxa"/>
            <w:tcBorders>
              <w:top w:val="single" w:color="000000" w:sz="4" w:space="0"/>
              <w:left w:val="single" w:color="000000" w:sz="4" w:space="0"/>
              <w:bottom w:val="single" w:color="000000" w:sz="4" w:space="0"/>
              <w:right w:val="single" w:color="auto" w:sz="4" w:space="0"/>
            </w:tcBorders>
            <w:vAlign w:val="center"/>
          </w:tcPr>
          <w:p w14:paraId="593FA1AE">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w:t>
            </w:r>
          </w:p>
        </w:tc>
        <w:tc>
          <w:tcPr>
            <w:tcW w:w="1156" w:type="dxa"/>
            <w:vMerge w:val="continue"/>
            <w:tcBorders>
              <w:left w:val="single" w:color="auto" w:sz="4" w:space="0"/>
              <w:bottom w:val="single" w:color="auto" w:sz="4" w:space="0"/>
              <w:right w:val="single" w:color="auto" w:sz="4" w:space="0"/>
            </w:tcBorders>
            <w:vAlign w:val="center"/>
          </w:tcPr>
          <w:p w14:paraId="5F206B9F">
            <w:pPr>
              <w:autoSpaceDN w:val="0"/>
              <w:spacing w:line="36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bl>
    <w:p w14:paraId="7D5F295E">
      <w:pPr>
        <w:pStyle w:val="6"/>
        <w:keepNext w:val="0"/>
        <w:keepLines w:val="0"/>
        <w:pageBreakBefore w:val="0"/>
        <w:widowControl w:val="0"/>
        <w:kinsoku/>
        <w:wordWrap/>
        <w:overflowPunct/>
        <w:topLinePunct w:val="0"/>
        <w:autoSpaceDE/>
        <w:autoSpaceDN/>
        <w:bidi w:val="0"/>
        <w:adjustRightInd/>
        <w:snapToGrid/>
        <w:spacing w:beforeLines="0" w:line="240" w:lineRule="auto"/>
        <w:ind w:firstLine="0" w:firstLineChars="0"/>
        <w:textAlignment w:val="auto"/>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说明：本项目还包括二期新生儿、二期手术室、新内镜中心、病理科、中心实验室等净化区。</w:t>
      </w:r>
    </w:p>
    <w:p w14:paraId="2446D41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1"/>
          <w:szCs w:val="21"/>
          <w:highlight w:val="none"/>
          <w:lang w:val="en-US" w:eastAsia="zh-CN"/>
        </w:rPr>
      </w:pPr>
    </w:p>
    <w:p w14:paraId="46CD3BE7">
      <w:pPr>
        <w:widowControl w:val="0"/>
        <w:numPr>
          <w:ilvl w:val="0"/>
          <w:numId w:val="0"/>
        </w:numPr>
        <w:spacing w:line="360" w:lineRule="auto"/>
        <w:jc w:val="both"/>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附件18.维保范围内的通风空调设备保修期情况汇总</w:t>
      </w:r>
    </w:p>
    <w:tbl>
      <w:tblPr>
        <w:tblStyle w:val="12"/>
        <w:tblW w:w="8945" w:type="dxa"/>
        <w:jc w:val="center"/>
        <w:shd w:val="clear" w:color="auto" w:fill="auto"/>
        <w:tblLayout w:type="fixed"/>
        <w:tblCellMar>
          <w:top w:w="0" w:type="dxa"/>
          <w:left w:w="0" w:type="dxa"/>
          <w:bottom w:w="0" w:type="dxa"/>
          <w:right w:w="0" w:type="dxa"/>
        </w:tblCellMar>
      </w:tblPr>
      <w:tblGrid>
        <w:gridCol w:w="447"/>
        <w:gridCol w:w="1869"/>
        <w:gridCol w:w="2153"/>
        <w:gridCol w:w="2201"/>
        <w:gridCol w:w="585"/>
        <w:gridCol w:w="555"/>
        <w:gridCol w:w="1135"/>
      </w:tblGrid>
      <w:tr w14:paraId="3961E4A6">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C798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CF4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设备名称</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FEAD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品牌/规格型号</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FC4B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位置及使用科室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7A7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6DAB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数量</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BAE3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保修期截止</w:t>
            </w:r>
          </w:p>
        </w:tc>
      </w:tr>
      <w:tr w14:paraId="2E351FC8">
        <w:tblPrEx>
          <w:tblCellMar>
            <w:top w:w="0" w:type="dxa"/>
            <w:left w:w="0" w:type="dxa"/>
            <w:bottom w:w="0" w:type="dxa"/>
            <w:right w:w="0" w:type="dxa"/>
          </w:tblCellMar>
        </w:tblPrEx>
        <w:trPr>
          <w:trHeight w:val="400" w:hRule="atLeast"/>
          <w:jc w:val="center"/>
        </w:trPr>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82D50">
            <w:pPr>
              <w:keepNext w:val="0"/>
              <w:keepLines w:val="0"/>
              <w:widowControl/>
              <w:suppressLineNumbers w:val="0"/>
              <w:jc w:val="left"/>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多联机空调系统</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2AA1">
            <w:pPr>
              <w:jc w:val="center"/>
              <w:rPr>
                <w:rFonts w:hint="eastAsia" w:ascii="仿宋" w:hAnsi="仿宋" w:eastAsia="仿宋" w:cs="仿宋"/>
                <w:i w:val="0"/>
                <w:color w:val="000000"/>
                <w:sz w:val="21"/>
                <w:szCs w:val="21"/>
                <w:highlight w:val="none"/>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F3C77">
            <w:pPr>
              <w:jc w:val="center"/>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B6C30">
            <w:pPr>
              <w:jc w:val="center"/>
              <w:rPr>
                <w:rFonts w:hint="eastAsia" w:ascii="仿宋" w:hAnsi="仿宋" w:eastAsia="仿宋" w:cs="仿宋"/>
                <w:i w:val="0"/>
                <w:color w:val="000000"/>
                <w:sz w:val="21"/>
                <w:szCs w:val="21"/>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428F1">
            <w:pPr>
              <w:jc w:val="center"/>
              <w:rPr>
                <w:rFonts w:hint="eastAsia" w:ascii="仿宋" w:hAnsi="仿宋" w:eastAsia="仿宋" w:cs="仿宋"/>
                <w:i w:val="0"/>
                <w:color w:val="000000"/>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B2B3">
            <w:pPr>
              <w:jc w:val="center"/>
              <w:rPr>
                <w:rFonts w:hint="eastAsia" w:ascii="仿宋" w:hAnsi="仿宋" w:eastAsia="仿宋" w:cs="仿宋"/>
                <w:i w:val="0"/>
                <w:color w:val="000000"/>
                <w:sz w:val="21"/>
                <w:szCs w:val="21"/>
                <w:highlight w:val="none"/>
                <w:u w:val="none"/>
              </w:rPr>
            </w:pPr>
          </w:p>
        </w:tc>
      </w:tr>
      <w:tr w14:paraId="762260AF">
        <w:tblPrEx>
          <w:tblCellMar>
            <w:top w:w="0" w:type="dxa"/>
            <w:left w:w="0" w:type="dxa"/>
            <w:bottom w:w="0" w:type="dxa"/>
            <w:right w:w="0" w:type="dxa"/>
          </w:tblCellMar>
        </w:tblPrEx>
        <w:trPr>
          <w:trHeight w:val="6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C3C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78C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四面出风多联室内机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96C4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麦克维尔</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9765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急诊医技楼一层，放射科介入科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DF1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DAAE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28</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81C2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29CCB9B8">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D87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CD73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四面出风多联室内机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A650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麦克维尔</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B47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急诊医技楼一层，急诊科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D733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9C8B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D517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4BF8359">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D10A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205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数码涡旋多联室外机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852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麦克维尔，32HP</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8EA7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急诊楼顶，急诊科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0985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2474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725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267C4FCF">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8749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F647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数码涡旋多联室外机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087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麦克维尔，34HP</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10D3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急诊楼顶，急诊科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CB3B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4E8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EA64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05F99CE9">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95A4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070A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数码涡旋多联室外机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9676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麦克维尔，36HP</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928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急诊楼顶，急诊科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F0C7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D22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0012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3C95327">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D28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06B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数码涡旋多联室外机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11BB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麦克维尔，38HP</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87AC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急诊医技楼顶，急诊科放射科介入科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BBC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9166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A7E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04DDEBAD">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C1AD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117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数码涡旋多联室外机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B340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麦克维尔，42HP</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8872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医技楼顶，放射科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FEEB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DE79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62C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6A1AB710">
        <w:tblPrEx>
          <w:tblCellMar>
            <w:top w:w="0" w:type="dxa"/>
            <w:left w:w="0" w:type="dxa"/>
            <w:bottom w:w="0" w:type="dxa"/>
            <w:right w:w="0" w:type="dxa"/>
          </w:tblCellMar>
        </w:tblPrEx>
        <w:trPr>
          <w:trHeight w:val="400" w:hRule="atLeast"/>
          <w:jc w:val="center"/>
        </w:trPr>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B7BE2">
            <w:pPr>
              <w:keepNext w:val="0"/>
              <w:keepLines w:val="0"/>
              <w:widowControl/>
              <w:suppressLineNumbers w:val="0"/>
              <w:jc w:val="left"/>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中央空调系统-主机设备</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1BB75">
            <w:pPr>
              <w:jc w:val="left"/>
              <w:rPr>
                <w:rFonts w:hint="eastAsia" w:ascii="仿宋" w:hAnsi="仿宋" w:eastAsia="仿宋" w:cs="仿宋"/>
                <w:i w:val="0"/>
                <w:color w:val="000000"/>
                <w:sz w:val="21"/>
                <w:szCs w:val="21"/>
                <w:highlight w:val="none"/>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02E0">
            <w:pPr>
              <w:jc w:val="left"/>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2631">
            <w:pPr>
              <w:jc w:val="center"/>
              <w:rPr>
                <w:rFonts w:hint="eastAsia" w:ascii="仿宋" w:hAnsi="仿宋" w:eastAsia="仿宋" w:cs="仿宋"/>
                <w:i w:val="0"/>
                <w:color w:val="000000"/>
                <w:sz w:val="21"/>
                <w:szCs w:val="21"/>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C7CA">
            <w:pPr>
              <w:jc w:val="center"/>
              <w:rPr>
                <w:rFonts w:hint="eastAsia" w:ascii="仿宋" w:hAnsi="仿宋" w:eastAsia="仿宋" w:cs="仿宋"/>
                <w:i w:val="0"/>
                <w:color w:val="000000"/>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75A28">
            <w:pPr>
              <w:jc w:val="center"/>
              <w:rPr>
                <w:rFonts w:hint="eastAsia" w:ascii="仿宋" w:hAnsi="仿宋" w:eastAsia="仿宋" w:cs="仿宋"/>
                <w:i w:val="0"/>
                <w:color w:val="000000"/>
                <w:sz w:val="21"/>
                <w:szCs w:val="21"/>
                <w:highlight w:val="none"/>
                <w:u w:val="none"/>
              </w:rPr>
            </w:pPr>
          </w:p>
        </w:tc>
      </w:tr>
      <w:tr w14:paraId="5D69637D">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F2B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CDAA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离心式式冷水机组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1F7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麦克维尔，冷量1000Rt</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0E45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地下室空调机房</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0FC6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3463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0CA1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6CE9F8CD">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9960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9A5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螺杆式冷水机组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0CA5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大金，300Rt</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A4F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地下室空调机房</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8E7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3C2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E63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06B13396">
        <w:tblPrEx>
          <w:tblCellMar>
            <w:top w:w="0" w:type="dxa"/>
            <w:left w:w="0" w:type="dxa"/>
            <w:bottom w:w="0" w:type="dxa"/>
            <w:right w:w="0" w:type="dxa"/>
          </w:tblCellMar>
        </w:tblPrEx>
        <w:trPr>
          <w:trHeight w:val="6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F2F6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FEE7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冷却水循环泵1</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48F1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Q=960m3/h台,H=32m N=132kW/台,n=1480r/min</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63C4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地下室空调机房、离心式主机配套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A67C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9CA4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8245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34E30E95">
        <w:tblPrEx>
          <w:tblCellMar>
            <w:top w:w="0" w:type="dxa"/>
            <w:left w:w="0" w:type="dxa"/>
            <w:bottom w:w="0" w:type="dxa"/>
            <w:right w:w="0" w:type="dxa"/>
          </w:tblCellMar>
        </w:tblPrEx>
        <w:trPr>
          <w:trHeight w:val="6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32DD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4D8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冷却水循环泵2</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55CA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Q=290m3/h台,H=32m N=45kW/台,n=1480r/min</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EDAA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地下室空调机房、螺杆主机配套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3398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575D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09E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6DCD4B5">
        <w:tblPrEx>
          <w:shd w:val="clear" w:color="auto" w:fill="auto"/>
          <w:tblCellMar>
            <w:top w:w="0" w:type="dxa"/>
            <w:left w:w="0" w:type="dxa"/>
            <w:bottom w:w="0" w:type="dxa"/>
            <w:right w:w="0" w:type="dxa"/>
          </w:tblCellMar>
        </w:tblPrEx>
        <w:trPr>
          <w:trHeight w:val="6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6A5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14D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制冷空调泵1</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A731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Q=630m3/h台,H=24m N=55kW/台,n=1480r/min</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C88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地下室空调机房、离心式主机配套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526A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524D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BD4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552322E3">
        <w:tblPrEx>
          <w:tblCellMar>
            <w:top w:w="0" w:type="dxa"/>
            <w:left w:w="0" w:type="dxa"/>
            <w:bottom w:w="0" w:type="dxa"/>
            <w:right w:w="0" w:type="dxa"/>
          </w:tblCellMar>
        </w:tblPrEx>
        <w:trPr>
          <w:trHeight w:val="6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DEB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75F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制冷空调泵2</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035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Q=200m3/h台,H=24m N=22kW/台,n=1480r/min</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BECD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地下室空调机房、螺杆主机配套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D9B9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B0E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856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53B1FB0E">
        <w:tblPrEx>
          <w:tblCellMar>
            <w:top w:w="0" w:type="dxa"/>
            <w:left w:w="0" w:type="dxa"/>
            <w:bottom w:w="0" w:type="dxa"/>
            <w:right w:w="0" w:type="dxa"/>
          </w:tblCellMar>
        </w:tblPrEx>
        <w:trPr>
          <w:trHeight w:val="6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A2BA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5FFB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二次水泵制冷空调泵</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95A7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Q=558m3/h台,H=38m N=90kW/台,n=1480r/min</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CF9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门诊楼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12AE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6F26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2FE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291B35B9">
        <w:tblPrEx>
          <w:tblCellMar>
            <w:top w:w="0" w:type="dxa"/>
            <w:left w:w="0" w:type="dxa"/>
            <w:bottom w:w="0" w:type="dxa"/>
            <w:right w:w="0" w:type="dxa"/>
          </w:tblCellMar>
        </w:tblPrEx>
        <w:trPr>
          <w:trHeight w:val="6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91AF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B24A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二次水泵制冷空调泵</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3A0A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Q=523m3/h台,H=33m N=75kW/台,n=1480r/min</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FD8D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66A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D943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C953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6288CE67">
        <w:tblPrEx>
          <w:tblCellMar>
            <w:top w:w="0" w:type="dxa"/>
            <w:left w:w="0" w:type="dxa"/>
            <w:bottom w:w="0" w:type="dxa"/>
            <w:right w:w="0" w:type="dxa"/>
          </w:tblCellMar>
        </w:tblPrEx>
        <w:trPr>
          <w:trHeight w:val="6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E31C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E1E4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二次水泵制冷空调泵</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26ED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Q=400m3/h台,H=32m N=55kW/台,n=1480r/min</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F2B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4979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84ED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ECF4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21352613">
        <w:tblPrEx>
          <w:shd w:val="clear" w:color="auto" w:fill="auto"/>
          <w:tblCellMar>
            <w:top w:w="0" w:type="dxa"/>
            <w:left w:w="0" w:type="dxa"/>
            <w:bottom w:w="0" w:type="dxa"/>
            <w:right w:w="0" w:type="dxa"/>
          </w:tblCellMar>
        </w:tblPrEx>
        <w:trPr>
          <w:trHeight w:val="6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4188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DDE9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二次水泵制冷空调泵</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29CF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Q=374m3/h台,H=28m N=45kW/台,n=1480r/min</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DC55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科教楼预留</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2936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8E9C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217F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390CD01A">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8028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11</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2848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横流式冷却塔</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A9EE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Style w:val="25"/>
                <w:rFonts w:hint="eastAsia" w:ascii="仿宋" w:hAnsi="仿宋" w:eastAsia="仿宋" w:cs="仿宋"/>
                <w:sz w:val="21"/>
                <w:szCs w:val="21"/>
                <w:highlight w:val="none"/>
                <w:lang w:val="en-US" w:eastAsia="zh-CN" w:bidi="ar"/>
              </w:rPr>
              <w:t>Q=700m</w:t>
            </w:r>
            <w:r>
              <w:rPr>
                <w:rFonts w:hint="eastAsia" w:ascii="仿宋" w:hAnsi="仿宋" w:eastAsia="仿宋" w:cs="仿宋"/>
                <w:i w:val="0"/>
                <w:color w:val="000000"/>
                <w:kern w:val="0"/>
                <w:sz w:val="21"/>
                <w:szCs w:val="21"/>
                <w:highlight w:val="none"/>
                <w:u w:val="none"/>
                <w:vertAlign w:val="superscript"/>
                <w:lang w:val="en-US" w:eastAsia="zh-CN" w:bidi="ar"/>
              </w:rPr>
              <w:t>3</w:t>
            </w:r>
            <w:r>
              <w:rPr>
                <w:rStyle w:val="25"/>
                <w:rFonts w:hint="eastAsia" w:ascii="仿宋" w:hAnsi="仿宋" w:eastAsia="仿宋" w:cs="仿宋"/>
                <w:sz w:val="21"/>
                <w:szCs w:val="21"/>
                <w:highlight w:val="none"/>
                <w:lang w:val="en-US" w:eastAsia="zh-CN" w:bidi="ar"/>
              </w:rPr>
              <w:t>/h台</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76D74">
            <w:pPr>
              <w:jc w:val="left"/>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56CB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07F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F420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2295F22A">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99F3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E8E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横流式冷却塔</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8FA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Style w:val="25"/>
                <w:rFonts w:hint="eastAsia" w:ascii="仿宋" w:hAnsi="仿宋" w:eastAsia="仿宋" w:cs="仿宋"/>
                <w:sz w:val="21"/>
                <w:szCs w:val="21"/>
                <w:highlight w:val="none"/>
                <w:lang w:val="en-US" w:eastAsia="zh-CN" w:bidi="ar"/>
              </w:rPr>
              <w:t>Q=550m</w:t>
            </w:r>
            <w:r>
              <w:rPr>
                <w:rFonts w:hint="eastAsia" w:ascii="仿宋" w:hAnsi="仿宋" w:eastAsia="仿宋" w:cs="仿宋"/>
                <w:i w:val="0"/>
                <w:color w:val="000000"/>
                <w:kern w:val="0"/>
                <w:sz w:val="21"/>
                <w:szCs w:val="21"/>
                <w:highlight w:val="none"/>
                <w:u w:val="none"/>
                <w:vertAlign w:val="superscript"/>
                <w:lang w:val="en-US" w:eastAsia="zh-CN" w:bidi="ar"/>
              </w:rPr>
              <w:t>3</w:t>
            </w:r>
            <w:r>
              <w:rPr>
                <w:rStyle w:val="25"/>
                <w:rFonts w:hint="eastAsia" w:ascii="仿宋" w:hAnsi="仿宋" w:eastAsia="仿宋" w:cs="仿宋"/>
                <w:sz w:val="21"/>
                <w:szCs w:val="21"/>
                <w:highlight w:val="none"/>
                <w:lang w:val="en-US" w:eastAsia="zh-CN" w:bidi="ar"/>
              </w:rPr>
              <w:t>/h台</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CBBEF">
            <w:pPr>
              <w:jc w:val="left"/>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1165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4FC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BA24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13AF7E6C">
        <w:tblPrEx>
          <w:shd w:val="clear" w:color="auto" w:fill="auto"/>
          <w:tblCellMar>
            <w:top w:w="0" w:type="dxa"/>
            <w:left w:w="0" w:type="dxa"/>
            <w:bottom w:w="0" w:type="dxa"/>
            <w:right w:w="0" w:type="dxa"/>
          </w:tblCellMar>
        </w:tblPrEx>
        <w:trPr>
          <w:trHeight w:val="400" w:hRule="atLeast"/>
          <w:jc w:val="center"/>
        </w:trPr>
        <w:tc>
          <w:tcPr>
            <w:tcW w:w="44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22138">
            <w:pPr>
              <w:jc w:val="left"/>
              <w:rPr>
                <w:rFonts w:hint="eastAsia" w:ascii="仿宋" w:hAnsi="仿宋" w:eastAsia="仿宋" w:cs="仿宋"/>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中央空调系统-末端设备（一期）</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5C33">
            <w:pPr>
              <w:jc w:val="left"/>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AC4CC">
            <w:pPr>
              <w:jc w:val="center"/>
              <w:rPr>
                <w:rFonts w:hint="eastAsia" w:ascii="仿宋" w:hAnsi="仿宋" w:eastAsia="仿宋" w:cs="仿宋"/>
                <w:i w:val="0"/>
                <w:color w:val="000000"/>
                <w:sz w:val="21"/>
                <w:szCs w:val="21"/>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BE7A7">
            <w:pPr>
              <w:jc w:val="center"/>
              <w:rPr>
                <w:rFonts w:hint="eastAsia" w:ascii="仿宋" w:hAnsi="仿宋" w:eastAsia="仿宋" w:cs="仿宋"/>
                <w:i w:val="0"/>
                <w:color w:val="000000"/>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9888">
            <w:pPr>
              <w:jc w:val="center"/>
              <w:rPr>
                <w:rFonts w:hint="eastAsia" w:ascii="仿宋" w:hAnsi="仿宋" w:eastAsia="仿宋" w:cs="仿宋"/>
                <w:i w:val="0"/>
                <w:color w:val="000000"/>
                <w:sz w:val="21"/>
                <w:szCs w:val="21"/>
                <w:highlight w:val="none"/>
                <w:u w:val="none"/>
              </w:rPr>
            </w:pPr>
          </w:p>
        </w:tc>
      </w:tr>
      <w:tr w14:paraId="62FACD85">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36E4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9022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风机盘管</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D7B3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西屋康达，风量（m³/h）200~1200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7E92B">
            <w:pPr>
              <w:jc w:val="left"/>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6EC3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F44A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lang w:val="en-US"/>
              </w:rPr>
            </w:pPr>
            <w:r>
              <w:rPr>
                <w:rFonts w:hint="eastAsia" w:ascii="仿宋" w:hAnsi="仿宋" w:eastAsia="仿宋" w:cs="仿宋"/>
                <w:i w:val="0"/>
                <w:color w:val="000000"/>
                <w:kern w:val="0"/>
                <w:sz w:val="21"/>
                <w:szCs w:val="21"/>
                <w:highlight w:val="none"/>
                <w:u w:val="none"/>
                <w:lang w:val="en-US" w:eastAsia="zh-CN" w:bidi="ar"/>
              </w:rPr>
              <w:t>1597</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E0D4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8A23D9D">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D517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136A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吊顶柜式空调机组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3A4F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西屋康达，风量（m³/h）4000~8000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1D631">
            <w:pPr>
              <w:jc w:val="left"/>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288C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9EFF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37</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9EEE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1DF3B0B7">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A918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55F0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吊顶式全热新风换气机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63B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西屋康达，风量（m³/h）2000~5000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CB8B">
            <w:pPr>
              <w:jc w:val="left"/>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4574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7369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6D38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7E3A0E62">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6CDB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98D6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立柜式空调机组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0BB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西屋康达，KLG100~180-6S型</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31361">
            <w:pPr>
              <w:jc w:val="left"/>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0D1B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A50B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3856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53B9CCD5">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9E0C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D10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全热新风回收新风机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2EAB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50DZ，风量（m³/h）5000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DB69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急诊医技楼一层</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52D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CA6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6815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05C94FB1">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717C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44E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全热新风交换机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966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风量（m³/h）4000~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79A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急诊医技楼二层检验科</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901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50F7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4ADF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7D7D9B4A">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E156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F68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柜式离心式风机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DB90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KPG040-PFT型</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D50E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D0E6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C9EE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B47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C24CBDD">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726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82E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柜式全热回收新风机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CCB9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CHP-L25000型</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8554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门诊楼顶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D440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9B99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8A50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61DB068F">
        <w:tblPrEx>
          <w:shd w:val="clear" w:color="auto" w:fill="auto"/>
          <w:tblCellMar>
            <w:top w:w="0" w:type="dxa"/>
            <w:left w:w="0" w:type="dxa"/>
            <w:bottom w:w="0" w:type="dxa"/>
            <w:right w:w="0" w:type="dxa"/>
          </w:tblCellMar>
        </w:tblPrEx>
        <w:trPr>
          <w:trHeight w:val="400" w:hRule="atLeast"/>
          <w:jc w:val="center"/>
        </w:trPr>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312C">
            <w:pPr>
              <w:keepNext w:val="0"/>
              <w:keepLines w:val="0"/>
              <w:widowControl/>
              <w:suppressLineNumbers w:val="0"/>
              <w:jc w:val="left"/>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净化空调系统-备用冷源</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A9731">
            <w:pPr>
              <w:jc w:val="left"/>
              <w:rPr>
                <w:rFonts w:hint="eastAsia" w:ascii="仿宋" w:hAnsi="仿宋" w:eastAsia="仿宋" w:cs="仿宋"/>
                <w:i w:val="0"/>
                <w:color w:val="000000"/>
                <w:sz w:val="21"/>
                <w:szCs w:val="21"/>
                <w:highlight w:val="none"/>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C4EFB">
            <w:pPr>
              <w:jc w:val="left"/>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6B627">
            <w:pPr>
              <w:jc w:val="center"/>
              <w:rPr>
                <w:rFonts w:hint="eastAsia" w:ascii="仿宋" w:hAnsi="仿宋" w:eastAsia="仿宋" w:cs="仿宋"/>
                <w:i w:val="0"/>
                <w:color w:val="000000"/>
                <w:sz w:val="21"/>
                <w:szCs w:val="21"/>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DF91">
            <w:pPr>
              <w:jc w:val="center"/>
              <w:rPr>
                <w:rFonts w:hint="eastAsia" w:ascii="仿宋" w:hAnsi="仿宋" w:eastAsia="仿宋" w:cs="仿宋"/>
                <w:i w:val="0"/>
                <w:color w:val="000000"/>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F74DB">
            <w:pPr>
              <w:jc w:val="center"/>
              <w:rPr>
                <w:rFonts w:hint="eastAsia" w:ascii="仿宋" w:hAnsi="仿宋" w:eastAsia="仿宋" w:cs="仿宋"/>
                <w:i w:val="0"/>
                <w:color w:val="000000"/>
                <w:sz w:val="21"/>
                <w:szCs w:val="21"/>
                <w:highlight w:val="none"/>
                <w:u w:val="none"/>
              </w:rPr>
            </w:pPr>
          </w:p>
        </w:tc>
      </w:tr>
      <w:tr w14:paraId="7EA1A3D6">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6484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06347">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模块式空气源热泵机组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8D161">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美的、冷量2*420KW</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948D">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医技楼顶，手术室ICU共用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FD98">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067B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9E207">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1CA08EBF">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08841">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322C">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模块式空气源热泵机组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D969">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美的、冷量2*130KW</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36F3E">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医技楼顶，手术室ICU共用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2094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821F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1D48D">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2021年6月初</w:t>
            </w:r>
          </w:p>
        </w:tc>
      </w:tr>
      <w:tr w14:paraId="454B0879">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A8C9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FDA8">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模块式空气源热泵机组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557E9">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美的、冷量6*65KW</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36D0">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住院楼室外北侧，产房新生儿静配共用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F6A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E393A">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9EC7">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2021年6月初</w:t>
            </w:r>
          </w:p>
        </w:tc>
      </w:tr>
      <w:tr w14:paraId="57F1F7DB">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F98E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0E96A">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模块式空气源热泵机组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7291">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美的、冷量3*65KW</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C52D4">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医技楼室外北侧，供应室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0291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79D81">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B435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2021年6月初</w:t>
            </w:r>
          </w:p>
        </w:tc>
      </w:tr>
      <w:tr w14:paraId="04202464">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158D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33AC">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冷冻水泵</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3B90">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G=42.9m³/h，H=23.5m，P=5.5KW</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8384">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医技楼室外北侧，供应室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E33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60F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D845E">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2021年6月初</w:t>
            </w:r>
          </w:p>
        </w:tc>
      </w:tr>
      <w:tr w14:paraId="66F01A36">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95491">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E51E3">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冷冻水泵</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E20E5">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G=42.9m³/h，H=23.5m，P=5.5KW</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807C">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住院楼室外北侧，产房新生儿静配共用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49F1">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6A3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245E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2021年6月初</w:t>
            </w:r>
          </w:p>
        </w:tc>
      </w:tr>
      <w:tr w14:paraId="6AE40C81">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DC04">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AAD3">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冷冻水泵</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B40FE">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G=4125m³/h，H=25m，P=18.5KW</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46B09">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医技楼顶，手术室ICU共用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EEF9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2485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9C5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2021年6月初</w:t>
            </w:r>
          </w:p>
        </w:tc>
      </w:tr>
      <w:tr w14:paraId="55DEA600">
        <w:tblPrEx>
          <w:shd w:val="clear" w:color="auto" w:fill="auto"/>
          <w:tblCellMar>
            <w:top w:w="0" w:type="dxa"/>
            <w:left w:w="0" w:type="dxa"/>
            <w:bottom w:w="0" w:type="dxa"/>
            <w:right w:w="0" w:type="dxa"/>
          </w:tblCellMar>
        </w:tblPrEx>
        <w:trPr>
          <w:trHeight w:val="400" w:hRule="atLeast"/>
          <w:jc w:val="center"/>
        </w:trPr>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772A8">
            <w:pPr>
              <w:keepNext w:val="0"/>
              <w:keepLines w:val="0"/>
              <w:widowControl/>
              <w:suppressLineNumbers w:val="0"/>
              <w:jc w:val="left"/>
              <w:textAlignment w:val="center"/>
              <w:rPr>
                <w:rFonts w:hint="eastAsia" w:ascii="仿宋" w:hAnsi="仿宋" w:eastAsia="仿宋" w:cs="仿宋"/>
                <w:b/>
                <w:i w:val="0"/>
                <w:color w:val="000000"/>
                <w:sz w:val="21"/>
                <w:szCs w:val="21"/>
                <w:highlight w:val="none"/>
                <w:u w:val="none"/>
              </w:rPr>
            </w:pPr>
            <w:r>
              <w:rPr>
                <w:rFonts w:hint="eastAsia" w:ascii="仿宋" w:hAnsi="仿宋" w:eastAsia="仿宋" w:cs="仿宋"/>
                <w:b/>
                <w:i w:val="0"/>
                <w:color w:val="000000"/>
                <w:kern w:val="0"/>
                <w:sz w:val="21"/>
                <w:szCs w:val="21"/>
                <w:highlight w:val="none"/>
                <w:u w:val="none"/>
                <w:lang w:val="en-US" w:eastAsia="zh-CN" w:bidi="ar"/>
              </w:rPr>
              <w:t>净化空调系统-主要设备</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C7C29">
            <w:pPr>
              <w:jc w:val="left"/>
              <w:rPr>
                <w:rFonts w:hint="eastAsia" w:ascii="仿宋" w:hAnsi="仿宋" w:eastAsia="仿宋" w:cs="仿宋"/>
                <w:i w:val="0"/>
                <w:color w:val="000000"/>
                <w:sz w:val="21"/>
                <w:szCs w:val="21"/>
                <w:highlight w:val="none"/>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54B93">
            <w:pPr>
              <w:jc w:val="left"/>
              <w:rPr>
                <w:rFonts w:hint="eastAsia" w:ascii="仿宋" w:hAnsi="仿宋" w:eastAsia="仿宋" w:cs="仿宋"/>
                <w:i w:val="0"/>
                <w:color w:val="000000"/>
                <w:sz w:val="21"/>
                <w:szCs w:val="21"/>
                <w:highlight w:val="none"/>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C7E9A">
            <w:pPr>
              <w:jc w:val="center"/>
              <w:rPr>
                <w:rFonts w:hint="eastAsia" w:ascii="仿宋" w:hAnsi="仿宋" w:eastAsia="仿宋" w:cs="仿宋"/>
                <w:i w:val="0"/>
                <w:color w:val="000000"/>
                <w:sz w:val="21"/>
                <w:szCs w:val="21"/>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E2EC9">
            <w:pPr>
              <w:jc w:val="center"/>
              <w:rPr>
                <w:rFonts w:hint="eastAsia" w:ascii="仿宋" w:hAnsi="仿宋" w:eastAsia="仿宋" w:cs="仿宋"/>
                <w:i w:val="0"/>
                <w:color w:val="000000"/>
                <w:sz w:val="21"/>
                <w:szCs w:val="21"/>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3BD5">
            <w:pPr>
              <w:jc w:val="center"/>
              <w:rPr>
                <w:rFonts w:hint="eastAsia" w:ascii="仿宋" w:hAnsi="仿宋" w:eastAsia="仿宋" w:cs="仿宋"/>
                <w:i w:val="0"/>
                <w:color w:val="000000"/>
                <w:sz w:val="21"/>
                <w:szCs w:val="21"/>
                <w:highlight w:val="none"/>
                <w:u w:val="none"/>
              </w:rPr>
            </w:pPr>
          </w:p>
        </w:tc>
      </w:tr>
      <w:tr w14:paraId="0181A73B">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6F6D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D894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35FAC">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天加，机组循环风量（m³/h）5600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B020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OR01万级急诊(正负压)铅防护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7B0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4844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E5C4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87F0AC5">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3DE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285A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5988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天加，机组循环风量（m³/h）5000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41E9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OR.02、 OR.03万级手术室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C255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B276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0182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00A35C99">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939B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AB5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2ECD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天加，机组循环风量（m³/h）5500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BA3B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OR04千级手术室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9C97">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020C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938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56FADD12">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DCB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FA2B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5347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天加，机组循环风量（m³/h）11500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ED3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OR05百级手术室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04E9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C38A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9937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0263FD8B">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D38B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2AFD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64B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天加，机组循环风量（m³/h）11500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172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OR06百级手术室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28F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38A9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B0BC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271D48F8">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7466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2AF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DD4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天加，机组循环风量（m³/h）3600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07F4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OR07千级手术室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98C2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CDBC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3EC9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3A75ED66">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225A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F482E">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053B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天加，机组循环风量（m³/h）7100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06F7">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OR.08、OR.09、OR.10万级手术室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8A0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2B71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B15F">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2590748D">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AE72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709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4EFB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天加，机组循环风量（m³/h）10500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B2C4B">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三十万级洁净走廊、洁净辅助房间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B3AAB">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7BB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A76D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568D78A2">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19FCE">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F437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6EE4">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天加，机组循环风量（m³/h）21000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6D1B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十万级洁净走廊1、洁净辅助房间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27D7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F093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2B1E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6460309">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F94FC">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10</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1DD7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4A2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天加，机组循环风量（m³/h）16500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EBD8">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十万级洁净走廊2、洁净辅助房间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6E60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7228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CE28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9612847">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A061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11</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CDEC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CB0D">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天加，机组循环风量（m³/h）26500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BACA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医技楼二层ICU&amp;CCU</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EDAC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1732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57879">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0A05AEF1">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F0AA">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12</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2ED2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846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天加，机组循环风量（m³/h）15000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AA429">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医技楼首层中心供应室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0C6B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5386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38B3">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015B2C65">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031A6">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13</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5483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865E3">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天加，机组循环风量（m³/h）9600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08C85">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住院楼三层产房中心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CAA5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F132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366D2">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0618CE12">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47CD5">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14</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EEFC0">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AB822">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天加，机组循环风量（m³/h）13000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75F6">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住院楼三层新生儿中心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BBA94">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A36C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D340">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29D6687">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0294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15</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D712F">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804CA">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天加，机组循环风量（m³/h）19500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63641">
            <w:pPr>
              <w:keepNext w:val="0"/>
              <w:keepLines w:val="0"/>
              <w:widowControl/>
              <w:suppressLineNumbers w:val="0"/>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住院楼首层静脉输液配置中心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A5ED">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349B8">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E581">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66F24708">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9F4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16</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96E26">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医用净化新风预处理机组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3DC31">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天加，机组新风量（m³/h）8400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E0FF">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AHU-301B~307B</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97F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3007D">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195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1DA9651">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802E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E6EA1">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B9188">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8D72">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急诊楼二层PCR的MAU-01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7896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FDD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0D4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4462B6A3">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415F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BBCF">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B879">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44F1">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住院楼二层东侧新生儿中心的AHU-201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DB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84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CE9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0663F436">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AAB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1A655">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医用净化空调</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E2C47">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B69BC">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住院楼二层东侧新生儿中心的AHU-202</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212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50B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4E7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5CE0F216">
        <w:tblPrEx>
          <w:shd w:val="clear" w:color="auto" w:fill="auto"/>
          <w:tblCellMar>
            <w:top w:w="0" w:type="dxa"/>
            <w:left w:w="0" w:type="dxa"/>
            <w:bottom w:w="0" w:type="dxa"/>
            <w:right w:w="0" w:type="dxa"/>
          </w:tblCellMar>
        </w:tblPrEx>
        <w:trPr>
          <w:trHeight w:val="400" w:hRule="atLeast"/>
          <w:jc w:val="center"/>
        </w:trPr>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1DB14">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b/>
                <w:i w:val="0"/>
                <w:color w:val="000000"/>
                <w:kern w:val="0"/>
                <w:sz w:val="21"/>
                <w:szCs w:val="21"/>
                <w:highlight w:val="none"/>
                <w:u w:val="none"/>
                <w:lang w:val="en-US" w:eastAsia="zh-CN" w:bidi="ar"/>
              </w:rPr>
              <w:t>净化辅助设备</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0801">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97657">
            <w:pPr>
              <w:keepNext w:val="0"/>
              <w:keepLines w:val="0"/>
              <w:widowControl/>
              <w:suppressLineNumbers w:val="0"/>
              <w:spacing w:line="240" w:lineRule="auto"/>
              <w:jc w:val="left"/>
              <w:textAlignment w:val="center"/>
              <w:rPr>
                <w:rFonts w:hint="eastAsia" w:ascii="仿宋" w:hAnsi="仿宋" w:eastAsia="仿宋" w:cs="仿宋"/>
                <w:i w:val="0"/>
                <w:color w:val="000000"/>
                <w:kern w:val="0"/>
                <w:sz w:val="21"/>
                <w:szCs w:val="21"/>
                <w:highlight w:val="none"/>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E7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4085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3E9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1"/>
                <w:szCs w:val="21"/>
                <w:highlight w:val="none"/>
                <w:u w:val="none"/>
                <w:lang w:val="en-US" w:eastAsia="zh-CN" w:bidi="ar"/>
              </w:rPr>
            </w:pPr>
          </w:p>
        </w:tc>
      </w:tr>
      <w:tr w14:paraId="77733FFC">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489AF">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17</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DA266">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医用排风机组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A43D6">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离心式，风量（m³/h）400~1200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ADE5E">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住院楼三层新生儿中心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8089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67101">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88249">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DE2D15D">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9625F">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18</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5254">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医用排风机组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B608A">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离心式，风量（m³/h）400~1200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FA424">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住院楼三层产房中心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9D57">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6C97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FCEF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2FD1D50B">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759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19</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C92A3">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医用排风机组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29DD">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离心式，风量（m³/h）500~4000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56761">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住院楼首层静脉输液配置中心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22D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BE52E">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9104D">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5050A4EA">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0BAEA">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5D40">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医用排风机组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2B772">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离心式，风量（m³/h）400~1900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055F">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医技楼三层手术室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8519F">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28D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24</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148E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474277C7">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656A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21</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960A9">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医用排风机组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2A7EC">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离心式，风量（m³/h）500~1700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B0B0">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医技楼二层ICU&amp;CCU</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C59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2A93B">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D837">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144F320F">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57479">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22</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A726">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医用排风机组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DD34D">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离心式，风量（m³/h）500~1200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E3C5">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医技楼首层中心供应室</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9FA2A">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BC63F">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7</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BB44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2019.9.22</w:t>
            </w:r>
          </w:p>
        </w:tc>
      </w:tr>
      <w:tr w14:paraId="61FED978">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D8825">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23</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74B99">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洁净新风机组</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BC6D">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美的、机组新风量（m³/h）1000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4171B">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医技楼首层DSA</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04111">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EC151">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F04E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lang w:val="en-US"/>
              </w:rPr>
            </w:pPr>
            <w:r>
              <w:rPr>
                <w:rFonts w:hint="eastAsia" w:ascii="仿宋" w:hAnsi="仿宋" w:eastAsia="仿宋" w:cs="仿宋"/>
                <w:i w:val="0"/>
                <w:color w:val="000000"/>
                <w:kern w:val="0"/>
                <w:sz w:val="21"/>
                <w:szCs w:val="21"/>
                <w:highlight w:val="none"/>
                <w:u w:val="none"/>
                <w:lang w:val="en-US" w:eastAsia="zh-CN" w:bidi="ar"/>
              </w:rPr>
              <w:t>2020.5.8</w:t>
            </w:r>
          </w:p>
        </w:tc>
      </w:tr>
      <w:tr w14:paraId="4F18E773">
        <w:tblPrEx>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0FA0F">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24</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5BBDE">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新风接力风机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4448">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风量（m³/h）1000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F713">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医技楼首层DSA</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5348">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1FAA3">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D7636">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2020.5.8</w:t>
            </w:r>
          </w:p>
        </w:tc>
      </w:tr>
      <w:tr w14:paraId="50D97A20">
        <w:tblPrEx>
          <w:shd w:val="clear" w:color="auto" w:fill="auto"/>
          <w:tblCellMar>
            <w:top w:w="0" w:type="dxa"/>
            <w:left w:w="0" w:type="dxa"/>
            <w:bottom w:w="0" w:type="dxa"/>
            <w:right w:w="0" w:type="dxa"/>
          </w:tblCellMar>
        </w:tblPrEx>
        <w:trPr>
          <w:trHeight w:val="400"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F1E6C">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25</w:t>
            </w:r>
          </w:p>
        </w:tc>
        <w:tc>
          <w:tcPr>
            <w:tcW w:w="1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C2A8C">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排风机</w:t>
            </w:r>
          </w:p>
        </w:tc>
        <w:tc>
          <w:tcPr>
            <w:tcW w:w="2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1B736">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双速、风量（m³/h）1000</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5B07D">
            <w:pPr>
              <w:keepNext w:val="0"/>
              <w:keepLines w:val="0"/>
              <w:widowControl/>
              <w:suppressLineNumbers w:val="0"/>
              <w:spacing w:line="240" w:lineRule="auto"/>
              <w:jc w:val="left"/>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医技楼首层DSA</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41460">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7C07">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9EBB2">
            <w:pPr>
              <w:keepNext w:val="0"/>
              <w:keepLines w:val="0"/>
              <w:widowControl/>
              <w:suppressLineNumbers w:val="0"/>
              <w:spacing w:line="240" w:lineRule="auto"/>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2020.5.8</w:t>
            </w:r>
          </w:p>
        </w:tc>
      </w:tr>
    </w:tbl>
    <w:p w14:paraId="55B32079">
      <w:pPr>
        <w:widowControl w:val="0"/>
        <w:numPr>
          <w:ilvl w:val="0"/>
          <w:numId w:val="0"/>
        </w:numPr>
        <w:spacing w:line="360" w:lineRule="auto"/>
        <w:jc w:val="both"/>
        <w:rPr>
          <w:rFonts w:hint="eastAsia" w:ascii="仿宋" w:hAnsi="仿宋" w:eastAsia="仿宋" w:cs="仿宋"/>
          <w:color w:val="auto"/>
          <w:sz w:val="21"/>
          <w:szCs w:val="21"/>
          <w:highlight w:val="none"/>
          <w:lang w:eastAsia="zh-CN"/>
        </w:rPr>
      </w:pPr>
    </w:p>
    <w:p w14:paraId="12CCB966">
      <w:pPr>
        <w:tabs>
          <w:tab w:val="left" w:pos="0"/>
        </w:tabs>
        <w:ind w:right="-2"/>
        <w:rPr>
          <w:rFonts w:hint="eastAsia" w:ascii="仿宋" w:hAnsi="仿宋" w:eastAsia="仿宋" w:cs="仿宋"/>
          <w:color w:val="000000"/>
          <w:highlight w:val="none"/>
        </w:rPr>
      </w:pPr>
    </w:p>
    <w:p w14:paraId="6FA0D854">
      <w:pPr>
        <w:widowControl w:val="0"/>
        <w:numPr>
          <w:ilvl w:val="0"/>
          <w:numId w:val="0"/>
        </w:numPr>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附件</w:t>
      </w:r>
      <w:r>
        <w:rPr>
          <w:rFonts w:hint="eastAsia" w:ascii="仿宋" w:hAnsi="仿宋" w:eastAsia="仿宋" w:cs="仿宋"/>
          <w:color w:val="auto"/>
          <w:highlight w:val="none"/>
          <w:lang w:val="en-US" w:eastAsia="zh-CN"/>
        </w:rPr>
        <w:t>20.维修备品备件的参考内容及价格清单</w:t>
      </w:r>
    </w:p>
    <w:p w14:paraId="18607FCE">
      <w:pPr>
        <w:widowControl w:val="0"/>
        <w:numPr>
          <w:ilvl w:val="0"/>
          <w:numId w:val="0"/>
        </w:numPr>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（1）净化空调系统滤网更换-由采购人负责</w:t>
      </w:r>
    </w:p>
    <w:p w14:paraId="4861C604">
      <w:pPr>
        <w:tabs>
          <w:tab w:val="left" w:pos="0"/>
        </w:tabs>
        <w:ind w:right="-2"/>
        <w:rPr>
          <w:rFonts w:hint="eastAsia" w:ascii="仿宋" w:hAnsi="仿宋" w:eastAsia="仿宋" w:cs="仿宋"/>
          <w:color w:val="000000"/>
          <w:highlight w:val="none"/>
          <w:lang w:eastAsia="zh-CN"/>
        </w:rPr>
      </w:pPr>
      <w:r>
        <w:rPr>
          <w:rFonts w:hint="eastAsia" w:ascii="仿宋" w:hAnsi="仿宋" w:eastAsia="仿宋" w:cs="仿宋"/>
          <w:color w:val="000000"/>
          <w:highlight w:val="none"/>
        </w:rPr>
        <w:t>注：</w:t>
      </w:r>
      <w:r>
        <w:rPr>
          <w:rFonts w:hint="eastAsia" w:ascii="仿宋" w:hAnsi="仿宋" w:eastAsia="仿宋" w:cs="仿宋"/>
          <w:color w:val="000000"/>
          <w:highlight w:val="none"/>
          <w:lang w:val="en-US" w:eastAsia="zh-CN"/>
        </w:rPr>
        <w:t>净化空调系统滤网的采购和安装，由采购人另行处理，本合同包含滤网安装的运行管理现场配合，安装</w:t>
      </w:r>
      <w:r>
        <w:rPr>
          <w:rFonts w:hint="eastAsia" w:ascii="仿宋" w:hAnsi="仿宋" w:eastAsia="仿宋" w:cs="仿宋"/>
          <w:color w:val="000000"/>
          <w:highlight w:val="none"/>
          <w:lang w:eastAsia="zh-CN"/>
        </w:rPr>
        <w:t>时必须按分布情况</w:t>
      </w:r>
      <w:r>
        <w:rPr>
          <w:rFonts w:hint="eastAsia" w:ascii="仿宋" w:hAnsi="仿宋" w:eastAsia="仿宋" w:cs="仿宋"/>
          <w:color w:val="000000"/>
          <w:highlight w:val="none"/>
          <w:lang w:val="en-US" w:eastAsia="zh-CN"/>
        </w:rPr>
        <w:t>向科室预约时间；其中高效滤网由供货单位安装、运维项目人员配合</w:t>
      </w:r>
      <w:r>
        <w:rPr>
          <w:rFonts w:hint="eastAsia" w:ascii="仿宋" w:hAnsi="仿宋" w:eastAsia="仿宋" w:cs="仿宋"/>
          <w:color w:val="000000"/>
          <w:highlight w:val="none"/>
          <w:lang w:eastAsia="zh-CN"/>
        </w:rPr>
        <w:t>。</w:t>
      </w:r>
      <w:bookmarkStart w:id="1" w:name="_GoBack"/>
      <w:bookmarkEnd w:id="1"/>
    </w:p>
    <w:p w14:paraId="285A1E8E">
      <w:pPr>
        <w:widowControl w:val="0"/>
        <w:numPr>
          <w:ilvl w:val="0"/>
          <w:numId w:val="0"/>
        </w:numPr>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（2）其它备品备件参考清单-由采购人负责</w:t>
      </w:r>
    </w:p>
    <w:tbl>
      <w:tblPr>
        <w:tblStyle w:val="12"/>
        <w:tblW w:w="8759" w:type="dxa"/>
        <w:tblInd w:w="-167" w:type="dxa"/>
        <w:shd w:val="clear" w:color="auto" w:fill="auto"/>
        <w:tblLayout w:type="fixed"/>
        <w:tblCellMar>
          <w:top w:w="0" w:type="dxa"/>
          <w:left w:w="0" w:type="dxa"/>
          <w:bottom w:w="0" w:type="dxa"/>
          <w:right w:w="0" w:type="dxa"/>
        </w:tblCellMar>
      </w:tblPr>
      <w:tblGrid>
        <w:gridCol w:w="458"/>
        <w:gridCol w:w="2385"/>
        <w:gridCol w:w="2670"/>
        <w:gridCol w:w="1140"/>
        <w:gridCol w:w="2048"/>
        <w:gridCol w:w="58"/>
      </w:tblGrid>
      <w:tr w14:paraId="2E8C2C5D">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3BC92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7F4C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材料名称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02D3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规格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36C08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参考单价</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77CF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备注</w:t>
            </w:r>
          </w:p>
        </w:tc>
      </w:tr>
      <w:tr w14:paraId="13B7B93C">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DDFFF2">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36D1D6">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麦克维尔离心机维修备品备件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06BA3C">
            <w:pPr>
              <w:jc w:val="cente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D7CAC6">
            <w:pPr>
              <w:jc w:val="center"/>
              <w:rPr>
                <w:rFonts w:hint="eastAsia" w:ascii="仿宋" w:hAnsi="仿宋" w:eastAsia="仿宋" w:cs="仿宋"/>
                <w:i w:val="0"/>
                <w:color w:val="auto"/>
                <w:sz w:val="21"/>
                <w:szCs w:val="21"/>
                <w:highlight w:val="none"/>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1CCB5C">
            <w:pPr>
              <w:jc w:val="center"/>
              <w:rPr>
                <w:rFonts w:hint="eastAsia" w:ascii="仿宋" w:hAnsi="仿宋" w:eastAsia="仿宋" w:cs="仿宋"/>
                <w:i w:val="0"/>
                <w:color w:val="auto"/>
                <w:sz w:val="21"/>
                <w:szCs w:val="21"/>
                <w:highlight w:val="none"/>
                <w:u w:val="none"/>
              </w:rPr>
            </w:pPr>
          </w:p>
        </w:tc>
      </w:tr>
      <w:tr w14:paraId="4D4E0959">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297A8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72A845">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离心机显示屏</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AE247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M330276501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54FC0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16933.05 </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EB9A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麦克维尔零配件单价大于200元的</w:t>
            </w:r>
          </w:p>
        </w:tc>
      </w:tr>
      <w:tr w14:paraId="13F29018">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4180E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BF7531">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离心机PLC</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F17B0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M332608311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7C51B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20695.95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9F47F4">
            <w:pPr>
              <w:jc w:val="center"/>
              <w:rPr>
                <w:rFonts w:hint="eastAsia" w:ascii="仿宋" w:hAnsi="仿宋" w:eastAsia="仿宋" w:cs="仿宋"/>
                <w:i w:val="0"/>
                <w:color w:val="auto"/>
                <w:sz w:val="21"/>
                <w:szCs w:val="21"/>
                <w:highlight w:val="none"/>
                <w:u w:val="none"/>
              </w:rPr>
            </w:pPr>
          </w:p>
        </w:tc>
      </w:tr>
      <w:tr w14:paraId="614B13B3">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011C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08A849">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离心机UCM通讯板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27F32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M330275202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3D134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10661.55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468EBF">
            <w:pPr>
              <w:jc w:val="center"/>
              <w:rPr>
                <w:rFonts w:hint="eastAsia" w:ascii="仿宋" w:hAnsi="仿宋" w:eastAsia="仿宋" w:cs="仿宋"/>
                <w:i w:val="0"/>
                <w:color w:val="auto"/>
                <w:sz w:val="21"/>
                <w:szCs w:val="21"/>
                <w:highlight w:val="none"/>
                <w:u w:val="none"/>
              </w:rPr>
            </w:pPr>
          </w:p>
        </w:tc>
      </w:tr>
      <w:tr w14:paraId="53D10478">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8D8B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65085F">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离心机E-BOX</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3FF2B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E9000168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004A8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22075.68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98F387">
            <w:pPr>
              <w:jc w:val="center"/>
              <w:rPr>
                <w:rFonts w:hint="eastAsia" w:ascii="仿宋" w:hAnsi="仿宋" w:eastAsia="仿宋" w:cs="仿宋"/>
                <w:i w:val="0"/>
                <w:color w:val="auto"/>
                <w:sz w:val="21"/>
                <w:szCs w:val="21"/>
                <w:highlight w:val="none"/>
                <w:u w:val="none"/>
              </w:rPr>
            </w:pPr>
          </w:p>
        </w:tc>
      </w:tr>
      <w:tr w14:paraId="040D09BB">
        <w:tblPrEx>
          <w:shd w:val="clear" w:color="auto" w:fill="auto"/>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4615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AE9AA6">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离心机油泵电机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E0815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M070902502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97731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23204.55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A5CC26">
            <w:pPr>
              <w:jc w:val="center"/>
              <w:rPr>
                <w:rFonts w:hint="eastAsia" w:ascii="仿宋" w:hAnsi="仿宋" w:eastAsia="仿宋" w:cs="仿宋"/>
                <w:i w:val="0"/>
                <w:color w:val="auto"/>
                <w:sz w:val="21"/>
                <w:szCs w:val="21"/>
                <w:highlight w:val="none"/>
                <w:u w:val="none"/>
              </w:rPr>
            </w:pPr>
          </w:p>
        </w:tc>
      </w:tr>
      <w:tr w14:paraId="019AEB26">
        <w:tblPrEx>
          <w:shd w:val="clear" w:color="auto" w:fill="auto"/>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5D81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4A4A97">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离心机温度传感器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CD050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M073007203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A3627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1066.16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F833A1">
            <w:pPr>
              <w:jc w:val="center"/>
              <w:rPr>
                <w:rFonts w:hint="eastAsia" w:ascii="仿宋" w:hAnsi="仿宋" w:eastAsia="仿宋" w:cs="仿宋"/>
                <w:i w:val="0"/>
                <w:color w:val="auto"/>
                <w:sz w:val="21"/>
                <w:szCs w:val="21"/>
                <w:highlight w:val="none"/>
                <w:u w:val="none"/>
              </w:rPr>
            </w:pPr>
          </w:p>
        </w:tc>
      </w:tr>
      <w:tr w14:paraId="0584E32A">
        <w:tblPrEx>
          <w:shd w:val="clear" w:color="auto" w:fill="auto"/>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49F61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B62C69">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离心机低压压力传感器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694CB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M071568501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E1856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2295.37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CB04E5">
            <w:pPr>
              <w:jc w:val="center"/>
              <w:rPr>
                <w:rFonts w:hint="eastAsia" w:ascii="仿宋" w:hAnsi="仿宋" w:eastAsia="仿宋" w:cs="仿宋"/>
                <w:i w:val="0"/>
                <w:color w:val="auto"/>
                <w:sz w:val="21"/>
                <w:szCs w:val="21"/>
                <w:highlight w:val="none"/>
                <w:u w:val="none"/>
              </w:rPr>
            </w:pPr>
          </w:p>
        </w:tc>
      </w:tr>
      <w:tr w14:paraId="48C79FCD">
        <w:tblPrEx>
          <w:shd w:val="clear" w:color="auto" w:fill="auto"/>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53FE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8B5D0D">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离心机高压压力传感器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C6073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M071568601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460A3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2295.37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D9EFC5">
            <w:pPr>
              <w:jc w:val="center"/>
              <w:rPr>
                <w:rFonts w:hint="eastAsia" w:ascii="仿宋" w:hAnsi="仿宋" w:eastAsia="仿宋" w:cs="仿宋"/>
                <w:i w:val="0"/>
                <w:color w:val="auto"/>
                <w:sz w:val="21"/>
                <w:szCs w:val="21"/>
                <w:highlight w:val="none"/>
                <w:u w:val="none"/>
              </w:rPr>
            </w:pPr>
          </w:p>
        </w:tc>
      </w:tr>
      <w:tr w14:paraId="0E70A0CE">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B6A8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FDE12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离心机靶流开关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F7087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Z4401101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BCA3F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1505.16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6E0A4E">
            <w:pPr>
              <w:jc w:val="center"/>
              <w:rPr>
                <w:rFonts w:hint="eastAsia" w:ascii="仿宋" w:hAnsi="仿宋" w:eastAsia="仿宋" w:cs="仿宋"/>
                <w:i w:val="0"/>
                <w:color w:val="auto"/>
                <w:sz w:val="21"/>
                <w:szCs w:val="21"/>
                <w:highlight w:val="none"/>
                <w:u w:val="none"/>
              </w:rPr>
            </w:pPr>
          </w:p>
        </w:tc>
      </w:tr>
      <w:tr w14:paraId="6288B568">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A4614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62A0E3">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离心机视液镜</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BFBA0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W350229501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8FA45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2508.60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5F68D5">
            <w:pPr>
              <w:jc w:val="center"/>
              <w:rPr>
                <w:rFonts w:hint="eastAsia" w:ascii="仿宋" w:hAnsi="仿宋" w:eastAsia="仿宋" w:cs="仿宋"/>
                <w:i w:val="0"/>
                <w:color w:val="auto"/>
                <w:sz w:val="21"/>
                <w:szCs w:val="21"/>
                <w:highlight w:val="none"/>
                <w:u w:val="none"/>
              </w:rPr>
            </w:pPr>
          </w:p>
        </w:tc>
      </w:tr>
      <w:tr w14:paraId="068C334E">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E7B63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E5ECED">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离心机供液阀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A478F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W350236201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B248C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18814.50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D5FE0C">
            <w:pPr>
              <w:jc w:val="center"/>
              <w:rPr>
                <w:rFonts w:hint="eastAsia" w:ascii="仿宋" w:hAnsi="仿宋" w:eastAsia="仿宋" w:cs="仿宋"/>
                <w:i w:val="0"/>
                <w:color w:val="auto"/>
                <w:sz w:val="21"/>
                <w:szCs w:val="21"/>
                <w:highlight w:val="none"/>
                <w:u w:val="none"/>
              </w:rPr>
            </w:pPr>
          </w:p>
        </w:tc>
      </w:tr>
      <w:tr w14:paraId="3057932A">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7105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AD4621">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离心机直角截止阀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DD911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Z4203140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627BB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1505.16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CA04B4">
            <w:pPr>
              <w:jc w:val="center"/>
              <w:rPr>
                <w:rFonts w:hint="eastAsia" w:ascii="仿宋" w:hAnsi="仿宋" w:eastAsia="仿宋" w:cs="仿宋"/>
                <w:i w:val="0"/>
                <w:color w:val="auto"/>
                <w:sz w:val="21"/>
                <w:szCs w:val="21"/>
                <w:highlight w:val="none"/>
                <w:u w:val="none"/>
              </w:rPr>
            </w:pPr>
          </w:p>
        </w:tc>
      </w:tr>
      <w:tr w14:paraId="374640D7">
        <w:tblPrEx>
          <w:shd w:val="clear" w:color="auto" w:fill="auto"/>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EB337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ECF54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离心机乙盖 </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FBEC0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W74380902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19A5A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12543.00 </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76CC83">
            <w:pPr>
              <w:jc w:val="center"/>
              <w:rPr>
                <w:rFonts w:hint="eastAsia" w:ascii="仿宋" w:hAnsi="仿宋" w:eastAsia="仿宋" w:cs="仿宋"/>
                <w:i w:val="0"/>
                <w:color w:val="auto"/>
                <w:sz w:val="21"/>
                <w:szCs w:val="21"/>
                <w:highlight w:val="none"/>
                <w:u w:val="none"/>
              </w:rPr>
            </w:pPr>
          </w:p>
        </w:tc>
      </w:tr>
      <w:tr w14:paraId="4F99A3B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62D7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B71D4C">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离心机甲盖 </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FEF7F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W350290503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1109A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12543.00 </w:t>
            </w:r>
          </w:p>
        </w:tc>
        <w:tc>
          <w:tcPr>
            <w:tcW w:w="2048"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421381D2">
            <w:pPr>
              <w:jc w:val="center"/>
              <w:rPr>
                <w:rFonts w:hint="eastAsia" w:ascii="仿宋" w:hAnsi="仿宋" w:eastAsia="仿宋" w:cs="仿宋"/>
                <w:i w:val="0"/>
                <w:color w:val="auto"/>
                <w:sz w:val="21"/>
                <w:szCs w:val="21"/>
                <w:highlight w:val="none"/>
                <w:u w:val="none"/>
              </w:rPr>
            </w:pPr>
          </w:p>
        </w:tc>
      </w:tr>
      <w:tr w14:paraId="3264A13F">
        <w:tblPrEx>
          <w:tblCellMar>
            <w:top w:w="0" w:type="dxa"/>
            <w:left w:w="0" w:type="dxa"/>
            <w:bottom w:w="0" w:type="dxa"/>
            <w:right w:w="0" w:type="dxa"/>
          </w:tblCellMar>
        </w:tblPrEx>
        <w:trPr>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31646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7786D6">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离心机球阀(放空用) </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FDF53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Z4203504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61A5D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1191.59 </w:t>
            </w:r>
          </w:p>
        </w:tc>
        <w:tc>
          <w:tcPr>
            <w:tcW w:w="2106" w:type="dxa"/>
            <w:gridSpan w:val="2"/>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325257F8">
            <w:pPr>
              <w:jc w:val="center"/>
              <w:rPr>
                <w:rFonts w:hint="eastAsia" w:ascii="仿宋" w:hAnsi="仿宋" w:eastAsia="仿宋" w:cs="仿宋"/>
                <w:i w:val="0"/>
                <w:color w:val="auto"/>
                <w:sz w:val="21"/>
                <w:szCs w:val="21"/>
                <w:highlight w:val="none"/>
                <w:u w:val="none"/>
              </w:rPr>
            </w:pPr>
          </w:p>
        </w:tc>
      </w:tr>
      <w:tr w14:paraId="1501823F">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58EA7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E6305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离心机蒸发器换热管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D3300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T3010891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3854E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815.30 </w:t>
            </w:r>
          </w:p>
        </w:tc>
        <w:tc>
          <w:tcPr>
            <w:tcW w:w="2048" w:type="dxa"/>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6C4FE3BA">
            <w:pPr>
              <w:jc w:val="center"/>
              <w:rPr>
                <w:rFonts w:hint="eastAsia" w:ascii="仿宋" w:hAnsi="仿宋" w:eastAsia="仿宋" w:cs="仿宋"/>
                <w:i w:val="0"/>
                <w:color w:val="auto"/>
                <w:sz w:val="21"/>
                <w:szCs w:val="21"/>
                <w:highlight w:val="none"/>
                <w:u w:val="none"/>
              </w:rPr>
            </w:pPr>
          </w:p>
        </w:tc>
      </w:tr>
      <w:tr w14:paraId="1B052D73">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988B1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4746D3">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法兰塑料密封垫</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735B7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Z4900027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06115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1066.16 </w:t>
            </w:r>
          </w:p>
        </w:tc>
        <w:tc>
          <w:tcPr>
            <w:tcW w:w="2048"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24A29205">
            <w:pPr>
              <w:jc w:val="center"/>
              <w:rPr>
                <w:rFonts w:hint="eastAsia" w:ascii="仿宋" w:hAnsi="仿宋" w:eastAsia="仿宋" w:cs="仿宋"/>
                <w:i w:val="0"/>
                <w:color w:val="auto"/>
                <w:sz w:val="21"/>
                <w:szCs w:val="21"/>
                <w:highlight w:val="none"/>
                <w:u w:val="none"/>
              </w:rPr>
            </w:pPr>
          </w:p>
        </w:tc>
      </w:tr>
      <w:tr w14:paraId="538F0BA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6CB5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1C3EAD">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离心机U型密封垫</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F445B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Z4900006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67F62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940.73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C357F1">
            <w:pPr>
              <w:jc w:val="center"/>
              <w:rPr>
                <w:rFonts w:hint="eastAsia" w:ascii="仿宋" w:hAnsi="仿宋" w:eastAsia="仿宋" w:cs="仿宋"/>
                <w:i w:val="0"/>
                <w:color w:val="auto"/>
                <w:sz w:val="21"/>
                <w:szCs w:val="21"/>
                <w:highlight w:val="none"/>
                <w:u w:val="none"/>
              </w:rPr>
            </w:pPr>
          </w:p>
        </w:tc>
      </w:tr>
      <w:tr w14:paraId="489B399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DFB4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B72C4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离心机安全阀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D98E0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Z4203426 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85D82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1881.45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A824DE">
            <w:pPr>
              <w:jc w:val="center"/>
              <w:rPr>
                <w:rFonts w:hint="eastAsia" w:ascii="仿宋" w:hAnsi="仿宋" w:eastAsia="仿宋" w:cs="仿宋"/>
                <w:i w:val="0"/>
                <w:color w:val="auto"/>
                <w:sz w:val="21"/>
                <w:szCs w:val="21"/>
                <w:highlight w:val="none"/>
                <w:u w:val="none"/>
              </w:rPr>
            </w:pPr>
          </w:p>
        </w:tc>
      </w:tr>
      <w:tr w14:paraId="19A3BD4D">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698A5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0EB1B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离心机油冷却器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E6445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M074666403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1C3AD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5644.35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982FCA">
            <w:pPr>
              <w:jc w:val="center"/>
              <w:rPr>
                <w:rFonts w:hint="eastAsia" w:ascii="仿宋" w:hAnsi="仿宋" w:eastAsia="仿宋" w:cs="仿宋"/>
                <w:i w:val="0"/>
                <w:color w:val="auto"/>
                <w:sz w:val="21"/>
                <w:szCs w:val="21"/>
                <w:highlight w:val="none"/>
                <w:u w:val="none"/>
              </w:rPr>
            </w:pPr>
          </w:p>
        </w:tc>
      </w:tr>
      <w:tr w14:paraId="311BBFF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0A40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968759">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离心机交流接触器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D7725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E3413241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A6283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6898.65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EDE530">
            <w:pPr>
              <w:jc w:val="center"/>
              <w:rPr>
                <w:rFonts w:hint="eastAsia" w:ascii="仿宋" w:hAnsi="仿宋" w:eastAsia="仿宋" w:cs="仿宋"/>
                <w:i w:val="0"/>
                <w:color w:val="auto"/>
                <w:sz w:val="21"/>
                <w:szCs w:val="21"/>
                <w:highlight w:val="none"/>
                <w:u w:val="none"/>
              </w:rPr>
            </w:pPr>
          </w:p>
        </w:tc>
      </w:tr>
      <w:tr w14:paraId="0C23D23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372CB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F75BAE">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离心机温度传感器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EC6EA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M073007203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7C2DA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1066.16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A73CF9">
            <w:pPr>
              <w:jc w:val="center"/>
              <w:rPr>
                <w:rFonts w:hint="eastAsia" w:ascii="仿宋" w:hAnsi="仿宋" w:eastAsia="仿宋" w:cs="仿宋"/>
                <w:i w:val="0"/>
                <w:color w:val="auto"/>
                <w:sz w:val="21"/>
                <w:szCs w:val="21"/>
                <w:highlight w:val="none"/>
                <w:u w:val="none"/>
              </w:rPr>
            </w:pPr>
          </w:p>
        </w:tc>
      </w:tr>
      <w:tr w14:paraId="53FC01C7">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9F7E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F03803">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离心机油过滤器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751E3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M735006904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4400A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3073.04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4A2BFC">
            <w:pPr>
              <w:jc w:val="center"/>
              <w:rPr>
                <w:rFonts w:hint="eastAsia" w:ascii="仿宋" w:hAnsi="仿宋" w:eastAsia="仿宋" w:cs="仿宋"/>
                <w:i w:val="0"/>
                <w:color w:val="auto"/>
                <w:sz w:val="21"/>
                <w:szCs w:val="21"/>
                <w:highlight w:val="none"/>
                <w:u w:val="none"/>
              </w:rPr>
            </w:pPr>
          </w:p>
        </w:tc>
      </w:tr>
      <w:tr w14:paraId="332EFC3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37C4A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D436E4">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离心机油泵过滤器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56139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M735085708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DFC9E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689.87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73202F">
            <w:pPr>
              <w:jc w:val="center"/>
              <w:rPr>
                <w:rFonts w:hint="eastAsia" w:ascii="仿宋" w:hAnsi="仿宋" w:eastAsia="仿宋" w:cs="仿宋"/>
                <w:i w:val="0"/>
                <w:color w:val="auto"/>
                <w:sz w:val="21"/>
                <w:szCs w:val="21"/>
                <w:highlight w:val="none"/>
                <w:u w:val="none"/>
              </w:rPr>
            </w:pPr>
          </w:p>
        </w:tc>
      </w:tr>
      <w:tr w14:paraId="28EBB2B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EAFE1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61652A">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离心机冷冻机油</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8AFDF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Z1502109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DFB8C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4954.49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1D78D4">
            <w:pPr>
              <w:jc w:val="center"/>
              <w:rPr>
                <w:rFonts w:hint="eastAsia" w:ascii="仿宋" w:hAnsi="仿宋" w:eastAsia="仿宋" w:cs="仿宋"/>
                <w:i w:val="0"/>
                <w:color w:val="auto"/>
                <w:sz w:val="21"/>
                <w:szCs w:val="21"/>
                <w:highlight w:val="none"/>
                <w:u w:val="none"/>
              </w:rPr>
            </w:pPr>
          </w:p>
        </w:tc>
      </w:tr>
      <w:tr w14:paraId="3E337A7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C53D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692370">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离心机干燥过滤器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193E4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M735028827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961F1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439.01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16B696">
            <w:pPr>
              <w:jc w:val="center"/>
              <w:rPr>
                <w:rFonts w:hint="eastAsia" w:ascii="仿宋" w:hAnsi="仿宋" w:eastAsia="仿宋" w:cs="仿宋"/>
                <w:i w:val="0"/>
                <w:color w:val="auto"/>
                <w:sz w:val="21"/>
                <w:szCs w:val="21"/>
                <w:highlight w:val="none"/>
                <w:u w:val="none"/>
              </w:rPr>
            </w:pPr>
          </w:p>
        </w:tc>
      </w:tr>
      <w:tr w14:paraId="12B86A9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29730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8C4A78">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麦克维尔R134a专用制冷剂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709DD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Z4601007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4FCF0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1191.59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08F3EF">
            <w:pPr>
              <w:jc w:val="center"/>
              <w:rPr>
                <w:rFonts w:hint="eastAsia" w:ascii="仿宋" w:hAnsi="仿宋" w:eastAsia="仿宋" w:cs="仿宋"/>
                <w:i w:val="0"/>
                <w:color w:val="auto"/>
                <w:sz w:val="21"/>
                <w:szCs w:val="21"/>
                <w:highlight w:val="none"/>
                <w:u w:val="none"/>
              </w:rPr>
            </w:pPr>
          </w:p>
        </w:tc>
      </w:tr>
      <w:tr w14:paraId="1E4F6C4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CF3975">
            <w:pPr>
              <w:jc w:val="center"/>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37EA50">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麦克维尔螺杆机维修备品备件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00711E">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F5D0D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191743">
            <w:pPr>
              <w:jc w:val="center"/>
              <w:rPr>
                <w:rFonts w:hint="eastAsia" w:ascii="仿宋" w:hAnsi="仿宋" w:eastAsia="仿宋" w:cs="仿宋"/>
                <w:i w:val="0"/>
                <w:color w:val="auto"/>
                <w:sz w:val="21"/>
                <w:szCs w:val="21"/>
                <w:highlight w:val="none"/>
                <w:u w:val="none"/>
              </w:rPr>
            </w:pPr>
          </w:p>
        </w:tc>
      </w:tr>
      <w:tr w14:paraId="15B9E73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C57A3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9419A7">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螺杆机显示屏</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FC683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E8211046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E5BC9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10912.41 </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5AC7D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麦克维尔零配件单价大于200元的</w:t>
            </w:r>
          </w:p>
        </w:tc>
      </w:tr>
      <w:tr w14:paraId="73C4EE8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ECB8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D50A1C">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螺杆机主控板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47C1E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MT3005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22825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19441.65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AE8E88">
            <w:pPr>
              <w:jc w:val="center"/>
              <w:rPr>
                <w:rFonts w:hint="eastAsia" w:ascii="仿宋" w:hAnsi="仿宋" w:eastAsia="仿宋" w:cs="仿宋"/>
                <w:i w:val="0"/>
                <w:color w:val="auto"/>
                <w:sz w:val="21"/>
                <w:szCs w:val="21"/>
                <w:highlight w:val="none"/>
                <w:u w:val="none"/>
              </w:rPr>
            </w:pPr>
          </w:p>
        </w:tc>
      </w:tr>
      <w:tr w14:paraId="216CDC7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E363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5863BF">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电子膨胀阀套件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3121C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Z4203356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6303D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16933.05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1B677D">
            <w:pPr>
              <w:jc w:val="center"/>
              <w:rPr>
                <w:rFonts w:hint="eastAsia" w:ascii="仿宋" w:hAnsi="仿宋" w:eastAsia="仿宋" w:cs="仿宋"/>
                <w:i w:val="0"/>
                <w:color w:val="auto"/>
                <w:sz w:val="21"/>
                <w:szCs w:val="21"/>
                <w:highlight w:val="none"/>
                <w:u w:val="none"/>
              </w:rPr>
            </w:pPr>
          </w:p>
        </w:tc>
      </w:tr>
      <w:tr w14:paraId="4EA6BF9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93E1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9944A0">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螺杆机机低压压力传感器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1EEEA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M071568501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B5F30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2257.74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E0A189">
            <w:pPr>
              <w:jc w:val="center"/>
              <w:rPr>
                <w:rFonts w:hint="eastAsia" w:ascii="仿宋" w:hAnsi="仿宋" w:eastAsia="仿宋" w:cs="仿宋"/>
                <w:i w:val="0"/>
                <w:color w:val="auto"/>
                <w:sz w:val="21"/>
                <w:szCs w:val="21"/>
                <w:highlight w:val="none"/>
                <w:u w:val="none"/>
              </w:rPr>
            </w:pPr>
          </w:p>
        </w:tc>
      </w:tr>
      <w:tr w14:paraId="5AD58CB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06F9F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89E4CA">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螺杆机高压压力传感器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FB5B6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M071568601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08D30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2257.74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35A1B2">
            <w:pPr>
              <w:jc w:val="center"/>
              <w:rPr>
                <w:rFonts w:hint="eastAsia" w:ascii="仿宋" w:hAnsi="仿宋" w:eastAsia="仿宋" w:cs="仿宋"/>
                <w:i w:val="0"/>
                <w:color w:val="auto"/>
                <w:sz w:val="21"/>
                <w:szCs w:val="21"/>
                <w:highlight w:val="none"/>
                <w:u w:val="none"/>
              </w:rPr>
            </w:pPr>
          </w:p>
        </w:tc>
      </w:tr>
      <w:tr w14:paraId="64F93BB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BC31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CA1B88">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螺杆机视液镜（法兰式）</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8E373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Z4203811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F9143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1254.30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A63243">
            <w:pPr>
              <w:jc w:val="center"/>
              <w:rPr>
                <w:rFonts w:hint="eastAsia" w:ascii="仿宋" w:hAnsi="仿宋" w:eastAsia="仿宋" w:cs="仿宋"/>
                <w:i w:val="0"/>
                <w:color w:val="auto"/>
                <w:sz w:val="21"/>
                <w:szCs w:val="21"/>
                <w:highlight w:val="none"/>
                <w:u w:val="none"/>
              </w:rPr>
            </w:pPr>
          </w:p>
        </w:tc>
      </w:tr>
      <w:tr w14:paraId="305BBBB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413B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54D88A">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螺杆机直角截止阀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0550F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Z4203971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CB5B4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1191.59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430AD9">
            <w:pPr>
              <w:jc w:val="center"/>
              <w:rPr>
                <w:rFonts w:hint="eastAsia" w:ascii="仿宋" w:hAnsi="仿宋" w:eastAsia="仿宋" w:cs="仿宋"/>
                <w:i w:val="0"/>
                <w:color w:val="auto"/>
                <w:sz w:val="21"/>
                <w:szCs w:val="21"/>
                <w:highlight w:val="none"/>
                <w:u w:val="none"/>
              </w:rPr>
            </w:pPr>
          </w:p>
        </w:tc>
      </w:tr>
      <w:tr w14:paraId="14994A2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ED622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D349C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螺杆机甲盖</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C3C89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T1020203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4727A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10661.55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31ED3B">
            <w:pPr>
              <w:jc w:val="center"/>
              <w:rPr>
                <w:rFonts w:hint="eastAsia" w:ascii="仿宋" w:hAnsi="仿宋" w:eastAsia="仿宋" w:cs="仿宋"/>
                <w:i w:val="0"/>
                <w:color w:val="auto"/>
                <w:sz w:val="21"/>
                <w:szCs w:val="21"/>
                <w:highlight w:val="none"/>
                <w:u w:val="none"/>
              </w:rPr>
            </w:pPr>
          </w:p>
        </w:tc>
      </w:tr>
      <w:tr w14:paraId="15281E9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4D537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C58B18">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螺杆机乙盖</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D8E93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T1025011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874D8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10661.55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54661D">
            <w:pPr>
              <w:jc w:val="center"/>
              <w:rPr>
                <w:rFonts w:hint="eastAsia" w:ascii="仿宋" w:hAnsi="仿宋" w:eastAsia="仿宋" w:cs="仿宋"/>
                <w:i w:val="0"/>
                <w:color w:val="auto"/>
                <w:sz w:val="21"/>
                <w:szCs w:val="21"/>
                <w:highlight w:val="none"/>
                <w:u w:val="none"/>
              </w:rPr>
            </w:pPr>
          </w:p>
        </w:tc>
      </w:tr>
      <w:tr w14:paraId="0B81BAE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5270C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5E5E13">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螺杆机乙垫</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A09AA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W70304604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B0F7F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940.73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BDD06D">
            <w:pPr>
              <w:jc w:val="center"/>
              <w:rPr>
                <w:rFonts w:hint="eastAsia" w:ascii="仿宋" w:hAnsi="仿宋" w:eastAsia="仿宋" w:cs="仿宋"/>
                <w:i w:val="0"/>
                <w:color w:val="auto"/>
                <w:sz w:val="21"/>
                <w:szCs w:val="21"/>
                <w:highlight w:val="none"/>
                <w:u w:val="none"/>
              </w:rPr>
            </w:pPr>
          </w:p>
        </w:tc>
      </w:tr>
      <w:tr w14:paraId="4074E66F">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5FB4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722E84">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螺杆机球阀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7E0CA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Z4203504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73523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815.30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50485F">
            <w:pPr>
              <w:jc w:val="center"/>
              <w:rPr>
                <w:rFonts w:hint="eastAsia" w:ascii="仿宋" w:hAnsi="仿宋" w:eastAsia="仿宋" w:cs="仿宋"/>
                <w:i w:val="0"/>
                <w:color w:val="auto"/>
                <w:sz w:val="21"/>
                <w:szCs w:val="21"/>
                <w:highlight w:val="none"/>
                <w:u w:val="none"/>
              </w:rPr>
            </w:pPr>
          </w:p>
        </w:tc>
      </w:tr>
      <w:tr w14:paraId="010AD6D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F8DA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4BF909">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螺杆机排空阀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8DEAF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Z4203504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20A6D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815.30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A323E6">
            <w:pPr>
              <w:jc w:val="center"/>
              <w:rPr>
                <w:rFonts w:hint="eastAsia" w:ascii="仿宋" w:hAnsi="仿宋" w:eastAsia="仿宋" w:cs="仿宋"/>
                <w:i w:val="0"/>
                <w:color w:val="auto"/>
                <w:sz w:val="21"/>
                <w:szCs w:val="21"/>
                <w:highlight w:val="none"/>
                <w:u w:val="none"/>
              </w:rPr>
            </w:pPr>
          </w:p>
        </w:tc>
      </w:tr>
      <w:tr w14:paraId="10F8A91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F59B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35E3AC">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螺杆机排温度传感器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C007A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T1038501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8A96C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1505.16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C5C83C">
            <w:pPr>
              <w:jc w:val="center"/>
              <w:rPr>
                <w:rFonts w:hint="eastAsia" w:ascii="仿宋" w:hAnsi="仿宋" w:eastAsia="仿宋" w:cs="仿宋"/>
                <w:i w:val="0"/>
                <w:color w:val="auto"/>
                <w:sz w:val="21"/>
                <w:szCs w:val="21"/>
                <w:highlight w:val="none"/>
                <w:u w:val="none"/>
              </w:rPr>
            </w:pPr>
          </w:p>
        </w:tc>
      </w:tr>
      <w:tr w14:paraId="07CCB0F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A21AA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E6B16A">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螺杆机冰点开关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7D8B4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T1038500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AF7D4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1254.30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FBB3EC">
            <w:pPr>
              <w:jc w:val="center"/>
              <w:rPr>
                <w:rFonts w:hint="eastAsia" w:ascii="仿宋" w:hAnsi="仿宋" w:eastAsia="仿宋" w:cs="仿宋"/>
                <w:i w:val="0"/>
                <w:color w:val="auto"/>
                <w:sz w:val="21"/>
                <w:szCs w:val="21"/>
                <w:highlight w:val="none"/>
                <w:u w:val="none"/>
              </w:rPr>
            </w:pPr>
          </w:p>
        </w:tc>
      </w:tr>
      <w:tr w14:paraId="5F0549A6">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4B8A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703661">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螺杆机换热管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CE5B0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T3010891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C262A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815.30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46D2E4">
            <w:pPr>
              <w:jc w:val="center"/>
              <w:rPr>
                <w:rFonts w:hint="eastAsia" w:ascii="仿宋" w:hAnsi="仿宋" w:eastAsia="仿宋" w:cs="仿宋"/>
                <w:i w:val="0"/>
                <w:color w:val="auto"/>
                <w:sz w:val="21"/>
                <w:szCs w:val="21"/>
                <w:highlight w:val="none"/>
                <w:u w:val="none"/>
              </w:rPr>
            </w:pPr>
          </w:p>
        </w:tc>
      </w:tr>
      <w:tr w14:paraId="0AF97C9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4B06B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80EDAF">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螺杆机橡胶密封垫</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890D5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Z4900026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9E320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564.44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A72822">
            <w:pPr>
              <w:jc w:val="center"/>
              <w:rPr>
                <w:rFonts w:hint="eastAsia" w:ascii="仿宋" w:hAnsi="仿宋" w:eastAsia="仿宋" w:cs="仿宋"/>
                <w:i w:val="0"/>
                <w:color w:val="auto"/>
                <w:sz w:val="21"/>
                <w:szCs w:val="21"/>
                <w:highlight w:val="none"/>
                <w:u w:val="none"/>
              </w:rPr>
            </w:pPr>
          </w:p>
        </w:tc>
      </w:tr>
      <w:tr w14:paraId="6A5CBA1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1451C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BB0819">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螺杆机U型密封条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287EE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Z4900006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F8CCA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564.44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122323">
            <w:pPr>
              <w:jc w:val="center"/>
              <w:rPr>
                <w:rFonts w:hint="eastAsia" w:ascii="仿宋" w:hAnsi="仿宋" w:eastAsia="仿宋" w:cs="仿宋"/>
                <w:i w:val="0"/>
                <w:color w:val="auto"/>
                <w:sz w:val="21"/>
                <w:szCs w:val="21"/>
                <w:highlight w:val="none"/>
                <w:u w:val="none"/>
              </w:rPr>
            </w:pPr>
          </w:p>
        </w:tc>
      </w:tr>
      <w:tr w14:paraId="25FB092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E7C8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63968F">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螺杆机交流接触器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960C9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E3413223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3E662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6271.50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1B8736">
            <w:pPr>
              <w:jc w:val="center"/>
              <w:rPr>
                <w:rFonts w:hint="eastAsia" w:ascii="仿宋" w:hAnsi="仿宋" w:eastAsia="仿宋" w:cs="仿宋"/>
                <w:i w:val="0"/>
                <w:color w:val="auto"/>
                <w:sz w:val="21"/>
                <w:szCs w:val="21"/>
                <w:highlight w:val="none"/>
                <w:u w:val="none"/>
              </w:rPr>
            </w:pPr>
          </w:p>
        </w:tc>
      </w:tr>
      <w:tr w14:paraId="5C82B64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9E72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2B90EF">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螺杆机油过滤器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7F172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7384-188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DDD6B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1505.16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B72807">
            <w:pPr>
              <w:jc w:val="center"/>
              <w:rPr>
                <w:rFonts w:hint="eastAsia" w:ascii="仿宋" w:hAnsi="仿宋" w:eastAsia="仿宋" w:cs="仿宋"/>
                <w:i w:val="0"/>
                <w:color w:val="auto"/>
                <w:sz w:val="21"/>
                <w:szCs w:val="21"/>
                <w:highlight w:val="none"/>
                <w:u w:val="none"/>
              </w:rPr>
            </w:pPr>
          </w:p>
        </w:tc>
      </w:tr>
      <w:tr w14:paraId="0769C72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AE6D6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0A0AE1">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螺杆机冷冻机油</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E1A08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M14049902561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74A59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4829.06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32F3EC">
            <w:pPr>
              <w:jc w:val="center"/>
              <w:rPr>
                <w:rFonts w:hint="eastAsia" w:ascii="仿宋" w:hAnsi="仿宋" w:eastAsia="仿宋" w:cs="仿宋"/>
                <w:i w:val="0"/>
                <w:color w:val="auto"/>
                <w:sz w:val="21"/>
                <w:szCs w:val="21"/>
                <w:highlight w:val="none"/>
                <w:u w:val="none"/>
              </w:rPr>
            </w:pPr>
          </w:p>
        </w:tc>
      </w:tr>
      <w:tr w14:paraId="36847EF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4AFAB7">
            <w:pPr>
              <w:jc w:val="center"/>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DE934F">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麦克维尔多联机维修备品备件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274A2E">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42F4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33FF68">
            <w:pPr>
              <w:jc w:val="center"/>
              <w:rPr>
                <w:rFonts w:hint="eastAsia" w:ascii="仿宋" w:hAnsi="仿宋" w:eastAsia="仿宋" w:cs="仿宋"/>
                <w:i w:val="0"/>
                <w:color w:val="auto"/>
                <w:sz w:val="21"/>
                <w:szCs w:val="21"/>
                <w:highlight w:val="none"/>
                <w:u w:val="none"/>
              </w:rPr>
            </w:pPr>
          </w:p>
        </w:tc>
      </w:tr>
      <w:tr w14:paraId="6273D9A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CCFEE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580BC5">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多联机主控板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F1A8D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M04084640303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B3B91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2759.46 </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A2BA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麦克维尔零配件单价大于200元的</w:t>
            </w:r>
          </w:p>
        </w:tc>
      </w:tr>
      <w:tr w14:paraId="1DEF393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ED78A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676C5E">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多联机风机变频模块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C7835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M04084615288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478E2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2634.03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2BBB84">
            <w:pPr>
              <w:jc w:val="center"/>
              <w:rPr>
                <w:rFonts w:hint="eastAsia" w:ascii="仿宋" w:hAnsi="仿宋" w:eastAsia="仿宋" w:cs="仿宋"/>
                <w:i w:val="0"/>
                <w:color w:val="auto"/>
                <w:sz w:val="21"/>
                <w:szCs w:val="21"/>
                <w:highlight w:val="none"/>
                <w:u w:val="none"/>
              </w:rPr>
            </w:pPr>
          </w:p>
        </w:tc>
      </w:tr>
      <w:tr w14:paraId="57CE8A0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4218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44B76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多联机电源板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770BB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M04194615050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3A456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439.01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1620EC">
            <w:pPr>
              <w:jc w:val="center"/>
              <w:rPr>
                <w:rFonts w:hint="eastAsia" w:ascii="仿宋" w:hAnsi="仿宋" w:eastAsia="仿宋" w:cs="仿宋"/>
                <w:i w:val="0"/>
                <w:color w:val="auto"/>
                <w:sz w:val="21"/>
                <w:szCs w:val="21"/>
                <w:highlight w:val="none"/>
                <w:u w:val="none"/>
              </w:rPr>
            </w:pPr>
          </w:p>
        </w:tc>
      </w:tr>
      <w:tr w14:paraId="05BFCF77">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CA02F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B532C5">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多联机电流检测模块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908C2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M04084640240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C4FAD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376.29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10D9EA">
            <w:pPr>
              <w:jc w:val="center"/>
              <w:rPr>
                <w:rFonts w:hint="eastAsia" w:ascii="仿宋" w:hAnsi="仿宋" w:eastAsia="仿宋" w:cs="仿宋"/>
                <w:i w:val="0"/>
                <w:color w:val="auto"/>
                <w:sz w:val="21"/>
                <w:szCs w:val="21"/>
                <w:highlight w:val="none"/>
                <w:u w:val="none"/>
              </w:rPr>
            </w:pPr>
          </w:p>
        </w:tc>
      </w:tr>
      <w:tr w14:paraId="5DEB30C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BA443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998520">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多联机外机直流风机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F6AFF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M03034460015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FF9E1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2320.46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029C98">
            <w:pPr>
              <w:jc w:val="center"/>
              <w:rPr>
                <w:rFonts w:hint="eastAsia" w:ascii="仿宋" w:hAnsi="仿宋" w:eastAsia="仿宋" w:cs="仿宋"/>
                <w:i w:val="0"/>
                <w:color w:val="auto"/>
                <w:sz w:val="21"/>
                <w:szCs w:val="21"/>
                <w:highlight w:val="none"/>
                <w:u w:val="none"/>
              </w:rPr>
            </w:pPr>
          </w:p>
        </w:tc>
      </w:tr>
      <w:tr w14:paraId="0D527EE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E820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A747C9">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多联机风扇</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3745A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M12014540001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28DE8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1066.16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839AAD">
            <w:pPr>
              <w:jc w:val="center"/>
              <w:rPr>
                <w:rFonts w:hint="eastAsia" w:ascii="仿宋" w:hAnsi="仿宋" w:eastAsia="仿宋" w:cs="仿宋"/>
                <w:i w:val="0"/>
                <w:color w:val="auto"/>
                <w:sz w:val="21"/>
                <w:szCs w:val="21"/>
                <w:highlight w:val="none"/>
                <w:u w:val="none"/>
              </w:rPr>
            </w:pPr>
          </w:p>
        </w:tc>
      </w:tr>
      <w:tr w14:paraId="794579A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D17B6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066E14">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多联机变频压缩机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A3E49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M04019012297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56207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9846.26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F7744F">
            <w:pPr>
              <w:jc w:val="center"/>
              <w:rPr>
                <w:rFonts w:hint="eastAsia" w:ascii="仿宋" w:hAnsi="仿宋" w:eastAsia="仿宋" w:cs="仿宋"/>
                <w:i w:val="0"/>
                <w:color w:val="auto"/>
                <w:sz w:val="21"/>
                <w:szCs w:val="21"/>
                <w:highlight w:val="none"/>
                <w:u w:val="none"/>
              </w:rPr>
            </w:pPr>
          </w:p>
        </w:tc>
      </w:tr>
      <w:tr w14:paraId="7F667C7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FDE4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C868B6">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多联机定频压缩机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3E4AA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M04019012298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55575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8591.96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5CC291">
            <w:pPr>
              <w:jc w:val="center"/>
              <w:rPr>
                <w:rFonts w:hint="eastAsia" w:ascii="仿宋" w:hAnsi="仿宋" w:eastAsia="仿宋" w:cs="仿宋"/>
                <w:i w:val="0"/>
                <w:color w:val="auto"/>
                <w:sz w:val="21"/>
                <w:szCs w:val="21"/>
                <w:highlight w:val="none"/>
                <w:u w:val="none"/>
              </w:rPr>
            </w:pPr>
          </w:p>
        </w:tc>
      </w:tr>
      <w:tr w14:paraId="0547308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FF81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F4351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多联机内机排水泵</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FF5EC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A03039001653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A702D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815.30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8EB86A">
            <w:pPr>
              <w:jc w:val="center"/>
              <w:rPr>
                <w:rFonts w:hint="eastAsia" w:ascii="仿宋" w:hAnsi="仿宋" w:eastAsia="仿宋" w:cs="仿宋"/>
                <w:i w:val="0"/>
                <w:color w:val="auto"/>
                <w:sz w:val="21"/>
                <w:szCs w:val="21"/>
                <w:highlight w:val="none"/>
                <w:u w:val="none"/>
              </w:rPr>
            </w:pPr>
          </w:p>
        </w:tc>
      </w:tr>
      <w:tr w14:paraId="6FA3226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0CCA4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700C03">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多联机内机水位开关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E0301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A12014028672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941D5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439.01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C4246E">
            <w:pPr>
              <w:jc w:val="center"/>
              <w:rPr>
                <w:rFonts w:hint="eastAsia" w:ascii="仿宋" w:hAnsi="仿宋" w:eastAsia="仿宋" w:cs="仿宋"/>
                <w:i w:val="0"/>
                <w:color w:val="auto"/>
                <w:sz w:val="21"/>
                <w:szCs w:val="21"/>
                <w:highlight w:val="none"/>
                <w:u w:val="none"/>
              </w:rPr>
            </w:pPr>
          </w:p>
        </w:tc>
      </w:tr>
      <w:tr w14:paraId="325E6B2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F519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591E7E">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多联机内机接水盘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50CA2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M08024105089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CBEA8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940.73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7C6911">
            <w:pPr>
              <w:jc w:val="center"/>
              <w:rPr>
                <w:rFonts w:hint="eastAsia" w:ascii="仿宋" w:hAnsi="仿宋" w:eastAsia="仿宋" w:cs="仿宋"/>
                <w:i w:val="0"/>
                <w:color w:val="auto"/>
                <w:sz w:val="21"/>
                <w:szCs w:val="21"/>
                <w:highlight w:val="none"/>
                <w:u w:val="none"/>
              </w:rPr>
            </w:pPr>
          </w:p>
        </w:tc>
      </w:tr>
      <w:tr w14:paraId="60FE4A23">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FE9F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CEEAF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多联机内机节流箱</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060F8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M50129311001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40C7C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1505.16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D6D44F">
            <w:pPr>
              <w:jc w:val="center"/>
              <w:rPr>
                <w:rFonts w:hint="eastAsia" w:ascii="仿宋" w:hAnsi="仿宋" w:eastAsia="仿宋" w:cs="仿宋"/>
                <w:i w:val="0"/>
                <w:color w:val="auto"/>
                <w:sz w:val="21"/>
                <w:szCs w:val="21"/>
                <w:highlight w:val="none"/>
                <w:u w:val="none"/>
              </w:rPr>
            </w:pPr>
          </w:p>
        </w:tc>
      </w:tr>
      <w:tr w14:paraId="2E0B7B4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8E5C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DE71F1">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多联机内机膨胀阀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E6DC5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A03080021919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26ED5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689.87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661CB3">
            <w:pPr>
              <w:jc w:val="center"/>
              <w:rPr>
                <w:rFonts w:hint="eastAsia" w:ascii="仿宋" w:hAnsi="仿宋" w:eastAsia="仿宋" w:cs="仿宋"/>
                <w:i w:val="0"/>
                <w:color w:val="auto"/>
                <w:sz w:val="21"/>
                <w:szCs w:val="21"/>
                <w:highlight w:val="none"/>
                <w:u w:val="none"/>
              </w:rPr>
            </w:pPr>
          </w:p>
        </w:tc>
      </w:tr>
      <w:tr w14:paraId="132AE8B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7AC55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76DF01">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多联机室内机主板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AC5DD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M04084640084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D5FDA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1066.16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0FBEE8">
            <w:pPr>
              <w:jc w:val="center"/>
              <w:rPr>
                <w:rFonts w:hint="eastAsia" w:ascii="仿宋" w:hAnsi="仿宋" w:eastAsia="仿宋" w:cs="仿宋"/>
                <w:i w:val="0"/>
                <w:color w:val="auto"/>
                <w:sz w:val="21"/>
                <w:szCs w:val="21"/>
                <w:highlight w:val="none"/>
                <w:u w:val="none"/>
              </w:rPr>
            </w:pPr>
          </w:p>
        </w:tc>
      </w:tr>
      <w:tr w14:paraId="2A2E8E7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28A4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32AA57">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多联机室内电机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EA787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YSK110-4CC</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5D340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689.87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1A24A4">
            <w:pPr>
              <w:jc w:val="center"/>
              <w:rPr>
                <w:rFonts w:hint="eastAsia" w:ascii="仿宋" w:hAnsi="仿宋" w:eastAsia="仿宋" w:cs="仿宋"/>
                <w:i w:val="0"/>
                <w:color w:val="auto"/>
                <w:sz w:val="21"/>
                <w:szCs w:val="21"/>
                <w:highlight w:val="none"/>
                <w:u w:val="none"/>
              </w:rPr>
            </w:pPr>
          </w:p>
        </w:tc>
      </w:tr>
      <w:tr w14:paraId="683F353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61F4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A8CE5D">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多联机内机线控器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B63FA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M04084640067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3A8DC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815.30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5F5F32">
            <w:pPr>
              <w:jc w:val="center"/>
              <w:rPr>
                <w:rFonts w:hint="eastAsia" w:ascii="仿宋" w:hAnsi="仿宋" w:eastAsia="仿宋" w:cs="仿宋"/>
                <w:i w:val="0"/>
                <w:color w:val="auto"/>
                <w:sz w:val="21"/>
                <w:szCs w:val="21"/>
                <w:highlight w:val="none"/>
                <w:u w:val="none"/>
              </w:rPr>
            </w:pPr>
          </w:p>
        </w:tc>
      </w:tr>
      <w:tr w14:paraId="1619ADD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E7A7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AEC35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多联机低压传感器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9B192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M04094460002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B4FEC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501.72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0F52CB">
            <w:pPr>
              <w:jc w:val="center"/>
              <w:rPr>
                <w:rFonts w:hint="eastAsia" w:ascii="仿宋" w:hAnsi="仿宋" w:eastAsia="仿宋" w:cs="仿宋"/>
                <w:i w:val="0"/>
                <w:color w:val="auto"/>
                <w:sz w:val="21"/>
                <w:szCs w:val="21"/>
                <w:highlight w:val="none"/>
                <w:u w:val="none"/>
              </w:rPr>
            </w:pPr>
          </w:p>
        </w:tc>
      </w:tr>
      <w:tr w14:paraId="4F316F7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D56A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CDB06C">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多联机高压传感器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17FC7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M04094460001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33BC6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501.72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691251">
            <w:pPr>
              <w:jc w:val="center"/>
              <w:rPr>
                <w:rFonts w:hint="eastAsia" w:ascii="仿宋" w:hAnsi="仿宋" w:eastAsia="仿宋" w:cs="仿宋"/>
                <w:i w:val="0"/>
                <w:color w:val="auto"/>
                <w:sz w:val="21"/>
                <w:szCs w:val="21"/>
                <w:highlight w:val="none"/>
                <w:u w:val="none"/>
              </w:rPr>
            </w:pPr>
          </w:p>
        </w:tc>
      </w:tr>
      <w:tr w14:paraId="0EF9503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E3B3D">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36D03C">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美的模块机维修备品备件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1746D">
            <w:pPr>
              <w:jc w:val="cente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0765">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F826A8">
            <w:pPr>
              <w:jc w:val="left"/>
              <w:rPr>
                <w:rFonts w:hint="eastAsia" w:ascii="仿宋" w:hAnsi="仿宋" w:eastAsia="仿宋" w:cs="仿宋"/>
                <w:i w:val="0"/>
                <w:color w:val="auto"/>
                <w:sz w:val="21"/>
                <w:szCs w:val="21"/>
                <w:highlight w:val="none"/>
                <w:u w:val="none"/>
              </w:rPr>
            </w:pPr>
          </w:p>
        </w:tc>
      </w:tr>
      <w:tr w14:paraId="78C914DA">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61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C6DC">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风冷模块机主板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1CEB4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M-LSQ130G-SLX-A[F].D.1.1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565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815.30 </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BC020D">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LSQWRF130M/A-G1机型：LSQWRF30M/AN1-H</w:t>
            </w:r>
          </w:p>
        </w:tc>
      </w:tr>
      <w:tr w14:paraId="195BF7E6">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EB1E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BAC8">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风冷模块机主板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6FC3B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M-LSQ30-SLX-A[H].D.1.1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3E8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815.30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DC4F03">
            <w:pPr>
              <w:jc w:val="center"/>
              <w:rPr>
                <w:rFonts w:hint="eastAsia" w:ascii="仿宋" w:hAnsi="仿宋" w:eastAsia="仿宋" w:cs="仿宋"/>
                <w:i w:val="0"/>
                <w:color w:val="auto"/>
                <w:sz w:val="21"/>
                <w:szCs w:val="21"/>
                <w:highlight w:val="none"/>
                <w:u w:val="none"/>
              </w:rPr>
            </w:pPr>
          </w:p>
        </w:tc>
      </w:tr>
      <w:tr w14:paraId="71984C2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50B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C648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风冷模块机电机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ECEAA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YKS-550-6-4-3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59C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3054.22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8BB7E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LSQWRF130M/A-G1、LSQWRF30M/AN1-H</w:t>
            </w:r>
          </w:p>
        </w:tc>
      </w:tr>
      <w:tr w14:paraId="781505D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3BB6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2D1F">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风冷模块机压缩机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75009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VR144KS-TFP-52E</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A02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9841.24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7789C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LSQWRF130M/A-G1</w:t>
            </w:r>
          </w:p>
        </w:tc>
      </w:tr>
      <w:tr w14:paraId="35B2CA4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16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8D5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风冷模块机压缩机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12A7E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SH140A4ALC</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95C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9841.24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AE051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机型：LSQWRF30M/AN1-H</w:t>
            </w:r>
          </w:p>
        </w:tc>
      </w:tr>
      <w:tr w14:paraId="30E468F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E71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1D81">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风冷模块机壳管换热器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E60AA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LSQWRF130M/A-C1.ZL.30A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9E2A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22268.84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7623C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LSQWRF130M/A-G1</w:t>
            </w:r>
          </w:p>
        </w:tc>
      </w:tr>
      <w:tr w14:paraId="47FA37E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5F0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98E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风冷模块机壳管换热器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FE85F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LSQWRF30M/A-G1.ZL.2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260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8040.06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56066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机型：LSQWRF30M/AN1-H</w:t>
            </w:r>
          </w:p>
        </w:tc>
      </w:tr>
      <w:tr w14:paraId="3202B20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82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8DD9">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风冷模块机线控器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93A5A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KJRM-120D/BMK</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B29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815.30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B72DC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LSQWRF130M/A-G1、LSQWRF30M/AN1-H</w:t>
            </w:r>
          </w:p>
        </w:tc>
      </w:tr>
      <w:tr w14:paraId="21D98D0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0A2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F28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电子锁芯片</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CDADE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E_lock.D.2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02E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1003.44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009B9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机型：LSQWRF130M/A-G1、LSQWRF30M/AN1-H</w:t>
            </w:r>
          </w:p>
        </w:tc>
      </w:tr>
      <w:tr w14:paraId="342AB3CD">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DC5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0ED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气液分离器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28FB0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QYFLQ-01EV(QYFLQ-28.6*1.5*166*V8)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BF1A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1329.56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14048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机型：LSQWRF130M/A-G1、LSQWRF30M/AN1-H</w:t>
            </w:r>
          </w:p>
        </w:tc>
      </w:tr>
      <w:tr w14:paraId="6CD0C3F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C5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6605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四通阀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C08CF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STF-01V-L3500-VHR</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C43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829.09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FE02C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机型：LSQWRF130M/A-G1</w:t>
            </w:r>
          </w:p>
        </w:tc>
      </w:tr>
      <w:tr w14:paraId="1257C38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11F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26AF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四通阀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2239C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STF-01VN1(W)-L1400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CD3D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405.14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E8BEC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机型：LSQWRF30M/AN1-H</w:t>
            </w:r>
          </w:p>
        </w:tc>
      </w:tr>
      <w:tr w14:paraId="1275698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41A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09C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电子膨胀阀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52B68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IPF-24D24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446D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439.01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8DAF3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机型：LSQWRF130M/A-G1</w:t>
            </w:r>
          </w:p>
        </w:tc>
      </w:tr>
      <w:tr w14:paraId="7406A52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B2A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546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电子膨胀阀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A9478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BD24FKS(L)</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E8C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439.01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4EBD8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机型：LSQWRF30M/AN1-H</w:t>
            </w:r>
          </w:p>
        </w:tc>
      </w:tr>
      <w:tr w14:paraId="36A60C2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F0C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61C2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轴流风叶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F6921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ZL-750*200*17-3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31AB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798.99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630AC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机型：LSQWRF130M/A-G1、LSQWRF30M/AN1-H</w:t>
            </w:r>
          </w:p>
        </w:tc>
      </w:tr>
      <w:tr w14:paraId="361BFF82">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D9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9D9E">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模块机交流接触器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F1722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JCQ-30A-31-220VAC-C-D</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F39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451.55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EE4A5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LSQWRF130M/A-G1、LSQWRF30M/AN1-H</w:t>
            </w:r>
          </w:p>
        </w:tc>
      </w:tr>
      <w:tr w14:paraId="0888534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36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39B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制冷剂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58E9B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R22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1DE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910.20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09A66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LSQWRF130M/A-G1、LSQWRF30M/AN1-H</w:t>
            </w:r>
          </w:p>
        </w:tc>
      </w:tr>
      <w:tr w14:paraId="472CE22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1513">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4E6732">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天加净化风柜</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6DB9">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4AE0">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9C60">
            <w:pPr>
              <w:jc w:val="center"/>
              <w:rPr>
                <w:rFonts w:hint="eastAsia" w:ascii="仿宋" w:hAnsi="仿宋" w:eastAsia="仿宋" w:cs="仿宋"/>
                <w:i w:val="0"/>
                <w:color w:val="auto"/>
                <w:sz w:val="21"/>
                <w:szCs w:val="21"/>
                <w:highlight w:val="none"/>
                <w:u w:val="none"/>
              </w:rPr>
            </w:pPr>
          </w:p>
        </w:tc>
      </w:tr>
      <w:tr w14:paraId="7AB7205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5A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E198C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PTC电加热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0C3D7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80kW(1:2:4)1300*1270 右 1500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FC551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12317.23 </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BA718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天加零配件单价大于200元的</w:t>
            </w:r>
          </w:p>
        </w:tc>
      </w:tr>
      <w:tr w14:paraId="3AFBCD5A">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566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E1B8B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PTC电加热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426B9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100kW(1:2:4)1300*1700 右 1500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FD18B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16067.58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C8D855">
            <w:pPr>
              <w:jc w:val="center"/>
              <w:rPr>
                <w:rFonts w:hint="eastAsia" w:ascii="仿宋" w:hAnsi="仿宋" w:eastAsia="仿宋" w:cs="仿宋"/>
                <w:i w:val="0"/>
                <w:color w:val="auto"/>
                <w:sz w:val="21"/>
                <w:szCs w:val="21"/>
                <w:highlight w:val="none"/>
                <w:u w:val="none"/>
              </w:rPr>
            </w:pPr>
          </w:p>
        </w:tc>
      </w:tr>
      <w:tr w14:paraId="44151A1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07B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2A4DB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电极加湿器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6C551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UE008YLCC1-T (喷杆Φ30*450)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3E8EE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6291.57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BC6CE3">
            <w:pPr>
              <w:jc w:val="center"/>
              <w:rPr>
                <w:rFonts w:hint="eastAsia" w:ascii="仿宋" w:hAnsi="仿宋" w:eastAsia="仿宋" w:cs="仿宋"/>
                <w:i w:val="0"/>
                <w:color w:val="auto"/>
                <w:sz w:val="21"/>
                <w:szCs w:val="21"/>
                <w:highlight w:val="none"/>
                <w:u w:val="none"/>
              </w:rPr>
            </w:pPr>
          </w:p>
        </w:tc>
      </w:tr>
      <w:tr w14:paraId="27EA882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5A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0CA4B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电极加湿器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004E1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UE015YLCC1-T (喷杆Φ30*850)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EECA1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7628.65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B74CB6">
            <w:pPr>
              <w:jc w:val="center"/>
              <w:rPr>
                <w:rFonts w:hint="eastAsia" w:ascii="仿宋" w:hAnsi="仿宋" w:eastAsia="仿宋" w:cs="仿宋"/>
                <w:i w:val="0"/>
                <w:color w:val="auto"/>
                <w:sz w:val="21"/>
                <w:szCs w:val="21"/>
                <w:highlight w:val="none"/>
                <w:u w:val="none"/>
              </w:rPr>
            </w:pPr>
          </w:p>
        </w:tc>
      </w:tr>
      <w:tr w14:paraId="2BD74886">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9D0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84D3E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电极加湿器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D0B4C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UE025YLCC1-T (喷杆Φ40*850)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BB3CB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8408.83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A024C3">
            <w:pPr>
              <w:jc w:val="center"/>
              <w:rPr>
                <w:rFonts w:hint="eastAsia" w:ascii="仿宋" w:hAnsi="仿宋" w:eastAsia="仿宋" w:cs="仿宋"/>
                <w:i w:val="0"/>
                <w:color w:val="auto"/>
                <w:sz w:val="21"/>
                <w:szCs w:val="21"/>
                <w:highlight w:val="none"/>
                <w:u w:val="none"/>
              </w:rPr>
            </w:pPr>
          </w:p>
        </w:tc>
      </w:tr>
      <w:tr w14:paraId="0B351FF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70E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23482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电极加湿器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919CD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UE035YLCC1-T (喷杆Φ40*1250)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01974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9315.69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4A15FD">
            <w:pPr>
              <w:jc w:val="center"/>
              <w:rPr>
                <w:rFonts w:hint="eastAsia" w:ascii="仿宋" w:hAnsi="仿宋" w:eastAsia="仿宋" w:cs="仿宋"/>
                <w:i w:val="0"/>
                <w:color w:val="auto"/>
                <w:sz w:val="21"/>
                <w:szCs w:val="21"/>
                <w:highlight w:val="none"/>
                <w:u w:val="none"/>
              </w:rPr>
            </w:pPr>
          </w:p>
        </w:tc>
      </w:tr>
      <w:tr w14:paraId="0BF1E9E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560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2D123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电极加湿器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125BA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UE045YLCC1-T (喷杆Φ40*1250)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9A976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10480.93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67EF5E">
            <w:pPr>
              <w:jc w:val="center"/>
              <w:rPr>
                <w:rFonts w:hint="eastAsia" w:ascii="仿宋" w:hAnsi="仿宋" w:eastAsia="仿宋" w:cs="仿宋"/>
                <w:i w:val="0"/>
                <w:color w:val="auto"/>
                <w:sz w:val="21"/>
                <w:szCs w:val="21"/>
                <w:highlight w:val="none"/>
                <w:u w:val="none"/>
              </w:rPr>
            </w:pPr>
          </w:p>
        </w:tc>
      </w:tr>
      <w:tr w14:paraId="55F382B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D9E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F0677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电极加湿器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7C9AF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UE065YLCC1-T (喷杆Φ40*1250*2)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188D4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13725.80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4AB462">
            <w:pPr>
              <w:jc w:val="center"/>
              <w:rPr>
                <w:rFonts w:hint="eastAsia" w:ascii="仿宋" w:hAnsi="仿宋" w:eastAsia="仿宋" w:cs="仿宋"/>
                <w:i w:val="0"/>
                <w:color w:val="auto"/>
                <w:sz w:val="21"/>
                <w:szCs w:val="21"/>
                <w:highlight w:val="none"/>
                <w:u w:val="none"/>
              </w:rPr>
            </w:pPr>
          </w:p>
        </w:tc>
      </w:tr>
      <w:tr w14:paraId="6E032BA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1FD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F61D5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风口电加热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DFA7D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8kW (1:2:4) 320*320*140 (1500) 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20CDA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1712.12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DF15AE">
            <w:pPr>
              <w:jc w:val="center"/>
              <w:rPr>
                <w:rFonts w:hint="eastAsia" w:ascii="仿宋" w:hAnsi="仿宋" w:eastAsia="仿宋" w:cs="仿宋"/>
                <w:i w:val="0"/>
                <w:color w:val="auto"/>
                <w:sz w:val="21"/>
                <w:szCs w:val="21"/>
                <w:highlight w:val="none"/>
                <w:u w:val="none"/>
              </w:rPr>
            </w:pPr>
          </w:p>
        </w:tc>
      </w:tr>
      <w:tr w14:paraId="562FD02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52A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AB2A5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风口电加热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0E10C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12kW (1:2:4) 320*400*140 (1500) 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4500A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1962.98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A9F81E">
            <w:pPr>
              <w:jc w:val="center"/>
              <w:rPr>
                <w:rFonts w:hint="eastAsia" w:ascii="仿宋" w:hAnsi="仿宋" w:eastAsia="仿宋" w:cs="仿宋"/>
                <w:i w:val="0"/>
                <w:color w:val="auto"/>
                <w:sz w:val="21"/>
                <w:szCs w:val="21"/>
                <w:highlight w:val="none"/>
                <w:u w:val="none"/>
              </w:rPr>
            </w:pPr>
          </w:p>
        </w:tc>
      </w:tr>
      <w:tr w14:paraId="1F73FBC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BCA2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425A7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风口电加热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9CB55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16kW (1:2:4) 320*500*140 (1500) 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EFDE0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3894.60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D45595">
            <w:pPr>
              <w:jc w:val="center"/>
              <w:rPr>
                <w:rFonts w:hint="eastAsia" w:ascii="仿宋" w:hAnsi="仿宋" w:eastAsia="仿宋" w:cs="仿宋"/>
                <w:i w:val="0"/>
                <w:color w:val="auto"/>
                <w:sz w:val="21"/>
                <w:szCs w:val="21"/>
                <w:highlight w:val="none"/>
                <w:u w:val="none"/>
              </w:rPr>
            </w:pPr>
          </w:p>
        </w:tc>
      </w:tr>
      <w:tr w14:paraId="0285900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F3D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D8523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风口电加热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610E9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18kW (1:2:4) 400*630*140 (1500) 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94EBA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3934.74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828BFC">
            <w:pPr>
              <w:jc w:val="center"/>
              <w:rPr>
                <w:rFonts w:hint="eastAsia" w:ascii="仿宋" w:hAnsi="仿宋" w:eastAsia="仿宋" w:cs="仿宋"/>
                <w:i w:val="0"/>
                <w:color w:val="auto"/>
                <w:sz w:val="21"/>
                <w:szCs w:val="21"/>
                <w:highlight w:val="none"/>
                <w:u w:val="none"/>
              </w:rPr>
            </w:pPr>
          </w:p>
        </w:tc>
      </w:tr>
      <w:tr w14:paraId="610A569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239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5F568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风口电加热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91377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52kW (1:2:4) 630*1000*140 (1500) 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D1F57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8486.59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D6AE4D">
            <w:pPr>
              <w:jc w:val="center"/>
              <w:rPr>
                <w:rFonts w:hint="eastAsia" w:ascii="仿宋" w:hAnsi="仿宋" w:eastAsia="仿宋" w:cs="仿宋"/>
                <w:i w:val="0"/>
                <w:color w:val="auto"/>
                <w:sz w:val="21"/>
                <w:szCs w:val="21"/>
                <w:highlight w:val="none"/>
                <w:u w:val="none"/>
              </w:rPr>
            </w:pPr>
          </w:p>
        </w:tc>
      </w:tr>
      <w:tr w14:paraId="1104A5EA">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3FB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DDE31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风口电加热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654A8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60kW (1:2:4) 630*1400*140 (1500) 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524FC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9091.17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89B7F5">
            <w:pPr>
              <w:jc w:val="center"/>
              <w:rPr>
                <w:rFonts w:hint="eastAsia" w:ascii="仿宋" w:hAnsi="仿宋" w:eastAsia="仿宋" w:cs="仿宋"/>
                <w:i w:val="0"/>
                <w:color w:val="auto"/>
                <w:sz w:val="21"/>
                <w:szCs w:val="21"/>
                <w:highlight w:val="none"/>
                <w:u w:val="none"/>
              </w:rPr>
            </w:pPr>
          </w:p>
        </w:tc>
      </w:tr>
      <w:tr w14:paraId="3F31567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6BF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032F6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风口电加热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E64FA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72kW (1:2:4) 800*1400*140 (1500) 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BF1F1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10100.88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0B1EA7">
            <w:pPr>
              <w:jc w:val="center"/>
              <w:rPr>
                <w:rFonts w:hint="eastAsia" w:ascii="仿宋" w:hAnsi="仿宋" w:eastAsia="仿宋" w:cs="仿宋"/>
                <w:i w:val="0"/>
                <w:color w:val="auto"/>
                <w:sz w:val="21"/>
                <w:szCs w:val="21"/>
                <w:highlight w:val="none"/>
                <w:u w:val="none"/>
              </w:rPr>
            </w:pPr>
          </w:p>
        </w:tc>
      </w:tr>
      <w:tr w14:paraId="12DBA15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AAB0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78CCC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空气过滤器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7BDDB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密褶式 E10 Opakfil 2V 594*287*280-01-E10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60D4B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780.17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A90025">
            <w:pPr>
              <w:jc w:val="center"/>
              <w:rPr>
                <w:rFonts w:hint="eastAsia" w:ascii="仿宋" w:hAnsi="仿宋" w:eastAsia="仿宋" w:cs="仿宋"/>
                <w:i w:val="0"/>
                <w:color w:val="auto"/>
                <w:sz w:val="21"/>
                <w:szCs w:val="21"/>
                <w:highlight w:val="none"/>
                <w:u w:val="none"/>
              </w:rPr>
            </w:pPr>
          </w:p>
        </w:tc>
      </w:tr>
      <w:tr w14:paraId="683C71B7">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198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E50F4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空气过滤器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807A3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密褶式 E10 Opakfil 2V 594*594*280-01-E10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1DBFD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1300.71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916A7C">
            <w:pPr>
              <w:jc w:val="center"/>
              <w:rPr>
                <w:rFonts w:hint="eastAsia" w:ascii="仿宋" w:hAnsi="仿宋" w:eastAsia="仿宋" w:cs="仿宋"/>
                <w:i w:val="0"/>
                <w:color w:val="auto"/>
                <w:sz w:val="21"/>
                <w:szCs w:val="21"/>
                <w:highlight w:val="none"/>
                <w:u w:val="none"/>
              </w:rPr>
            </w:pPr>
          </w:p>
        </w:tc>
      </w:tr>
      <w:tr w14:paraId="2545639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D6BB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72AEB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离心风机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B509E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SYD315K</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6A1FF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1472.55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5C30E8">
            <w:pPr>
              <w:jc w:val="center"/>
              <w:rPr>
                <w:rFonts w:hint="eastAsia" w:ascii="仿宋" w:hAnsi="仿宋" w:eastAsia="仿宋" w:cs="仿宋"/>
                <w:i w:val="0"/>
                <w:color w:val="auto"/>
                <w:sz w:val="21"/>
                <w:szCs w:val="21"/>
                <w:highlight w:val="none"/>
                <w:u w:val="none"/>
              </w:rPr>
            </w:pPr>
          </w:p>
        </w:tc>
      </w:tr>
      <w:tr w14:paraId="0C53B2F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C9AE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26660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离心风机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FA485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BDB280CM（CW90）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FEC11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2744.41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DDF1CB">
            <w:pPr>
              <w:jc w:val="center"/>
              <w:rPr>
                <w:rFonts w:hint="eastAsia" w:ascii="仿宋" w:hAnsi="仿宋" w:eastAsia="仿宋" w:cs="仿宋"/>
                <w:i w:val="0"/>
                <w:color w:val="auto"/>
                <w:sz w:val="21"/>
                <w:szCs w:val="21"/>
                <w:highlight w:val="none"/>
                <w:u w:val="none"/>
              </w:rPr>
            </w:pPr>
          </w:p>
        </w:tc>
      </w:tr>
      <w:tr w14:paraId="45CB649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453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49499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离心风机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76028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SYQ355K</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69C15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2877.36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3D7FE9">
            <w:pPr>
              <w:jc w:val="center"/>
              <w:rPr>
                <w:rFonts w:hint="eastAsia" w:ascii="仿宋" w:hAnsi="仿宋" w:eastAsia="仿宋" w:cs="仿宋"/>
                <w:i w:val="0"/>
                <w:color w:val="auto"/>
                <w:sz w:val="21"/>
                <w:szCs w:val="21"/>
                <w:highlight w:val="none"/>
                <w:u w:val="none"/>
              </w:rPr>
            </w:pPr>
          </w:p>
        </w:tc>
      </w:tr>
      <w:tr w14:paraId="3BCF1D66">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446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31FDD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离心风机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846B2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SYQ400K</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051E5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3298.81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167D3B">
            <w:pPr>
              <w:jc w:val="center"/>
              <w:rPr>
                <w:rFonts w:hint="eastAsia" w:ascii="仿宋" w:hAnsi="仿宋" w:eastAsia="仿宋" w:cs="仿宋"/>
                <w:i w:val="0"/>
                <w:color w:val="auto"/>
                <w:sz w:val="21"/>
                <w:szCs w:val="21"/>
                <w:highlight w:val="none"/>
                <w:u w:val="none"/>
              </w:rPr>
            </w:pPr>
          </w:p>
        </w:tc>
      </w:tr>
      <w:tr w14:paraId="42613BB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DF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BBB86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离心风机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5B653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SYQ450K</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8452E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4139.19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D5A392">
            <w:pPr>
              <w:jc w:val="center"/>
              <w:rPr>
                <w:rFonts w:hint="eastAsia" w:ascii="仿宋" w:hAnsi="仿宋" w:eastAsia="仿宋" w:cs="仿宋"/>
                <w:i w:val="0"/>
                <w:color w:val="auto"/>
                <w:sz w:val="21"/>
                <w:szCs w:val="21"/>
                <w:highlight w:val="none"/>
                <w:u w:val="none"/>
              </w:rPr>
            </w:pPr>
          </w:p>
        </w:tc>
      </w:tr>
      <w:tr w14:paraId="1BBC475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0C1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BB17A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离心风机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3FFDF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SYQ500K</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13657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4736.24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6784B8">
            <w:pPr>
              <w:jc w:val="center"/>
              <w:rPr>
                <w:rFonts w:hint="eastAsia" w:ascii="仿宋" w:hAnsi="仿宋" w:eastAsia="仿宋" w:cs="仿宋"/>
                <w:i w:val="0"/>
                <w:color w:val="auto"/>
                <w:sz w:val="21"/>
                <w:szCs w:val="21"/>
                <w:highlight w:val="none"/>
                <w:u w:val="none"/>
              </w:rPr>
            </w:pPr>
          </w:p>
        </w:tc>
      </w:tr>
      <w:tr w14:paraId="0611693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413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19829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离心风机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85EB0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SYQ560K</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89E67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6795.80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0BCD22">
            <w:pPr>
              <w:jc w:val="center"/>
              <w:rPr>
                <w:rFonts w:hint="eastAsia" w:ascii="仿宋" w:hAnsi="仿宋" w:eastAsia="仿宋" w:cs="仿宋"/>
                <w:i w:val="0"/>
                <w:color w:val="auto"/>
                <w:sz w:val="21"/>
                <w:szCs w:val="21"/>
                <w:highlight w:val="none"/>
                <w:u w:val="none"/>
              </w:rPr>
            </w:pPr>
          </w:p>
        </w:tc>
      </w:tr>
      <w:tr w14:paraId="682154E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B7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8B8C3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离心风机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801B2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SYQ630K</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DB3E4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7815.54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3CE6F5">
            <w:pPr>
              <w:jc w:val="center"/>
              <w:rPr>
                <w:rFonts w:hint="eastAsia" w:ascii="仿宋" w:hAnsi="仿宋" w:eastAsia="仿宋" w:cs="仿宋"/>
                <w:i w:val="0"/>
                <w:color w:val="auto"/>
                <w:sz w:val="21"/>
                <w:szCs w:val="21"/>
                <w:highlight w:val="none"/>
                <w:u w:val="none"/>
              </w:rPr>
            </w:pPr>
          </w:p>
        </w:tc>
      </w:tr>
      <w:tr w14:paraId="262F659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C8A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0CD38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铝塑铝门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D3B37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450*600mm,白色,GI</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F0898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622.13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03289C">
            <w:pPr>
              <w:jc w:val="center"/>
              <w:rPr>
                <w:rFonts w:hint="eastAsia" w:ascii="仿宋" w:hAnsi="仿宋" w:eastAsia="仿宋" w:cs="仿宋"/>
                <w:i w:val="0"/>
                <w:color w:val="auto"/>
                <w:sz w:val="21"/>
                <w:szCs w:val="21"/>
                <w:highlight w:val="none"/>
                <w:u w:val="none"/>
              </w:rPr>
            </w:pPr>
          </w:p>
        </w:tc>
      </w:tr>
      <w:tr w14:paraId="0FA8585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53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65F00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铝塑铝门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301D8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450*700mm,白色,GI</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413DB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652.24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B86A3F">
            <w:pPr>
              <w:jc w:val="center"/>
              <w:rPr>
                <w:rFonts w:hint="eastAsia" w:ascii="仿宋" w:hAnsi="仿宋" w:eastAsia="仿宋" w:cs="仿宋"/>
                <w:i w:val="0"/>
                <w:color w:val="auto"/>
                <w:sz w:val="21"/>
                <w:szCs w:val="21"/>
                <w:highlight w:val="none"/>
                <w:u w:val="none"/>
              </w:rPr>
            </w:pPr>
          </w:p>
        </w:tc>
      </w:tr>
      <w:tr w14:paraId="7F69E2E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3C3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6D96E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铝塑铝门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04803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450*750mm,白色,GI</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6F85D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666.03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F6E2A2">
            <w:pPr>
              <w:jc w:val="center"/>
              <w:rPr>
                <w:rFonts w:hint="eastAsia" w:ascii="仿宋" w:hAnsi="仿宋" w:eastAsia="仿宋" w:cs="仿宋"/>
                <w:i w:val="0"/>
                <w:color w:val="auto"/>
                <w:sz w:val="21"/>
                <w:szCs w:val="21"/>
                <w:highlight w:val="none"/>
                <w:u w:val="none"/>
              </w:rPr>
            </w:pPr>
          </w:p>
        </w:tc>
      </w:tr>
      <w:tr w14:paraId="50CF412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7830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DD4D8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铝塑铝门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C28E5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450*1000mm,白色,GI</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8B250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804.01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54B02F">
            <w:pPr>
              <w:jc w:val="center"/>
              <w:rPr>
                <w:rFonts w:hint="eastAsia" w:ascii="仿宋" w:hAnsi="仿宋" w:eastAsia="仿宋" w:cs="仿宋"/>
                <w:i w:val="0"/>
                <w:color w:val="auto"/>
                <w:sz w:val="21"/>
                <w:szCs w:val="21"/>
                <w:highlight w:val="none"/>
                <w:u w:val="none"/>
              </w:rPr>
            </w:pPr>
          </w:p>
        </w:tc>
      </w:tr>
      <w:tr w14:paraId="131FF47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F1C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D30EA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铝塑铝门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AF39F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580*1000mm,白色,GI</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54600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869.23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5F3D6A">
            <w:pPr>
              <w:jc w:val="center"/>
              <w:rPr>
                <w:rFonts w:hint="eastAsia" w:ascii="仿宋" w:hAnsi="仿宋" w:eastAsia="仿宋" w:cs="仿宋"/>
                <w:i w:val="0"/>
                <w:color w:val="auto"/>
                <w:sz w:val="21"/>
                <w:szCs w:val="21"/>
                <w:highlight w:val="none"/>
                <w:u w:val="none"/>
              </w:rPr>
            </w:pPr>
          </w:p>
        </w:tc>
      </w:tr>
      <w:tr w14:paraId="505DC47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3D8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2F3D2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铝塑铝门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87A7F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450*1280mm,白色,GI</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7DAFC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893.06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D808DB">
            <w:pPr>
              <w:jc w:val="center"/>
              <w:rPr>
                <w:rFonts w:hint="eastAsia" w:ascii="仿宋" w:hAnsi="仿宋" w:eastAsia="仿宋" w:cs="仿宋"/>
                <w:i w:val="0"/>
                <w:color w:val="auto"/>
                <w:sz w:val="21"/>
                <w:szCs w:val="21"/>
                <w:highlight w:val="none"/>
                <w:u w:val="none"/>
              </w:rPr>
            </w:pPr>
          </w:p>
        </w:tc>
      </w:tr>
      <w:tr w14:paraId="3DFAA047">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B7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B1239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铝塑铝门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B5E58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580*1280mm,白色,GI</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B8EAC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972.08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E85916">
            <w:pPr>
              <w:jc w:val="center"/>
              <w:rPr>
                <w:rFonts w:hint="eastAsia" w:ascii="仿宋" w:hAnsi="仿宋" w:eastAsia="仿宋" w:cs="仿宋"/>
                <w:i w:val="0"/>
                <w:color w:val="auto"/>
                <w:sz w:val="21"/>
                <w:szCs w:val="21"/>
                <w:highlight w:val="none"/>
                <w:u w:val="none"/>
              </w:rPr>
            </w:pPr>
          </w:p>
        </w:tc>
      </w:tr>
      <w:tr w14:paraId="169FEAD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9BB2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71CB2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C9BB7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SPA200-2-2517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03CF6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238.32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962D36">
            <w:pPr>
              <w:jc w:val="center"/>
              <w:rPr>
                <w:rFonts w:hint="eastAsia" w:ascii="仿宋" w:hAnsi="仿宋" w:eastAsia="仿宋" w:cs="仿宋"/>
                <w:i w:val="0"/>
                <w:color w:val="auto"/>
                <w:sz w:val="21"/>
                <w:szCs w:val="21"/>
                <w:highlight w:val="none"/>
                <w:u w:val="none"/>
              </w:rPr>
            </w:pPr>
          </w:p>
        </w:tc>
      </w:tr>
      <w:tr w14:paraId="637C105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BA71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16BAC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C270B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SPB160-3-2517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E0605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239.57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68720B">
            <w:pPr>
              <w:jc w:val="center"/>
              <w:rPr>
                <w:rFonts w:hint="eastAsia" w:ascii="仿宋" w:hAnsi="仿宋" w:eastAsia="仿宋" w:cs="仿宋"/>
                <w:i w:val="0"/>
                <w:color w:val="auto"/>
                <w:sz w:val="21"/>
                <w:szCs w:val="21"/>
                <w:highlight w:val="none"/>
                <w:u w:val="none"/>
              </w:rPr>
            </w:pPr>
          </w:p>
        </w:tc>
      </w:tr>
      <w:tr w14:paraId="2894142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73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CC2AE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FFC35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SPA224-2-2517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9CDD7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274.69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065A5E">
            <w:pPr>
              <w:jc w:val="center"/>
              <w:rPr>
                <w:rFonts w:hint="eastAsia" w:ascii="仿宋" w:hAnsi="仿宋" w:eastAsia="仿宋" w:cs="仿宋"/>
                <w:i w:val="0"/>
                <w:color w:val="auto"/>
                <w:sz w:val="21"/>
                <w:szCs w:val="21"/>
                <w:highlight w:val="none"/>
                <w:u w:val="none"/>
              </w:rPr>
            </w:pPr>
          </w:p>
        </w:tc>
      </w:tr>
      <w:tr w14:paraId="619B5B02">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50D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CDF1E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995CF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SPB180-3-2517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8FB99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285.98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91D2B3">
            <w:pPr>
              <w:jc w:val="center"/>
              <w:rPr>
                <w:rFonts w:hint="eastAsia" w:ascii="仿宋" w:hAnsi="仿宋" w:eastAsia="仿宋" w:cs="仿宋"/>
                <w:i w:val="0"/>
                <w:color w:val="auto"/>
                <w:sz w:val="21"/>
                <w:szCs w:val="21"/>
                <w:highlight w:val="none"/>
                <w:u w:val="none"/>
              </w:rPr>
            </w:pPr>
          </w:p>
        </w:tc>
      </w:tr>
      <w:tr w14:paraId="5EC6DEA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029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20B35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DAD49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SPB236-2-2517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36C62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306.05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927C1F">
            <w:pPr>
              <w:jc w:val="center"/>
              <w:rPr>
                <w:rFonts w:hint="eastAsia" w:ascii="仿宋" w:hAnsi="仿宋" w:eastAsia="仿宋" w:cs="仿宋"/>
                <w:i w:val="0"/>
                <w:color w:val="auto"/>
                <w:sz w:val="21"/>
                <w:szCs w:val="21"/>
                <w:highlight w:val="none"/>
                <w:u w:val="none"/>
              </w:rPr>
            </w:pPr>
          </w:p>
        </w:tc>
      </w:tr>
      <w:tr w14:paraId="3832732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9E3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AC184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60E6F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SPB224-2-2517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C25FA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316.08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5724DA">
            <w:pPr>
              <w:jc w:val="center"/>
              <w:rPr>
                <w:rFonts w:hint="eastAsia" w:ascii="仿宋" w:hAnsi="仿宋" w:eastAsia="仿宋" w:cs="仿宋"/>
                <w:i w:val="0"/>
                <w:color w:val="auto"/>
                <w:sz w:val="21"/>
                <w:szCs w:val="21"/>
                <w:highlight w:val="none"/>
                <w:u w:val="none"/>
              </w:rPr>
            </w:pPr>
          </w:p>
        </w:tc>
      </w:tr>
      <w:tr w14:paraId="4CF5CAC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E6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75A44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E457E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SPB190-3-2517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7031E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326.12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8CEC3A">
            <w:pPr>
              <w:jc w:val="center"/>
              <w:rPr>
                <w:rFonts w:hint="eastAsia" w:ascii="仿宋" w:hAnsi="仿宋" w:eastAsia="仿宋" w:cs="仿宋"/>
                <w:i w:val="0"/>
                <w:color w:val="auto"/>
                <w:sz w:val="21"/>
                <w:szCs w:val="21"/>
                <w:highlight w:val="none"/>
                <w:u w:val="none"/>
              </w:rPr>
            </w:pPr>
          </w:p>
        </w:tc>
      </w:tr>
      <w:tr w14:paraId="653A9CB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EF6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FB001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BC461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SPA300-2-2517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0F475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365.00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90E415">
            <w:pPr>
              <w:jc w:val="center"/>
              <w:rPr>
                <w:rFonts w:hint="eastAsia" w:ascii="仿宋" w:hAnsi="仿宋" w:eastAsia="仿宋" w:cs="仿宋"/>
                <w:i w:val="0"/>
                <w:color w:val="auto"/>
                <w:sz w:val="21"/>
                <w:szCs w:val="21"/>
                <w:highlight w:val="none"/>
                <w:u w:val="none"/>
              </w:rPr>
            </w:pPr>
          </w:p>
        </w:tc>
      </w:tr>
      <w:tr w14:paraId="2E49B8B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5C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ECD3B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6A979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SPB212-3-2517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0DF2C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371.27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1B1B85">
            <w:pPr>
              <w:jc w:val="center"/>
              <w:rPr>
                <w:rFonts w:hint="eastAsia" w:ascii="仿宋" w:hAnsi="仿宋" w:eastAsia="仿宋" w:cs="仿宋"/>
                <w:i w:val="0"/>
                <w:color w:val="auto"/>
                <w:sz w:val="21"/>
                <w:szCs w:val="21"/>
                <w:highlight w:val="none"/>
                <w:u w:val="none"/>
              </w:rPr>
            </w:pPr>
          </w:p>
        </w:tc>
      </w:tr>
      <w:tr w14:paraId="7711D07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28C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06D6B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三相电机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E3C3B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1TL0001-1AB42-1AA4 100L-4 2.2kW IP55 F 380/50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9DB80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1638.12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6E67CB">
            <w:pPr>
              <w:jc w:val="center"/>
              <w:rPr>
                <w:rFonts w:hint="eastAsia" w:ascii="仿宋" w:hAnsi="仿宋" w:eastAsia="仿宋" w:cs="仿宋"/>
                <w:i w:val="0"/>
                <w:color w:val="auto"/>
                <w:sz w:val="21"/>
                <w:szCs w:val="21"/>
                <w:highlight w:val="none"/>
                <w:u w:val="none"/>
              </w:rPr>
            </w:pPr>
          </w:p>
        </w:tc>
      </w:tr>
      <w:tr w14:paraId="76EEBAE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B8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E162C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三相电机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8D46D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1TL0001-1AB52-1AA4 100L-4 3kW IP55 F 380/50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ABD30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1806.19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0B10AB">
            <w:pPr>
              <w:jc w:val="center"/>
              <w:rPr>
                <w:rFonts w:hint="eastAsia" w:ascii="仿宋" w:hAnsi="仿宋" w:eastAsia="仿宋" w:cs="仿宋"/>
                <w:i w:val="0"/>
                <w:color w:val="auto"/>
                <w:sz w:val="21"/>
                <w:szCs w:val="21"/>
                <w:highlight w:val="none"/>
                <w:u w:val="none"/>
              </w:rPr>
            </w:pPr>
          </w:p>
        </w:tc>
      </w:tr>
      <w:tr w14:paraId="39CE2B30">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5A3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8C3E5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三相电机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842EF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1TL0001-1CB03-3AA4 132S-4 5.5kW IP55 F 380/50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A8E11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3029.13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5C5B0D">
            <w:pPr>
              <w:jc w:val="center"/>
              <w:rPr>
                <w:rFonts w:hint="eastAsia" w:ascii="仿宋" w:hAnsi="仿宋" w:eastAsia="仿宋" w:cs="仿宋"/>
                <w:i w:val="0"/>
                <w:color w:val="auto"/>
                <w:sz w:val="21"/>
                <w:szCs w:val="21"/>
                <w:highlight w:val="none"/>
                <w:u w:val="none"/>
              </w:rPr>
            </w:pPr>
          </w:p>
        </w:tc>
      </w:tr>
      <w:tr w14:paraId="5489AF1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120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E95E3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三相电机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A7FCC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1TL0001-1CB23-3AA4 132M-4 7.5kW IP55 F 380/50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4D1EB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3420.48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94A948">
            <w:pPr>
              <w:jc w:val="center"/>
              <w:rPr>
                <w:rFonts w:hint="eastAsia" w:ascii="仿宋" w:hAnsi="仿宋" w:eastAsia="仿宋" w:cs="仿宋"/>
                <w:i w:val="0"/>
                <w:color w:val="auto"/>
                <w:sz w:val="21"/>
                <w:szCs w:val="21"/>
                <w:highlight w:val="none"/>
                <w:u w:val="none"/>
              </w:rPr>
            </w:pPr>
          </w:p>
        </w:tc>
      </w:tr>
      <w:tr w14:paraId="42F7921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828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4D203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三相电机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4A0B0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1TL0001-1CB23-3AA4 132M-4 7.5kW IP55 F 380/50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33BC3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3420.48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909475">
            <w:pPr>
              <w:jc w:val="center"/>
              <w:rPr>
                <w:rFonts w:hint="eastAsia" w:ascii="仿宋" w:hAnsi="仿宋" w:eastAsia="仿宋" w:cs="仿宋"/>
                <w:i w:val="0"/>
                <w:color w:val="auto"/>
                <w:sz w:val="21"/>
                <w:szCs w:val="21"/>
                <w:highlight w:val="none"/>
                <w:u w:val="none"/>
              </w:rPr>
            </w:pPr>
          </w:p>
        </w:tc>
      </w:tr>
      <w:tr w14:paraId="32BD80B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580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3BB76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三相电机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148C7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1TL0001-1DB23-3AA4 160M-4 11kW IP55 F 380/50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9C1EB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5176.50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839A74">
            <w:pPr>
              <w:jc w:val="center"/>
              <w:rPr>
                <w:rFonts w:hint="eastAsia" w:ascii="仿宋" w:hAnsi="仿宋" w:eastAsia="仿宋" w:cs="仿宋"/>
                <w:i w:val="0"/>
                <w:color w:val="auto"/>
                <w:sz w:val="21"/>
                <w:szCs w:val="21"/>
                <w:highlight w:val="none"/>
                <w:u w:val="none"/>
              </w:rPr>
            </w:pPr>
          </w:p>
        </w:tc>
      </w:tr>
      <w:tr w14:paraId="4B7E8023">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94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9E90B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三相电机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51959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1TL0001-1DB43-3AA4 160L-4 15kW IP55 F 380/50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F1749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5970.47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8277DB">
            <w:pPr>
              <w:jc w:val="center"/>
              <w:rPr>
                <w:rFonts w:hint="eastAsia" w:ascii="仿宋" w:hAnsi="仿宋" w:eastAsia="仿宋" w:cs="仿宋"/>
                <w:i w:val="0"/>
                <w:color w:val="auto"/>
                <w:sz w:val="21"/>
                <w:szCs w:val="21"/>
                <w:highlight w:val="none"/>
                <w:u w:val="none"/>
              </w:rPr>
            </w:pPr>
          </w:p>
        </w:tc>
      </w:tr>
      <w:tr w14:paraId="1B80CB1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7FF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5672C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三相电机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EE20D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1TL0001-1EB23-3AA4 180M-4 18.5kW IP55 F 380/50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05FD8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7651.23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69F9E8">
            <w:pPr>
              <w:jc w:val="center"/>
              <w:rPr>
                <w:rFonts w:hint="eastAsia" w:ascii="仿宋" w:hAnsi="仿宋" w:eastAsia="仿宋" w:cs="仿宋"/>
                <w:i w:val="0"/>
                <w:color w:val="auto"/>
                <w:sz w:val="21"/>
                <w:szCs w:val="21"/>
                <w:highlight w:val="none"/>
                <w:u w:val="none"/>
              </w:rPr>
            </w:pPr>
          </w:p>
        </w:tc>
      </w:tr>
      <w:tr w14:paraId="33ED63A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6F42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70E68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压差计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AA129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Magnehelic 2000(0-250Pa) 指针式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3DBC5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815.30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9CEB80">
            <w:pPr>
              <w:jc w:val="center"/>
              <w:rPr>
                <w:rFonts w:hint="eastAsia" w:ascii="仿宋" w:hAnsi="仿宋" w:eastAsia="仿宋" w:cs="仿宋"/>
                <w:i w:val="0"/>
                <w:color w:val="auto"/>
                <w:sz w:val="21"/>
                <w:szCs w:val="21"/>
                <w:highlight w:val="none"/>
                <w:u w:val="none"/>
              </w:rPr>
            </w:pPr>
          </w:p>
        </w:tc>
      </w:tr>
      <w:tr w14:paraId="3448BF5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4E1C2">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5E64">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西屋康达净化风柜零配件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C4E3">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428A">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BDD8">
            <w:pPr>
              <w:jc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零配件单价大于200元的</w:t>
            </w:r>
          </w:p>
        </w:tc>
      </w:tr>
      <w:tr w14:paraId="25FE7AA2">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1817">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FF64">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离心风机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A92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SYQ500K</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F39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4736.24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2358">
            <w:pPr>
              <w:jc w:val="center"/>
              <w:rPr>
                <w:rFonts w:hint="eastAsia" w:ascii="仿宋" w:hAnsi="仿宋" w:eastAsia="仿宋" w:cs="仿宋"/>
                <w:i w:val="0"/>
                <w:color w:val="auto"/>
                <w:sz w:val="21"/>
                <w:szCs w:val="21"/>
                <w:highlight w:val="none"/>
                <w:u w:val="none"/>
              </w:rPr>
            </w:pPr>
          </w:p>
        </w:tc>
      </w:tr>
      <w:tr w14:paraId="3CA8E8B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287E">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85C2">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三相电机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FD7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1TL0001-1CB03-3AA4 132S-4 5.5kW IP55 F 380/50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5AA1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3029.13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68EB">
            <w:pPr>
              <w:jc w:val="center"/>
              <w:rPr>
                <w:rFonts w:hint="eastAsia" w:ascii="仿宋" w:hAnsi="仿宋" w:eastAsia="仿宋" w:cs="仿宋"/>
                <w:i w:val="0"/>
                <w:color w:val="auto"/>
                <w:sz w:val="21"/>
                <w:szCs w:val="21"/>
                <w:highlight w:val="none"/>
                <w:u w:val="none"/>
              </w:rPr>
            </w:pPr>
            <w:r>
              <w:rPr>
                <w:rFonts w:hint="eastAsia" w:ascii="仿宋" w:hAnsi="仿宋" w:eastAsia="仿宋" w:cs="仿宋"/>
              </w:rPr>
              <w:t>江晟</w:t>
            </w:r>
          </w:p>
        </w:tc>
      </w:tr>
      <w:tr w14:paraId="6B83815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846F">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821E">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三相电机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6A3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1TL0001-1CB23-3AA4 132M-4 7.5kW IP55 F 380/50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0BA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3420.48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9794D">
            <w:pPr>
              <w:jc w:val="center"/>
              <w:rPr>
                <w:rFonts w:hint="eastAsia" w:ascii="仿宋" w:hAnsi="仿宋" w:eastAsia="仿宋" w:cs="仿宋"/>
                <w:i w:val="0"/>
                <w:color w:val="auto"/>
                <w:sz w:val="21"/>
                <w:szCs w:val="21"/>
                <w:highlight w:val="none"/>
                <w:u w:val="none"/>
              </w:rPr>
            </w:pPr>
            <w:r>
              <w:rPr>
                <w:rFonts w:hint="eastAsia" w:ascii="仿宋" w:hAnsi="仿宋" w:eastAsia="仿宋" w:cs="仿宋"/>
              </w:rPr>
              <w:t>江晟</w:t>
            </w:r>
          </w:p>
        </w:tc>
      </w:tr>
      <w:tr w14:paraId="63CCAB3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8004">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DDA56">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620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SPA224*2(40)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A76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 xml:space="preserve">305.00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4697">
            <w:pPr>
              <w:jc w:val="center"/>
              <w:rPr>
                <w:rFonts w:hint="eastAsia" w:ascii="仿宋" w:hAnsi="仿宋" w:eastAsia="仿宋" w:cs="仿宋"/>
                <w:i w:val="0"/>
                <w:color w:val="auto"/>
                <w:sz w:val="21"/>
                <w:szCs w:val="21"/>
                <w:highlight w:val="none"/>
                <w:u w:val="none"/>
              </w:rPr>
            </w:pPr>
          </w:p>
        </w:tc>
      </w:tr>
      <w:tr w14:paraId="0AAB588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9494">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BF81">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711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SPA300*2(42)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F79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 xml:space="preserve">405.04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27EA">
            <w:pPr>
              <w:jc w:val="center"/>
              <w:rPr>
                <w:rFonts w:hint="eastAsia" w:ascii="仿宋" w:hAnsi="仿宋" w:eastAsia="仿宋" w:cs="仿宋"/>
                <w:i w:val="0"/>
                <w:color w:val="auto"/>
                <w:sz w:val="21"/>
                <w:szCs w:val="21"/>
                <w:highlight w:val="none"/>
                <w:u w:val="none"/>
              </w:rPr>
            </w:pPr>
          </w:p>
        </w:tc>
      </w:tr>
      <w:tr w14:paraId="7C706EF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C4136">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AB98">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压差表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129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B2000～250Pa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7C3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 xml:space="preserve">411.14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C1A2">
            <w:pPr>
              <w:jc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天润</w:t>
            </w:r>
          </w:p>
        </w:tc>
      </w:tr>
      <w:tr w14:paraId="007812C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3703">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374C">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压差表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25A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B2000～500Pa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8AA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 xml:space="preserve">411.14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0B84">
            <w:pPr>
              <w:jc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天润</w:t>
            </w:r>
          </w:p>
        </w:tc>
      </w:tr>
      <w:tr w14:paraId="0CBAE86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106E">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7256">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电极式加湿器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FD5D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BHD-02A-45(40kgh)(L=1000mm)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379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 xml:space="preserve">8300.88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3E65">
            <w:pPr>
              <w:jc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sz w:val="21"/>
                <w:szCs w:val="21"/>
                <w:highlight w:val="none"/>
                <w:u w:val="none"/>
              </w:rPr>
              <w:t>宜众源</w:t>
            </w:r>
          </w:p>
        </w:tc>
      </w:tr>
      <w:tr w14:paraId="2BEF58C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96421">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F9E8">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PTC电加热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D20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PTC-III L=470mm 3.2kW 2~3m/s 220V/50Hz</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5AB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 xml:space="preserve">252.54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09B6">
            <w:pPr>
              <w:jc w:val="center"/>
              <w:rPr>
                <w:rFonts w:hint="eastAsia" w:ascii="仿宋" w:hAnsi="仿宋" w:eastAsia="仿宋" w:cs="仿宋"/>
                <w:i w:val="0"/>
                <w:color w:val="auto"/>
                <w:sz w:val="21"/>
                <w:szCs w:val="21"/>
                <w:highlight w:val="none"/>
                <w:u w:val="none"/>
              </w:rPr>
            </w:pPr>
          </w:p>
        </w:tc>
      </w:tr>
      <w:tr w14:paraId="470BAA4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7A92">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FD78">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PTC电加热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84F3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L=460mm  3.57kW 220V/50Hz</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5B5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 xml:space="preserve">239.12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37C0">
            <w:pPr>
              <w:jc w:val="center"/>
              <w:rPr>
                <w:rFonts w:hint="eastAsia" w:ascii="仿宋" w:hAnsi="仿宋" w:eastAsia="仿宋" w:cs="仿宋"/>
                <w:i w:val="0"/>
                <w:color w:val="auto"/>
                <w:sz w:val="21"/>
                <w:szCs w:val="21"/>
                <w:highlight w:val="none"/>
                <w:u w:val="none"/>
              </w:rPr>
            </w:pPr>
          </w:p>
        </w:tc>
      </w:tr>
      <w:tr w14:paraId="2C560ED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7890">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E7269">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U型管电加热</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6E1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L=1500mm 3.75kw 220V/50Hz</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5B0E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 xml:space="preserve">337.94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456EC">
            <w:pPr>
              <w:jc w:val="center"/>
              <w:rPr>
                <w:rFonts w:hint="eastAsia" w:ascii="仿宋" w:hAnsi="仿宋" w:eastAsia="仿宋" w:cs="仿宋"/>
                <w:i w:val="0"/>
                <w:color w:val="auto"/>
                <w:sz w:val="21"/>
                <w:szCs w:val="21"/>
                <w:highlight w:val="none"/>
                <w:u w:val="none"/>
              </w:rPr>
            </w:pPr>
          </w:p>
        </w:tc>
      </w:tr>
      <w:tr w14:paraId="6E2CA60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ABFF">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1023">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检修门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36B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580*1000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C78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 xml:space="preserve">729.56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9418">
            <w:pPr>
              <w:jc w:val="center"/>
              <w:rPr>
                <w:rFonts w:hint="eastAsia" w:ascii="仿宋" w:hAnsi="仿宋" w:eastAsia="仿宋" w:cs="仿宋"/>
                <w:i w:val="0"/>
                <w:color w:val="auto"/>
                <w:sz w:val="21"/>
                <w:szCs w:val="21"/>
                <w:highlight w:val="none"/>
                <w:u w:val="none"/>
              </w:rPr>
            </w:pPr>
          </w:p>
        </w:tc>
      </w:tr>
      <w:tr w14:paraId="623F4C9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1CE8A">
            <w:pPr>
              <w:jc w:val="center"/>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17F7">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检修门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C630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450*1000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B32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 xml:space="preserve">662.46 </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05B7">
            <w:pPr>
              <w:jc w:val="center"/>
              <w:rPr>
                <w:rFonts w:hint="eastAsia" w:ascii="仿宋" w:hAnsi="仿宋" w:eastAsia="仿宋" w:cs="仿宋"/>
                <w:i w:val="0"/>
                <w:color w:val="auto"/>
                <w:sz w:val="21"/>
                <w:szCs w:val="21"/>
                <w:highlight w:val="none"/>
                <w:u w:val="none"/>
              </w:rPr>
            </w:pPr>
          </w:p>
        </w:tc>
      </w:tr>
      <w:tr w14:paraId="6F1C5257">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57B2">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921F">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西屋康达风机盘管零配件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2FF2">
            <w:pPr>
              <w:jc w:val="cente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4DD4">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6B78E">
            <w:pPr>
              <w:jc w:val="center"/>
              <w:rPr>
                <w:rFonts w:hint="eastAsia" w:ascii="仿宋" w:hAnsi="仿宋" w:eastAsia="仿宋" w:cs="仿宋"/>
                <w:i w:val="0"/>
                <w:color w:val="auto"/>
                <w:sz w:val="21"/>
                <w:szCs w:val="21"/>
                <w:highlight w:val="none"/>
                <w:u w:val="none"/>
              </w:rPr>
            </w:pPr>
          </w:p>
        </w:tc>
      </w:tr>
      <w:tr w14:paraId="319B508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CFF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7E00D">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7DACE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FP-400标配，52W</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C23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233.10 </w:t>
            </w: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E18D0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西屋康达零配件单价大于200元的</w:t>
            </w:r>
          </w:p>
        </w:tc>
      </w:tr>
      <w:tr w14:paraId="13289B6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0E0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4E1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FE9FF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FP-500标配，81W</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800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258.63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D58D13">
            <w:pPr>
              <w:jc w:val="center"/>
              <w:rPr>
                <w:rFonts w:hint="eastAsia" w:ascii="仿宋" w:hAnsi="仿宋" w:eastAsia="仿宋" w:cs="仿宋"/>
                <w:i w:val="0"/>
                <w:color w:val="auto"/>
                <w:sz w:val="21"/>
                <w:szCs w:val="21"/>
                <w:highlight w:val="none"/>
                <w:u w:val="none"/>
              </w:rPr>
            </w:pPr>
          </w:p>
        </w:tc>
      </w:tr>
      <w:tr w14:paraId="6010C63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C2E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2E75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E4E63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FP-600标配，96W</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67A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291.93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5E46DF">
            <w:pPr>
              <w:jc w:val="center"/>
              <w:rPr>
                <w:rFonts w:hint="eastAsia" w:ascii="仿宋" w:hAnsi="仿宋" w:eastAsia="仿宋" w:cs="仿宋"/>
                <w:i w:val="0"/>
                <w:color w:val="auto"/>
                <w:sz w:val="21"/>
                <w:szCs w:val="21"/>
                <w:highlight w:val="none"/>
                <w:u w:val="none"/>
              </w:rPr>
            </w:pPr>
          </w:p>
        </w:tc>
      </w:tr>
      <w:tr w14:paraId="1F042F3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BFF6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4B21">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F5BE9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FP-700标配，113W</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956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318.57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14AED1">
            <w:pPr>
              <w:jc w:val="center"/>
              <w:rPr>
                <w:rFonts w:hint="eastAsia" w:ascii="仿宋" w:hAnsi="仿宋" w:eastAsia="仿宋" w:cs="仿宋"/>
                <w:i w:val="0"/>
                <w:color w:val="auto"/>
                <w:sz w:val="21"/>
                <w:szCs w:val="21"/>
                <w:highlight w:val="none"/>
                <w:u w:val="none"/>
              </w:rPr>
            </w:pPr>
          </w:p>
        </w:tc>
      </w:tr>
      <w:tr w14:paraId="6B4FAB9F">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0810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680A">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7D4E2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FP-800标配，134W</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DD8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337.44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47C8E9">
            <w:pPr>
              <w:jc w:val="center"/>
              <w:rPr>
                <w:rFonts w:hint="eastAsia" w:ascii="仿宋" w:hAnsi="仿宋" w:eastAsia="仿宋" w:cs="仿宋"/>
                <w:i w:val="0"/>
                <w:color w:val="auto"/>
                <w:sz w:val="21"/>
                <w:szCs w:val="21"/>
                <w:highlight w:val="none"/>
                <w:u w:val="none"/>
              </w:rPr>
            </w:pPr>
          </w:p>
        </w:tc>
      </w:tr>
      <w:tr w14:paraId="067486A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F8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0E11">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FBFBE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FP-1000标配，148W</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75B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456.21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CEBC21">
            <w:pPr>
              <w:jc w:val="center"/>
              <w:rPr>
                <w:rFonts w:hint="eastAsia" w:ascii="仿宋" w:hAnsi="仿宋" w:eastAsia="仿宋" w:cs="仿宋"/>
                <w:i w:val="0"/>
                <w:color w:val="auto"/>
                <w:sz w:val="21"/>
                <w:szCs w:val="21"/>
                <w:highlight w:val="none"/>
                <w:u w:val="none"/>
              </w:rPr>
            </w:pPr>
          </w:p>
        </w:tc>
      </w:tr>
      <w:tr w14:paraId="752BD533">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24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34CE">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7F5F5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FP-1200标配，170W</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8E1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509.49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1DD206">
            <w:pPr>
              <w:jc w:val="center"/>
              <w:rPr>
                <w:rFonts w:hint="eastAsia" w:ascii="仿宋" w:hAnsi="仿宋" w:eastAsia="仿宋" w:cs="仿宋"/>
                <w:i w:val="0"/>
                <w:color w:val="auto"/>
                <w:sz w:val="21"/>
                <w:szCs w:val="21"/>
                <w:highlight w:val="none"/>
                <w:u w:val="none"/>
              </w:rPr>
            </w:pPr>
          </w:p>
        </w:tc>
      </w:tr>
      <w:tr w14:paraId="3053401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013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E8C7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风机盘管存水盘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9BBE5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FP-600标配，L=1065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B44B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243.09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54C165">
            <w:pPr>
              <w:jc w:val="center"/>
              <w:rPr>
                <w:rFonts w:hint="eastAsia" w:ascii="仿宋" w:hAnsi="仿宋" w:eastAsia="仿宋" w:cs="仿宋"/>
                <w:i w:val="0"/>
                <w:color w:val="auto"/>
                <w:sz w:val="21"/>
                <w:szCs w:val="21"/>
                <w:highlight w:val="none"/>
                <w:u w:val="none"/>
              </w:rPr>
            </w:pPr>
          </w:p>
        </w:tc>
      </w:tr>
      <w:tr w14:paraId="60040C5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E126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D25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风机盘管存水盘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3C885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FP-700标配，L=1185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7A9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270.84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B27820">
            <w:pPr>
              <w:jc w:val="center"/>
              <w:rPr>
                <w:rFonts w:hint="eastAsia" w:ascii="仿宋" w:hAnsi="仿宋" w:eastAsia="仿宋" w:cs="仿宋"/>
                <w:i w:val="0"/>
                <w:color w:val="auto"/>
                <w:sz w:val="21"/>
                <w:szCs w:val="21"/>
                <w:highlight w:val="none"/>
                <w:u w:val="none"/>
              </w:rPr>
            </w:pPr>
          </w:p>
        </w:tc>
      </w:tr>
      <w:tr w14:paraId="2B7BB13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58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A95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风机盘管存水盘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76BC9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FP-800标配，L=1405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556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321.90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9C6C74">
            <w:pPr>
              <w:jc w:val="center"/>
              <w:rPr>
                <w:rFonts w:hint="eastAsia" w:ascii="仿宋" w:hAnsi="仿宋" w:eastAsia="仿宋" w:cs="仿宋"/>
                <w:i w:val="0"/>
                <w:color w:val="auto"/>
                <w:sz w:val="21"/>
                <w:szCs w:val="21"/>
                <w:highlight w:val="none"/>
                <w:u w:val="none"/>
              </w:rPr>
            </w:pPr>
          </w:p>
        </w:tc>
      </w:tr>
      <w:tr w14:paraId="3FF3B8F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07C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9567">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风机盘管存水盘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3D171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FP-1000标配，L=1525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9E2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349.65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8CA9A1">
            <w:pPr>
              <w:jc w:val="center"/>
              <w:rPr>
                <w:rFonts w:hint="eastAsia" w:ascii="仿宋" w:hAnsi="仿宋" w:eastAsia="仿宋" w:cs="仿宋"/>
                <w:i w:val="0"/>
                <w:color w:val="auto"/>
                <w:sz w:val="21"/>
                <w:szCs w:val="21"/>
                <w:highlight w:val="none"/>
                <w:u w:val="none"/>
              </w:rPr>
            </w:pPr>
          </w:p>
        </w:tc>
      </w:tr>
      <w:tr w14:paraId="6CD0697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9EE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9EC0">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风机盘管存水盘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9272A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FP-1200标配，L=1725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95E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 xml:space="preserve">395.16 </w:t>
            </w: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4872A">
            <w:pPr>
              <w:jc w:val="center"/>
              <w:rPr>
                <w:rFonts w:hint="eastAsia" w:ascii="仿宋" w:hAnsi="仿宋" w:eastAsia="仿宋" w:cs="仿宋"/>
                <w:i w:val="0"/>
                <w:color w:val="auto"/>
                <w:sz w:val="21"/>
                <w:szCs w:val="21"/>
                <w:highlight w:val="none"/>
                <w:u w:val="none"/>
              </w:rPr>
            </w:pPr>
          </w:p>
        </w:tc>
      </w:tr>
      <w:tr w14:paraId="22DAF1A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5EE83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8BA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材料名称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5DB03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规格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20CE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单价</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F5BE5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备注</w:t>
            </w:r>
          </w:p>
        </w:tc>
      </w:tr>
      <w:tr w14:paraId="55658CE7">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DD41F4">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2EA7">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麦克维尔多联机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D575D5">
            <w:pPr>
              <w:jc w:val="cente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8A1C45">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84F0E8">
            <w:pPr>
              <w:jc w:val="center"/>
              <w:rPr>
                <w:rFonts w:hint="eastAsia" w:ascii="仿宋" w:hAnsi="仿宋" w:eastAsia="仿宋" w:cs="仿宋"/>
                <w:i w:val="0"/>
                <w:color w:val="auto"/>
                <w:sz w:val="21"/>
                <w:szCs w:val="21"/>
                <w:highlight w:val="none"/>
                <w:u w:val="none"/>
              </w:rPr>
            </w:pPr>
          </w:p>
        </w:tc>
      </w:tr>
      <w:tr w14:paraId="4FF913D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3C739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CF95">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多联机管温传感器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10503D5B">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M04169003902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0529D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7FA1670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麦克维尔零配件单价≤200元的</w:t>
            </w:r>
          </w:p>
        </w:tc>
      </w:tr>
      <w:tr w14:paraId="31CB0523">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EDA30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D55E">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多联机环温传感器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3154A396">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M04094615400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2F4DD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3FD4364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r>
      <w:tr w14:paraId="4D2A514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7D9FF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6750">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多联机风机电容</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14:paraId="77BB3292">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M04019012272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C8535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62A4ADE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r>
      <w:tr w14:paraId="023E43D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1B93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7170A">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多联机交流接触器</w:t>
            </w:r>
          </w:p>
        </w:tc>
        <w:tc>
          <w:tcPr>
            <w:tcW w:w="2670" w:type="dxa"/>
            <w:tcBorders>
              <w:top w:val="nil"/>
              <w:left w:val="nil"/>
              <w:bottom w:val="nil"/>
              <w:right w:val="nil"/>
            </w:tcBorders>
            <w:shd w:val="clear" w:color="auto" w:fill="auto"/>
            <w:noWrap w:val="0"/>
            <w:tcMar>
              <w:top w:w="15" w:type="dxa"/>
              <w:left w:w="15" w:type="dxa"/>
              <w:right w:w="15" w:type="dxa"/>
            </w:tcMar>
            <w:vAlign w:val="bottom"/>
          </w:tcPr>
          <w:p w14:paraId="49C64F71">
            <w:pPr>
              <w:keepNext w:val="0"/>
              <w:keepLines w:val="0"/>
              <w:widowControl/>
              <w:suppressLineNumbers w:val="0"/>
              <w:jc w:val="left"/>
              <w:textAlignment w:val="bottom"/>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M04039003289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31618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6FD162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r>
      <w:tr w14:paraId="5A12E39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5651D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00A8">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多联机电箱、控制箱热继电器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4E38C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M04239010854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84B50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73296D5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r>
      <w:tr w14:paraId="5FBB273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9C19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0795A">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多联机电箱、控制箱指示灯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BE4FA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M04239010855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89C67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74CD6F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r>
      <w:tr w14:paraId="217D1F8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B475B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BCE7">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多联机电箱、控制箱开关按钮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B9415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M04119003702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7C1C8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60BB16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r>
      <w:tr w14:paraId="770DEC8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4F83C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7075">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多联机电箱、控制箱保险管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3F90F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M04169003913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689C9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C0D4C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r>
      <w:tr w14:paraId="23BD6F4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ED36">
            <w:pPr>
              <w:jc w:val="center"/>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2453">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美的模块机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2ADE">
            <w:pP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A92E">
            <w:pP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C2977">
            <w:pPr>
              <w:rPr>
                <w:rFonts w:hint="eastAsia" w:ascii="仿宋" w:hAnsi="仿宋" w:eastAsia="仿宋" w:cs="仿宋"/>
                <w:i w:val="0"/>
                <w:color w:val="auto"/>
                <w:sz w:val="21"/>
                <w:szCs w:val="21"/>
                <w:highlight w:val="none"/>
                <w:u w:val="none"/>
              </w:rPr>
            </w:pPr>
          </w:p>
        </w:tc>
      </w:tr>
      <w:tr w14:paraId="52C08F33">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11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863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变压器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E16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TT220-EI57-9/35+13.5/90-F1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DA1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4B3EC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美的品牌零配件单价≤200元的，机型：LSQWRF130M/A-G1、LSQWRF30M/AN1-H</w:t>
            </w:r>
          </w:p>
        </w:tc>
      </w:tr>
      <w:tr w14:paraId="0870D49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6EE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D34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回气压力控制器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754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YK-0.2/0.3MPa-L4500-AMP</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5DA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7B26E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美的品牌零配件单价≤200元的，机型：LSQWRF130M/A-G1</w:t>
            </w:r>
          </w:p>
        </w:tc>
      </w:tr>
      <w:tr w14:paraId="6AA9851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702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3199">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回气压力控制器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1DD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YK-0.3/0.14-2000(UL)</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89E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98E2D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美的品牌零配件单价≤200元的，机型：LSQWRF30M/AN1-H</w:t>
            </w:r>
          </w:p>
        </w:tc>
      </w:tr>
      <w:tr w14:paraId="57FDB0BF">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770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857B">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继电器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746D">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651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58254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w:t>
            </w:r>
          </w:p>
        </w:tc>
      </w:tr>
      <w:tr w14:paraId="2456CD7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C6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6BA19">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模块机风机电容</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C63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25uF/450V-P2(2000h)</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BC4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040A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美的品牌零配件单价≤200元的，机型：LSQWRF130M/A-G1、LSQWRF30M/AN1-H</w:t>
            </w:r>
          </w:p>
        </w:tc>
      </w:tr>
      <w:tr w14:paraId="16A779A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9DE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90A5">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模块机管温传感器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748D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CGQ-WD/GW4100-L6500-XAP2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BB3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E5A9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美的品牌零配件单价≤200元的，机型：LSQWRF130M/A-G1、LSQWRF30M/AN1-H</w:t>
            </w:r>
          </w:p>
        </w:tc>
      </w:tr>
      <w:tr w14:paraId="52597E4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68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CC0D">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模块机环温传感器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6AE3F">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BAC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A5465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美的品牌零配件单价≤200元的，机型：LSQWRF130M/A-G1、LSQWRF30M/AN1-H</w:t>
            </w:r>
          </w:p>
        </w:tc>
      </w:tr>
      <w:tr w14:paraId="3565CA9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A23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9DE0">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模块机压缩机排气温度传感器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DF9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PQWKQ-125/95-2000-AMP</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80B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833F6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美的品牌零配件单价≤200元的，机型：LSQWRF130M/A-G1、LSQWRF30M/AN1-H</w:t>
            </w:r>
          </w:p>
        </w:tc>
      </w:tr>
      <w:tr w14:paraId="14DE9AB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B22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478E">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模块机压缩机排气温度传感器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257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PQWKQ-125/95-2000-AMP</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E88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881C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美的品牌零配件单价≤200元的，机型：LSQWRF130M/A-G1、LSQWRF30M/AN1-H</w:t>
            </w:r>
          </w:p>
        </w:tc>
      </w:tr>
      <w:tr w14:paraId="63663ED0">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A6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156E">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排气压力控制器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DCE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YK-3.3/2.4-C</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C965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69266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美的品牌零配件单价≤200元的，机型：LSQWRF130M/A-G1</w:t>
            </w:r>
          </w:p>
        </w:tc>
      </w:tr>
      <w:tr w14:paraId="41DAACB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CDD9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0213">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排气压力控制器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98262">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YK-4.4/3.2-C-1200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C795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8CA83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美的品牌零配件单价≤200元的，机型：LSQWRF30M/AN1-H</w:t>
            </w:r>
          </w:p>
        </w:tc>
      </w:tr>
      <w:tr w14:paraId="517E32F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8816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38DC">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压缩机连接线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A68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YSJ1700-O-RDU-WHU-BLU-10#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A96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C381B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美的品牌零配件单价≤200元的，机型：LSQWRF130M/A-G1、LSQWRF30M/AN1-H</w:t>
            </w:r>
          </w:p>
        </w:tc>
      </w:tr>
      <w:tr w14:paraId="2EF13A56">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5FB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0D3F">
            <w:pPr>
              <w:keepNext w:val="0"/>
              <w:keepLines w:val="0"/>
              <w:widowControl/>
              <w:suppressLineNumbers w:val="0"/>
              <w:jc w:val="both"/>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压缩机连接线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EC9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YSJ1700-O-RDU-WHU-BLU-10#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63A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96387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美的品牌零配件单价≤200元的，机型：LSQWRF30M/AN1-H</w:t>
            </w:r>
          </w:p>
        </w:tc>
      </w:tr>
      <w:tr w14:paraId="536C0E9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F571">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FF94CC">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天加净化风柜</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9BC1">
            <w:pPr>
              <w:jc w:val="cente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9428">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AE48">
            <w:pPr>
              <w:jc w:val="center"/>
              <w:rPr>
                <w:rFonts w:hint="eastAsia" w:ascii="仿宋" w:hAnsi="仿宋" w:eastAsia="仿宋" w:cs="仿宋"/>
                <w:i w:val="0"/>
                <w:color w:val="auto"/>
                <w:sz w:val="21"/>
                <w:szCs w:val="21"/>
                <w:highlight w:val="none"/>
                <w:u w:val="none"/>
              </w:rPr>
            </w:pPr>
          </w:p>
        </w:tc>
      </w:tr>
      <w:tr w14:paraId="2C58589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E99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8CA64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TAC铝合金门框组件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4DEE3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450*600mm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98B3C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DDF8A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天加净化风柜零配件单价≤200元的</w:t>
            </w:r>
          </w:p>
        </w:tc>
      </w:tr>
      <w:tr w14:paraId="2F77891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B53F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93A90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TAC铝合金门框组件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9D8A3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450*700mm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43FDA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C3AD9B">
            <w:pPr>
              <w:jc w:val="center"/>
              <w:rPr>
                <w:rFonts w:hint="eastAsia" w:ascii="仿宋" w:hAnsi="仿宋" w:eastAsia="仿宋" w:cs="仿宋"/>
                <w:i w:val="0"/>
                <w:color w:val="auto"/>
                <w:sz w:val="21"/>
                <w:szCs w:val="21"/>
                <w:highlight w:val="none"/>
                <w:u w:val="none"/>
              </w:rPr>
            </w:pPr>
          </w:p>
        </w:tc>
      </w:tr>
      <w:tr w14:paraId="6ACBE8C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61A4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48495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TAC铝合金门框组件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71BDB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450*750mm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95862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427494">
            <w:pPr>
              <w:jc w:val="center"/>
              <w:rPr>
                <w:rFonts w:hint="eastAsia" w:ascii="仿宋" w:hAnsi="仿宋" w:eastAsia="仿宋" w:cs="仿宋"/>
                <w:i w:val="0"/>
                <w:color w:val="auto"/>
                <w:sz w:val="21"/>
                <w:szCs w:val="21"/>
                <w:highlight w:val="none"/>
                <w:u w:val="none"/>
              </w:rPr>
            </w:pPr>
          </w:p>
        </w:tc>
      </w:tr>
      <w:tr w14:paraId="7DF86B1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20C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BC9B7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TAC铝合金门框组件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DC417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450*1000mm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965B6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4E8B3D">
            <w:pPr>
              <w:jc w:val="center"/>
              <w:rPr>
                <w:rFonts w:hint="eastAsia" w:ascii="仿宋" w:hAnsi="仿宋" w:eastAsia="仿宋" w:cs="仿宋"/>
                <w:i w:val="0"/>
                <w:color w:val="auto"/>
                <w:sz w:val="21"/>
                <w:szCs w:val="21"/>
                <w:highlight w:val="none"/>
                <w:u w:val="none"/>
              </w:rPr>
            </w:pPr>
          </w:p>
        </w:tc>
      </w:tr>
      <w:tr w14:paraId="4F58AF3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762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C35E9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TAC铝合金门框组件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F334D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580*1000mm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011AF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930081">
            <w:pPr>
              <w:jc w:val="center"/>
              <w:rPr>
                <w:rFonts w:hint="eastAsia" w:ascii="仿宋" w:hAnsi="仿宋" w:eastAsia="仿宋" w:cs="仿宋"/>
                <w:i w:val="0"/>
                <w:color w:val="auto"/>
                <w:sz w:val="21"/>
                <w:szCs w:val="21"/>
                <w:highlight w:val="none"/>
                <w:u w:val="none"/>
              </w:rPr>
            </w:pPr>
          </w:p>
        </w:tc>
      </w:tr>
      <w:tr w14:paraId="26C2FCE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AE59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4D711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TAC铝合金门框组件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9C233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450*1280mm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21E6B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59AA5B">
            <w:pPr>
              <w:jc w:val="center"/>
              <w:rPr>
                <w:rFonts w:hint="eastAsia" w:ascii="仿宋" w:hAnsi="仿宋" w:eastAsia="仿宋" w:cs="仿宋"/>
                <w:i w:val="0"/>
                <w:color w:val="auto"/>
                <w:sz w:val="21"/>
                <w:szCs w:val="21"/>
                <w:highlight w:val="none"/>
                <w:u w:val="none"/>
              </w:rPr>
            </w:pPr>
          </w:p>
        </w:tc>
      </w:tr>
      <w:tr w14:paraId="2722BF5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BC0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66FB7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TAC铝合金门框组件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B7490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580*1280mm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B2692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80DB31">
            <w:pPr>
              <w:jc w:val="center"/>
              <w:rPr>
                <w:rFonts w:hint="eastAsia" w:ascii="仿宋" w:hAnsi="仿宋" w:eastAsia="仿宋" w:cs="仿宋"/>
                <w:i w:val="0"/>
                <w:color w:val="auto"/>
                <w:sz w:val="21"/>
                <w:szCs w:val="21"/>
                <w:highlight w:val="none"/>
                <w:u w:val="none"/>
              </w:rPr>
            </w:pPr>
          </w:p>
        </w:tc>
      </w:tr>
      <w:tr w14:paraId="3DDA98D0">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38A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D0392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TMC铝合金门框组件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FD7A3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450*1000mm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BD8A5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A54C0C">
            <w:pPr>
              <w:jc w:val="center"/>
              <w:rPr>
                <w:rFonts w:hint="eastAsia" w:ascii="仿宋" w:hAnsi="仿宋" w:eastAsia="仿宋" w:cs="仿宋"/>
                <w:i w:val="0"/>
                <w:color w:val="auto"/>
                <w:sz w:val="21"/>
                <w:szCs w:val="21"/>
                <w:highlight w:val="none"/>
                <w:u w:val="none"/>
              </w:rPr>
            </w:pPr>
          </w:p>
        </w:tc>
      </w:tr>
      <w:tr w14:paraId="24CDE8E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010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76342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TMC铝合金门框组件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5793C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580*1000mm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8375E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4EA8BC">
            <w:pPr>
              <w:jc w:val="center"/>
              <w:rPr>
                <w:rFonts w:hint="eastAsia" w:ascii="仿宋" w:hAnsi="仿宋" w:eastAsia="仿宋" w:cs="仿宋"/>
                <w:i w:val="0"/>
                <w:color w:val="auto"/>
                <w:sz w:val="21"/>
                <w:szCs w:val="21"/>
                <w:highlight w:val="none"/>
                <w:u w:val="none"/>
              </w:rPr>
            </w:pPr>
          </w:p>
        </w:tc>
      </w:tr>
      <w:tr w14:paraId="6ADB10BF">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D76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59EBD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TMC铝合金门框组件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68A93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450*1280mm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717B0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856B10">
            <w:pPr>
              <w:jc w:val="center"/>
              <w:rPr>
                <w:rFonts w:hint="eastAsia" w:ascii="仿宋" w:hAnsi="仿宋" w:eastAsia="仿宋" w:cs="仿宋"/>
                <w:i w:val="0"/>
                <w:color w:val="auto"/>
                <w:sz w:val="21"/>
                <w:szCs w:val="21"/>
                <w:highlight w:val="none"/>
                <w:u w:val="none"/>
              </w:rPr>
            </w:pPr>
          </w:p>
        </w:tc>
      </w:tr>
      <w:tr w14:paraId="122CEFD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E7C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A15DA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TMC铝合金门框组件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847F8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580*1280mm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978ED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DB08C2">
            <w:pPr>
              <w:jc w:val="center"/>
              <w:rPr>
                <w:rFonts w:hint="eastAsia" w:ascii="仿宋" w:hAnsi="仿宋" w:eastAsia="仿宋" w:cs="仿宋"/>
                <w:i w:val="0"/>
                <w:color w:val="auto"/>
                <w:sz w:val="21"/>
                <w:szCs w:val="21"/>
                <w:highlight w:val="none"/>
                <w:u w:val="none"/>
              </w:rPr>
            </w:pPr>
          </w:p>
        </w:tc>
      </w:tr>
      <w:tr w14:paraId="3BBCC3E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D2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A24A9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过滤器框架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E5956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袋式 305*508*56mm 镀锌板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945BB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959A94">
            <w:pPr>
              <w:jc w:val="center"/>
              <w:rPr>
                <w:rFonts w:hint="eastAsia" w:ascii="仿宋" w:hAnsi="仿宋" w:eastAsia="仿宋" w:cs="仿宋"/>
                <w:i w:val="0"/>
                <w:color w:val="auto"/>
                <w:sz w:val="21"/>
                <w:szCs w:val="21"/>
                <w:highlight w:val="none"/>
                <w:u w:val="none"/>
              </w:rPr>
            </w:pPr>
          </w:p>
        </w:tc>
      </w:tr>
      <w:tr w14:paraId="64F0323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01C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2BCB0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过滤器框架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1EFF0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袋式 305*610*56mm 镀锌板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35B4C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18F20F">
            <w:pPr>
              <w:jc w:val="center"/>
              <w:rPr>
                <w:rFonts w:hint="eastAsia" w:ascii="仿宋" w:hAnsi="仿宋" w:eastAsia="仿宋" w:cs="仿宋"/>
                <w:i w:val="0"/>
                <w:color w:val="auto"/>
                <w:sz w:val="21"/>
                <w:szCs w:val="21"/>
                <w:highlight w:val="none"/>
                <w:u w:val="none"/>
              </w:rPr>
            </w:pPr>
          </w:p>
        </w:tc>
      </w:tr>
      <w:tr w14:paraId="64671C5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37A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37491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过滤器框架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251BA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袋式 508*610*56mm 镀锌板</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9E30F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14D0FC">
            <w:pPr>
              <w:jc w:val="center"/>
              <w:rPr>
                <w:rFonts w:hint="eastAsia" w:ascii="仿宋" w:hAnsi="仿宋" w:eastAsia="仿宋" w:cs="仿宋"/>
                <w:i w:val="0"/>
                <w:color w:val="auto"/>
                <w:sz w:val="21"/>
                <w:szCs w:val="21"/>
                <w:highlight w:val="none"/>
                <w:u w:val="none"/>
              </w:rPr>
            </w:pPr>
          </w:p>
        </w:tc>
      </w:tr>
      <w:tr w14:paraId="1D989EB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318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C2958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0879F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TJD-40A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39483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9C7432">
            <w:pPr>
              <w:jc w:val="center"/>
              <w:rPr>
                <w:rFonts w:hint="eastAsia" w:ascii="仿宋" w:hAnsi="仿宋" w:eastAsia="仿宋" w:cs="仿宋"/>
                <w:i w:val="0"/>
                <w:color w:val="auto"/>
                <w:sz w:val="21"/>
                <w:szCs w:val="21"/>
                <w:highlight w:val="none"/>
                <w:u w:val="none"/>
              </w:rPr>
            </w:pPr>
          </w:p>
        </w:tc>
      </w:tr>
      <w:tr w14:paraId="4BDD1EB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723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AF11F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22BC0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TJD-10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500DC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D6948F">
            <w:pPr>
              <w:jc w:val="center"/>
              <w:rPr>
                <w:rFonts w:hint="eastAsia" w:ascii="仿宋" w:hAnsi="仿宋" w:eastAsia="仿宋" w:cs="仿宋"/>
                <w:i w:val="0"/>
                <w:color w:val="auto"/>
                <w:sz w:val="21"/>
                <w:szCs w:val="21"/>
                <w:highlight w:val="none"/>
                <w:u w:val="none"/>
              </w:rPr>
            </w:pPr>
          </w:p>
        </w:tc>
      </w:tr>
      <w:tr w14:paraId="2FA6E67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298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ECBA0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69CF2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TJD-20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B853F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08665C">
            <w:pPr>
              <w:jc w:val="center"/>
              <w:rPr>
                <w:rFonts w:hint="eastAsia" w:ascii="仿宋" w:hAnsi="仿宋" w:eastAsia="仿宋" w:cs="仿宋"/>
                <w:i w:val="0"/>
                <w:color w:val="auto"/>
                <w:sz w:val="21"/>
                <w:szCs w:val="21"/>
                <w:highlight w:val="none"/>
                <w:u w:val="none"/>
              </w:rPr>
            </w:pPr>
          </w:p>
        </w:tc>
      </w:tr>
      <w:tr w14:paraId="028EA5E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1AF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6BBA1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2FDAF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TJD-40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DC492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E4E292">
            <w:pPr>
              <w:jc w:val="center"/>
              <w:rPr>
                <w:rFonts w:hint="eastAsia" w:ascii="仿宋" w:hAnsi="仿宋" w:eastAsia="仿宋" w:cs="仿宋"/>
                <w:i w:val="0"/>
                <w:color w:val="auto"/>
                <w:sz w:val="21"/>
                <w:szCs w:val="21"/>
                <w:highlight w:val="none"/>
                <w:u w:val="none"/>
              </w:rPr>
            </w:pPr>
          </w:p>
        </w:tc>
      </w:tr>
      <w:tr w14:paraId="3C97420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78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A57BC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8BC94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TJD-60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27917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1D7B22">
            <w:pPr>
              <w:jc w:val="center"/>
              <w:rPr>
                <w:rFonts w:hint="eastAsia" w:ascii="仿宋" w:hAnsi="仿宋" w:eastAsia="仿宋" w:cs="仿宋"/>
                <w:i w:val="0"/>
                <w:color w:val="auto"/>
                <w:sz w:val="21"/>
                <w:szCs w:val="21"/>
                <w:highlight w:val="none"/>
                <w:u w:val="none"/>
              </w:rPr>
            </w:pPr>
          </w:p>
        </w:tc>
      </w:tr>
      <w:tr w14:paraId="3477E33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308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5CA45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32B7F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JYW-50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D9BFE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511C07">
            <w:pPr>
              <w:jc w:val="center"/>
              <w:rPr>
                <w:rFonts w:hint="eastAsia" w:ascii="仿宋" w:hAnsi="仿宋" w:eastAsia="仿宋" w:cs="仿宋"/>
                <w:i w:val="0"/>
                <w:color w:val="auto"/>
                <w:sz w:val="21"/>
                <w:szCs w:val="21"/>
                <w:highlight w:val="none"/>
                <w:u w:val="none"/>
              </w:rPr>
            </w:pPr>
          </w:p>
        </w:tc>
      </w:tr>
      <w:tr w14:paraId="5CB74D2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CE16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99222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E2500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JYW-30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FA764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F278FC">
            <w:pPr>
              <w:jc w:val="center"/>
              <w:rPr>
                <w:rFonts w:hint="eastAsia" w:ascii="仿宋" w:hAnsi="仿宋" w:eastAsia="仿宋" w:cs="仿宋"/>
                <w:i w:val="0"/>
                <w:color w:val="auto"/>
                <w:sz w:val="21"/>
                <w:szCs w:val="21"/>
                <w:highlight w:val="none"/>
                <w:u w:val="none"/>
              </w:rPr>
            </w:pPr>
          </w:p>
        </w:tc>
      </w:tr>
      <w:tr w14:paraId="496947A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837B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E40C8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18E28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JYW-70(不配运输固定螺栓)</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C5E51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D878C9">
            <w:pPr>
              <w:jc w:val="center"/>
              <w:rPr>
                <w:rFonts w:hint="eastAsia" w:ascii="仿宋" w:hAnsi="仿宋" w:eastAsia="仿宋" w:cs="仿宋"/>
                <w:i w:val="0"/>
                <w:color w:val="auto"/>
                <w:sz w:val="21"/>
                <w:szCs w:val="21"/>
                <w:highlight w:val="none"/>
                <w:u w:val="none"/>
              </w:rPr>
            </w:pPr>
          </w:p>
        </w:tc>
      </w:tr>
      <w:tr w14:paraId="214B27B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74B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919E5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106F1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JYW-80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6131D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50E073">
            <w:pPr>
              <w:jc w:val="center"/>
              <w:rPr>
                <w:rFonts w:hint="eastAsia" w:ascii="仿宋" w:hAnsi="仿宋" w:eastAsia="仿宋" w:cs="仿宋"/>
                <w:i w:val="0"/>
                <w:color w:val="auto"/>
                <w:sz w:val="21"/>
                <w:szCs w:val="21"/>
                <w:highlight w:val="none"/>
                <w:u w:val="none"/>
              </w:rPr>
            </w:pPr>
          </w:p>
        </w:tc>
      </w:tr>
      <w:tr w14:paraId="02783F3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A8A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4877A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1B85B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JYW-60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E2B87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2C6FDF">
            <w:pPr>
              <w:jc w:val="center"/>
              <w:rPr>
                <w:rFonts w:hint="eastAsia" w:ascii="仿宋" w:hAnsi="仿宋" w:eastAsia="仿宋" w:cs="仿宋"/>
                <w:i w:val="0"/>
                <w:color w:val="auto"/>
                <w:sz w:val="21"/>
                <w:szCs w:val="21"/>
                <w:highlight w:val="none"/>
                <w:u w:val="none"/>
              </w:rPr>
            </w:pPr>
          </w:p>
        </w:tc>
      </w:tr>
      <w:tr w14:paraId="4699B68D">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70D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56B8E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87DDF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JYW-120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1F099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24DF2E">
            <w:pPr>
              <w:jc w:val="center"/>
              <w:rPr>
                <w:rFonts w:hint="eastAsia" w:ascii="仿宋" w:hAnsi="仿宋" w:eastAsia="仿宋" w:cs="仿宋"/>
                <w:i w:val="0"/>
                <w:color w:val="auto"/>
                <w:sz w:val="21"/>
                <w:szCs w:val="21"/>
                <w:highlight w:val="none"/>
                <w:u w:val="none"/>
              </w:rPr>
            </w:pPr>
          </w:p>
        </w:tc>
      </w:tr>
      <w:tr w14:paraId="3105FC5D">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C7B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E8955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C2695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JYW-100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54B82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CF1B62">
            <w:pPr>
              <w:jc w:val="center"/>
              <w:rPr>
                <w:rFonts w:hint="eastAsia" w:ascii="仿宋" w:hAnsi="仿宋" w:eastAsia="仿宋" w:cs="仿宋"/>
                <w:i w:val="0"/>
                <w:color w:val="auto"/>
                <w:sz w:val="21"/>
                <w:szCs w:val="21"/>
                <w:highlight w:val="none"/>
                <w:u w:val="none"/>
              </w:rPr>
            </w:pPr>
          </w:p>
        </w:tc>
      </w:tr>
      <w:tr w14:paraId="6FA1093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A4B1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7FC18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空气过滤器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EE4F9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板式 G3 290*493*46mm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9DEEE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2E5664">
            <w:pPr>
              <w:jc w:val="center"/>
              <w:rPr>
                <w:rFonts w:hint="eastAsia" w:ascii="仿宋" w:hAnsi="仿宋" w:eastAsia="仿宋" w:cs="仿宋"/>
                <w:i w:val="0"/>
                <w:color w:val="auto"/>
                <w:sz w:val="21"/>
                <w:szCs w:val="21"/>
                <w:highlight w:val="none"/>
                <w:u w:val="none"/>
              </w:rPr>
            </w:pPr>
          </w:p>
        </w:tc>
      </w:tr>
      <w:tr w14:paraId="3DA70AB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F254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5F83D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空气过滤器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2730F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板式 G4 290*290*46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974B3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67A948">
            <w:pPr>
              <w:jc w:val="center"/>
              <w:rPr>
                <w:rFonts w:hint="eastAsia" w:ascii="仿宋" w:hAnsi="仿宋" w:eastAsia="仿宋" w:cs="仿宋"/>
                <w:i w:val="0"/>
                <w:color w:val="auto"/>
                <w:sz w:val="21"/>
                <w:szCs w:val="21"/>
                <w:highlight w:val="none"/>
                <w:u w:val="none"/>
              </w:rPr>
            </w:pPr>
          </w:p>
        </w:tc>
      </w:tr>
      <w:tr w14:paraId="7E47F25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C38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34502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空气过滤器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BAF19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板式 G3 493*595*46mm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BF6B1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1B9F05">
            <w:pPr>
              <w:jc w:val="center"/>
              <w:rPr>
                <w:rFonts w:hint="eastAsia" w:ascii="仿宋" w:hAnsi="仿宋" w:eastAsia="仿宋" w:cs="仿宋"/>
                <w:i w:val="0"/>
                <w:color w:val="auto"/>
                <w:sz w:val="21"/>
                <w:szCs w:val="21"/>
                <w:highlight w:val="none"/>
                <w:u w:val="none"/>
              </w:rPr>
            </w:pPr>
          </w:p>
        </w:tc>
      </w:tr>
      <w:tr w14:paraId="36D2292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176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FC7AC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空气过滤器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B7CF3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板式 G4 493*493*46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5E355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0DAB9D">
            <w:pPr>
              <w:jc w:val="center"/>
              <w:rPr>
                <w:rFonts w:hint="eastAsia" w:ascii="仿宋" w:hAnsi="仿宋" w:eastAsia="仿宋" w:cs="仿宋"/>
                <w:i w:val="0"/>
                <w:color w:val="auto"/>
                <w:sz w:val="21"/>
                <w:szCs w:val="21"/>
                <w:highlight w:val="none"/>
                <w:u w:val="none"/>
              </w:rPr>
            </w:pPr>
          </w:p>
        </w:tc>
      </w:tr>
      <w:tr w14:paraId="17435E3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64A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DCD7E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空气过滤器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410CC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板式 G4 595*595*46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27127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5802CC">
            <w:pPr>
              <w:jc w:val="center"/>
              <w:rPr>
                <w:rFonts w:hint="eastAsia" w:ascii="仿宋" w:hAnsi="仿宋" w:eastAsia="仿宋" w:cs="仿宋"/>
                <w:i w:val="0"/>
                <w:color w:val="auto"/>
                <w:sz w:val="21"/>
                <w:szCs w:val="21"/>
                <w:highlight w:val="none"/>
                <w:u w:val="none"/>
              </w:rPr>
            </w:pPr>
          </w:p>
        </w:tc>
      </w:tr>
      <w:tr w14:paraId="5AF8D11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823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E86A6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空气过滤器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4D0A1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袋式 F8 287*287*381*21 4P</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2E283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7CCD38">
            <w:pPr>
              <w:jc w:val="center"/>
              <w:rPr>
                <w:rFonts w:hint="eastAsia" w:ascii="仿宋" w:hAnsi="仿宋" w:eastAsia="仿宋" w:cs="仿宋"/>
                <w:i w:val="0"/>
                <w:color w:val="auto"/>
                <w:sz w:val="21"/>
                <w:szCs w:val="21"/>
                <w:highlight w:val="none"/>
                <w:u w:val="none"/>
              </w:rPr>
            </w:pPr>
          </w:p>
        </w:tc>
      </w:tr>
      <w:tr w14:paraId="77CC86E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01E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76EDF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空气过滤器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FF0E8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袋式 F8 490*490*381*21 5P</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9ED66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44413E">
            <w:pPr>
              <w:jc w:val="center"/>
              <w:rPr>
                <w:rFonts w:hint="eastAsia" w:ascii="仿宋" w:hAnsi="仿宋" w:eastAsia="仿宋" w:cs="仿宋"/>
                <w:i w:val="0"/>
                <w:color w:val="auto"/>
                <w:sz w:val="21"/>
                <w:szCs w:val="21"/>
                <w:highlight w:val="none"/>
                <w:u w:val="none"/>
              </w:rPr>
            </w:pPr>
          </w:p>
        </w:tc>
      </w:tr>
      <w:tr w14:paraId="6BF238E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94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EA82C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空气过滤器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7900F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袋式 F8 592*490*381*21 8P</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7AC55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A3DCEE">
            <w:pPr>
              <w:jc w:val="center"/>
              <w:rPr>
                <w:rFonts w:hint="eastAsia" w:ascii="仿宋" w:hAnsi="仿宋" w:eastAsia="仿宋" w:cs="仿宋"/>
                <w:i w:val="0"/>
                <w:color w:val="auto"/>
                <w:sz w:val="21"/>
                <w:szCs w:val="21"/>
                <w:highlight w:val="none"/>
                <w:u w:val="none"/>
              </w:rPr>
            </w:pPr>
          </w:p>
        </w:tc>
      </w:tr>
      <w:tr w14:paraId="05F9E11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363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1F359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E00C7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SPA900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C5E24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ED43F6">
            <w:pPr>
              <w:jc w:val="center"/>
              <w:rPr>
                <w:rFonts w:hint="eastAsia" w:ascii="仿宋" w:hAnsi="仿宋" w:eastAsia="仿宋" w:cs="仿宋"/>
                <w:i w:val="0"/>
                <w:color w:val="auto"/>
                <w:sz w:val="21"/>
                <w:szCs w:val="21"/>
                <w:highlight w:val="none"/>
                <w:u w:val="none"/>
              </w:rPr>
            </w:pPr>
          </w:p>
        </w:tc>
      </w:tr>
      <w:tr w14:paraId="4CB73C66">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E65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9CE35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505B7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SPA957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0862A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5790AF">
            <w:pPr>
              <w:jc w:val="center"/>
              <w:rPr>
                <w:rFonts w:hint="eastAsia" w:ascii="仿宋" w:hAnsi="仿宋" w:eastAsia="仿宋" w:cs="仿宋"/>
                <w:i w:val="0"/>
                <w:color w:val="auto"/>
                <w:sz w:val="21"/>
                <w:szCs w:val="21"/>
                <w:highlight w:val="none"/>
                <w:u w:val="none"/>
              </w:rPr>
            </w:pPr>
          </w:p>
        </w:tc>
      </w:tr>
      <w:tr w14:paraId="1F49A4D2">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DC1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F5C49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C0D0A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SPA1082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43333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2A5CF0">
            <w:pPr>
              <w:jc w:val="center"/>
              <w:rPr>
                <w:rFonts w:hint="eastAsia" w:ascii="仿宋" w:hAnsi="仿宋" w:eastAsia="仿宋" w:cs="仿宋"/>
                <w:i w:val="0"/>
                <w:color w:val="auto"/>
                <w:sz w:val="21"/>
                <w:szCs w:val="21"/>
                <w:highlight w:val="none"/>
                <w:u w:val="none"/>
              </w:rPr>
            </w:pPr>
          </w:p>
        </w:tc>
      </w:tr>
      <w:tr w14:paraId="4A5B151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14C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C57C5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EEB18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SPA1107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D6100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FA751F">
            <w:pPr>
              <w:jc w:val="center"/>
              <w:rPr>
                <w:rFonts w:hint="eastAsia" w:ascii="仿宋" w:hAnsi="仿宋" w:eastAsia="仿宋" w:cs="仿宋"/>
                <w:i w:val="0"/>
                <w:color w:val="auto"/>
                <w:sz w:val="21"/>
                <w:szCs w:val="21"/>
                <w:highlight w:val="none"/>
                <w:u w:val="none"/>
              </w:rPr>
            </w:pPr>
          </w:p>
        </w:tc>
      </w:tr>
      <w:tr w14:paraId="4B2B4F8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1F8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B01E5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58F0F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DA218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3AE7B6">
            <w:pPr>
              <w:jc w:val="center"/>
              <w:rPr>
                <w:rFonts w:hint="eastAsia" w:ascii="仿宋" w:hAnsi="仿宋" w:eastAsia="仿宋" w:cs="仿宋"/>
                <w:i w:val="0"/>
                <w:color w:val="auto"/>
                <w:sz w:val="21"/>
                <w:szCs w:val="21"/>
                <w:highlight w:val="none"/>
                <w:u w:val="none"/>
              </w:rPr>
            </w:pPr>
          </w:p>
        </w:tc>
      </w:tr>
      <w:tr w14:paraId="6A71CE2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03B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50DAD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7AA80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SPA1257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4FCDF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E5E174">
            <w:pPr>
              <w:jc w:val="center"/>
              <w:rPr>
                <w:rFonts w:hint="eastAsia" w:ascii="仿宋" w:hAnsi="仿宋" w:eastAsia="仿宋" w:cs="仿宋"/>
                <w:i w:val="0"/>
                <w:color w:val="auto"/>
                <w:sz w:val="21"/>
                <w:szCs w:val="21"/>
                <w:highlight w:val="none"/>
                <w:u w:val="none"/>
              </w:rPr>
            </w:pPr>
          </w:p>
        </w:tc>
      </w:tr>
      <w:tr w14:paraId="3540483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7C8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E61DB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2239C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SPA1457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1BA2A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89FDC3">
            <w:pPr>
              <w:jc w:val="center"/>
              <w:rPr>
                <w:rFonts w:hint="eastAsia" w:ascii="仿宋" w:hAnsi="仿宋" w:eastAsia="仿宋" w:cs="仿宋"/>
                <w:i w:val="0"/>
                <w:color w:val="auto"/>
                <w:sz w:val="21"/>
                <w:szCs w:val="21"/>
                <w:highlight w:val="none"/>
                <w:u w:val="none"/>
              </w:rPr>
            </w:pPr>
          </w:p>
        </w:tc>
      </w:tr>
      <w:tr w14:paraId="2BC2077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87347">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54780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57BFC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SPA1500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20B28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FD916B">
            <w:pPr>
              <w:jc w:val="center"/>
              <w:rPr>
                <w:rFonts w:hint="eastAsia" w:ascii="仿宋" w:hAnsi="仿宋" w:eastAsia="仿宋" w:cs="仿宋"/>
                <w:i w:val="0"/>
                <w:color w:val="auto"/>
                <w:sz w:val="21"/>
                <w:szCs w:val="21"/>
                <w:highlight w:val="none"/>
                <w:u w:val="none"/>
              </w:rPr>
            </w:pPr>
          </w:p>
        </w:tc>
      </w:tr>
      <w:tr w14:paraId="6019426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69E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BEB49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50AED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SPA1532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E9C33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69E98E">
            <w:pPr>
              <w:jc w:val="center"/>
              <w:rPr>
                <w:rFonts w:hint="eastAsia" w:ascii="仿宋" w:hAnsi="仿宋" w:eastAsia="仿宋" w:cs="仿宋"/>
                <w:i w:val="0"/>
                <w:color w:val="auto"/>
                <w:sz w:val="21"/>
                <w:szCs w:val="21"/>
                <w:highlight w:val="none"/>
                <w:u w:val="none"/>
              </w:rPr>
            </w:pPr>
          </w:p>
        </w:tc>
      </w:tr>
      <w:tr w14:paraId="2DC6D4F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649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5434F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64539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SPB1250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85F5E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AD0C5E">
            <w:pPr>
              <w:jc w:val="center"/>
              <w:rPr>
                <w:rFonts w:hint="eastAsia" w:ascii="仿宋" w:hAnsi="仿宋" w:eastAsia="仿宋" w:cs="仿宋"/>
                <w:i w:val="0"/>
                <w:color w:val="auto"/>
                <w:sz w:val="21"/>
                <w:szCs w:val="21"/>
                <w:highlight w:val="none"/>
                <w:u w:val="none"/>
              </w:rPr>
            </w:pPr>
          </w:p>
        </w:tc>
      </w:tr>
      <w:tr w14:paraId="1FBCCCE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897A">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B353F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8A002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SPB1320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DB862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C6A809">
            <w:pPr>
              <w:jc w:val="center"/>
              <w:rPr>
                <w:rFonts w:hint="eastAsia" w:ascii="仿宋" w:hAnsi="仿宋" w:eastAsia="仿宋" w:cs="仿宋"/>
                <w:i w:val="0"/>
                <w:color w:val="auto"/>
                <w:sz w:val="21"/>
                <w:szCs w:val="21"/>
                <w:highlight w:val="none"/>
                <w:u w:val="none"/>
              </w:rPr>
            </w:pPr>
          </w:p>
        </w:tc>
      </w:tr>
      <w:tr w14:paraId="6161F28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D2C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50F2B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69E58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SPB1700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0993B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A0F509">
            <w:pPr>
              <w:jc w:val="center"/>
              <w:rPr>
                <w:rFonts w:hint="eastAsia" w:ascii="仿宋" w:hAnsi="仿宋" w:eastAsia="仿宋" w:cs="仿宋"/>
                <w:i w:val="0"/>
                <w:color w:val="auto"/>
                <w:sz w:val="21"/>
                <w:szCs w:val="21"/>
                <w:highlight w:val="none"/>
                <w:u w:val="none"/>
              </w:rPr>
            </w:pPr>
          </w:p>
        </w:tc>
      </w:tr>
      <w:tr w14:paraId="0574A35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D83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9692E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7AE0D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SPB2120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951C5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46CBC6">
            <w:pPr>
              <w:jc w:val="center"/>
              <w:rPr>
                <w:rFonts w:hint="eastAsia" w:ascii="仿宋" w:hAnsi="仿宋" w:eastAsia="仿宋" w:cs="仿宋"/>
                <w:i w:val="0"/>
                <w:color w:val="auto"/>
                <w:sz w:val="21"/>
                <w:szCs w:val="21"/>
                <w:highlight w:val="none"/>
                <w:u w:val="none"/>
              </w:rPr>
            </w:pPr>
          </w:p>
        </w:tc>
      </w:tr>
      <w:tr w14:paraId="237D1FA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DC1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B3294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B8256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SPA95-1-1210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4CD76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0D208A">
            <w:pPr>
              <w:jc w:val="center"/>
              <w:rPr>
                <w:rFonts w:hint="eastAsia" w:ascii="仿宋" w:hAnsi="仿宋" w:eastAsia="仿宋" w:cs="仿宋"/>
                <w:i w:val="0"/>
                <w:color w:val="auto"/>
                <w:sz w:val="21"/>
                <w:szCs w:val="21"/>
                <w:highlight w:val="none"/>
                <w:u w:val="none"/>
              </w:rPr>
            </w:pPr>
          </w:p>
        </w:tc>
      </w:tr>
      <w:tr w14:paraId="226A3DA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D83A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6E442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B72E4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SPA95-2-1610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90485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0B25C5">
            <w:pPr>
              <w:jc w:val="center"/>
              <w:rPr>
                <w:rFonts w:hint="eastAsia" w:ascii="仿宋" w:hAnsi="仿宋" w:eastAsia="仿宋" w:cs="仿宋"/>
                <w:i w:val="0"/>
                <w:color w:val="auto"/>
                <w:sz w:val="21"/>
                <w:szCs w:val="21"/>
                <w:highlight w:val="none"/>
                <w:u w:val="none"/>
              </w:rPr>
            </w:pPr>
          </w:p>
        </w:tc>
      </w:tr>
      <w:tr w14:paraId="652B4C5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352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8779A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1F1F5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SPA100-2-1610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2CEFD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0A75B6">
            <w:pPr>
              <w:jc w:val="center"/>
              <w:rPr>
                <w:rFonts w:hint="eastAsia" w:ascii="仿宋" w:hAnsi="仿宋" w:eastAsia="仿宋" w:cs="仿宋"/>
                <w:i w:val="0"/>
                <w:color w:val="auto"/>
                <w:sz w:val="21"/>
                <w:szCs w:val="21"/>
                <w:highlight w:val="none"/>
                <w:u w:val="none"/>
              </w:rPr>
            </w:pPr>
          </w:p>
        </w:tc>
      </w:tr>
      <w:tr w14:paraId="4ED1C1D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EBC7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DE931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861C3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SPA112-2-1610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D7B31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16111E">
            <w:pPr>
              <w:jc w:val="center"/>
              <w:rPr>
                <w:rFonts w:hint="eastAsia" w:ascii="仿宋" w:hAnsi="仿宋" w:eastAsia="仿宋" w:cs="仿宋"/>
                <w:i w:val="0"/>
                <w:color w:val="auto"/>
                <w:sz w:val="21"/>
                <w:szCs w:val="21"/>
                <w:highlight w:val="none"/>
                <w:u w:val="none"/>
              </w:rPr>
            </w:pPr>
          </w:p>
        </w:tc>
      </w:tr>
      <w:tr w14:paraId="70CEC80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A5A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29B1C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F311A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SPA118-2-1610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0A370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16F3C8">
            <w:pPr>
              <w:jc w:val="center"/>
              <w:rPr>
                <w:rFonts w:hint="eastAsia" w:ascii="仿宋" w:hAnsi="仿宋" w:eastAsia="仿宋" w:cs="仿宋"/>
                <w:i w:val="0"/>
                <w:color w:val="auto"/>
                <w:sz w:val="21"/>
                <w:szCs w:val="21"/>
                <w:highlight w:val="none"/>
                <w:u w:val="none"/>
              </w:rPr>
            </w:pPr>
          </w:p>
        </w:tc>
      </w:tr>
      <w:tr w14:paraId="0DAFCEC7">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7E0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21E94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22525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SPA125-2-1610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8726D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41D54B">
            <w:pPr>
              <w:jc w:val="center"/>
              <w:rPr>
                <w:rFonts w:hint="eastAsia" w:ascii="仿宋" w:hAnsi="仿宋" w:eastAsia="仿宋" w:cs="仿宋"/>
                <w:i w:val="0"/>
                <w:color w:val="auto"/>
                <w:sz w:val="21"/>
                <w:szCs w:val="21"/>
                <w:highlight w:val="none"/>
                <w:u w:val="none"/>
              </w:rPr>
            </w:pPr>
          </w:p>
        </w:tc>
      </w:tr>
      <w:tr w14:paraId="6106966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239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48C61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28F7E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SPA160-1-1610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9518E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269FDE">
            <w:pPr>
              <w:jc w:val="center"/>
              <w:rPr>
                <w:rFonts w:hint="eastAsia" w:ascii="仿宋" w:hAnsi="仿宋" w:eastAsia="仿宋" w:cs="仿宋"/>
                <w:i w:val="0"/>
                <w:color w:val="auto"/>
                <w:sz w:val="21"/>
                <w:szCs w:val="21"/>
                <w:highlight w:val="none"/>
                <w:u w:val="none"/>
              </w:rPr>
            </w:pPr>
          </w:p>
        </w:tc>
      </w:tr>
      <w:tr w14:paraId="7E442ED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484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6C8CC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3AB27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SPA140-2-2012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837AC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48E04A">
            <w:pPr>
              <w:jc w:val="center"/>
              <w:rPr>
                <w:rFonts w:hint="eastAsia" w:ascii="仿宋" w:hAnsi="仿宋" w:eastAsia="仿宋" w:cs="仿宋"/>
                <w:i w:val="0"/>
                <w:color w:val="auto"/>
                <w:sz w:val="21"/>
                <w:szCs w:val="21"/>
                <w:highlight w:val="none"/>
                <w:u w:val="none"/>
              </w:rPr>
            </w:pPr>
          </w:p>
        </w:tc>
      </w:tr>
      <w:tr w14:paraId="570A444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1D0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A4867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9FA13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SPA200-1-2012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3B6E4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F3FFFE">
            <w:pPr>
              <w:jc w:val="center"/>
              <w:rPr>
                <w:rFonts w:hint="eastAsia" w:ascii="仿宋" w:hAnsi="仿宋" w:eastAsia="仿宋" w:cs="仿宋"/>
                <w:i w:val="0"/>
                <w:color w:val="auto"/>
                <w:sz w:val="21"/>
                <w:szCs w:val="21"/>
                <w:highlight w:val="none"/>
                <w:u w:val="none"/>
              </w:rPr>
            </w:pPr>
          </w:p>
        </w:tc>
      </w:tr>
      <w:tr w14:paraId="5799BF9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F54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64870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3FCD5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SPA150-2-2012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854E3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8A55EB">
            <w:pPr>
              <w:jc w:val="center"/>
              <w:rPr>
                <w:rFonts w:hint="eastAsia" w:ascii="仿宋" w:hAnsi="仿宋" w:eastAsia="仿宋" w:cs="仿宋"/>
                <w:i w:val="0"/>
                <w:color w:val="auto"/>
                <w:sz w:val="21"/>
                <w:szCs w:val="21"/>
                <w:highlight w:val="none"/>
                <w:u w:val="none"/>
              </w:rPr>
            </w:pPr>
          </w:p>
        </w:tc>
      </w:tr>
      <w:tr w14:paraId="31617B2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3409">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C7424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7ADE4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SPA180-2-2012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513CF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AA16E8">
            <w:pPr>
              <w:jc w:val="center"/>
              <w:rPr>
                <w:rFonts w:hint="eastAsia" w:ascii="仿宋" w:hAnsi="仿宋" w:eastAsia="仿宋" w:cs="仿宋"/>
                <w:i w:val="0"/>
                <w:color w:val="auto"/>
                <w:sz w:val="21"/>
                <w:szCs w:val="21"/>
                <w:highlight w:val="none"/>
                <w:u w:val="none"/>
              </w:rPr>
            </w:pPr>
          </w:p>
        </w:tc>
      </w:tr>
      <w:tr w14:paraId="6E4E8C9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2D02">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E2CCE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4F844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SPB140-3-2012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A22BA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0ED964">
            <w:pPr>
              <w:jc w:val="center"/>
              <w:rPr>
                <w:rFonts w:hint="eastAsia" w:ascii="仿宋" w:hAnsi="仿宋" w:eastAsia="仿宋" w:cs="仿宋"/>
                <w:i w:val="0"/>
                <w:color w:val="auto"/>
                <w:sz w:val="21"/>
                <w:szCs w:val="21"/>
                <w:highlight w:val="none"/>
                <w:u w:val="none"/>
              </w:rPr>
            </w:pPr>
          </w:p>
        </w:tc>
      </w:tr>
      <w:tr w14:paraId="284F2C6F">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A24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8A7FA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659E0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SPA250-1-2012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4167E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A0CA78">
            <w:pPr>
              <w:jc w:val="center"/>
              <w:rPr>
                <w:rFonts w:hint="eastAsia" w:ascii="仿宋" w:hAnsi="仿宋" w:eastAsia="仿宋" w:cs="仿宋"/>
                <w:i w:val="0"/>
                <w:color w:val="auto"/>
                <w:sz w:val="21"/>
                <w:szCs w:val="21"/>
                <w:highlight w:val="none"/>
                <w:u w:val="none"/>
              </w:rPr>
            </w:pPr>
          </w:p>
        </w:tc>
      </w:tr>
      <w:tr w14:paraId="0529BA4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B05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25CE9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4564B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SPA190-2-2012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F4303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76EFFD">
            <w:pPr>
              <w:jc w:val="center"/>
              <w:rPr>
                <w:rFonts w:hint="eastAsia" w:ascii="仿宋" w:hAnsi="仿宋" w:eastAsia="仿宋" w:cs="仿宋"/>
                <w:i w:val="0"/>
                <w:color w:val="auto"/>
                <w:sz w:val="21"/>
                <w:szCs w:val="21"/>
                <w:highlight w:val="none"/>
                <w:u w:val="none"/>
              </w:rPr>
            </w:pPr>
          </w:p>
        </w:tc>
      </w:tr>
      <w:tr w14:paraId="1BDFB7C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4BA38">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CB830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压差计固定板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D7E0A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δ1.5*140*277mm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42B69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9D3FF9">
            <w:pPr>
              <w:jc w:val="center"/>
              <w:rPr>
                <w:rFonts w:hint="eastAsia" w:ascii="仿宋" w:hAnsi="仿宋" w:eastAsia="仿宋" w:cs="仿宋"/>
                <w:i w:val="0"/>
                <w:color w:val="auto"/>
                <w:sz w:val="21"/>
                <w:szCs w:val="21"/>
                <w:highlight w:val="none"/>
                <w:u w:val="none"/>
              </w:rPr>
            </w:pPr>
          </w:p>
        </w:tc>
      </w:tr>
      <w:tr w14:paraId="60F80FB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C37D">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0C8DA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FE475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1210/25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82B97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4EDCE0">
            <w:pPr>
              <w:jc w:val="center"/>
              <w:rPr>
                <w:rFonts w:hint="eastAsia" w:ascii="仿宋" w:hAnsi="仿宋" w:eastAsia="仿宋" w:cs="仿宋"/>
                <w:i w:val="0"/>
                <w:color w:val="auto"/>
                <w:sz w:val="21"/>
                <w:szCs w:val="21"/>
                <w:highlight w:val="none"/>
                <w:u w:val="none"/>
              </w:rPr>
            </w:pPr>
          </w:p>
        </w:tc>
      </w:tr>
      <w:tr w14:paraId="65E72746">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FE74">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1E3A6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52D01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1610/25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5610C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6A484A">
            <w:pPr>
              <w:jc w:val="center"/>
              <w:rPr>
                <w:rFonts w:hint="eastAsia" w:ascii="仿宋" w:hAnsi="仿宋" w:eastAsia="仿宋" w:cs="仿宋"/>
                <w:i w:val="0"/>
                <w:color w:val="auto"/>
                <w:sz w:val="21"/>
                <w:szCs w:val="21"/>
                <w:highlight w:val="none"/>
                <w:u w:val="none"/>
              </w:rPr>
            </w:pPr>
          </w:p>
        </w:tc>
      </w:tr>
      <w:tr w14:paraId="011ED24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E21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1434E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64E48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2012/28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D167B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B7C0A1">
            <w:pPr>
              <w:jc w:val="center"/>
              <w:rPr>
                <w:rFonts w:hint="eastAsia" w:ascii="仿宋" w:hAnsi="仿宋" w:eastAsia="仿宋" w:cs="仿宋"/>
                <w:i w:val="0"/>
                <w:color w:val="auto"/>
                <w:sz w:val="21"/>
                <w:szCs w:val="21"/>
                <w:highlight w:val="none"/>
                <w:u w:val="none"/>
              </w:rPr>
            </w:pPr>
          </w:p>
        </w:tc>
      </w:tr>
      <w:tr w14:paraId="043F29C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BC80">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7B8DE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44FF8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2517/40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5759E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C6909F">
            <w:pPr>
              <w:jc w:val="center"/>
              <w:rPr>
                <w:rFonts w:hint="eastAsia" w:ascii="仿宋" w:hAnsi="仿宋" w:eastAsia="仿宋" w:cs="仿宋"/>
                <w:i w:val="0"/>
                <w:color w:val="auto"/>
                <w:sz w:val="21"/>
                <w:szCs w:val="21"/>
                <w:highlight w:val="none"/>
                <w:u w:val="none"/>
              </w:rPr>
            </w:pPr>
          </w:p>
        </w:tc>
      </w:tr>
      <w:tr w14:paraId="2359295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7717B">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171FE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89A4D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2517/48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BC557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61E3C0">
            <w:pPr>
              <w:jc w:val="center"/>
              <w:rPr>
                <w:rFonts w:hint="eastAsia" w:ascii="仿宋" w:hAnsi="仿宋" w:eastAsia="仿宋" w:cs="仿宋"/>
                <w:i w:val="0"/>
                <w:color w:val="auto"/>
                <w:sz w:val="21"/>
                <w:szCs w:val="21"/>
                <w:highlight w:val="none"/>
                <w:u w:val="none"/>
              </w:rPr>
            </w:pPr>
          </w:p>
        </w:tc>
      </w:tr>
      <w:tr w14:paraId="6FBC39D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780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DAD68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C9F10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2517/50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97C02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66CF97">
            <w:pPr>
              <w:jc w:val="center"/>
              <w:rPr>
                <w:rFonts w:hint="eastAsia" w:ascii="仿宋" w:hAnsi="仿宋" w:eastAsia="仿宋" w:cs="仿宋"/>
                <w:i w:val="0"/>
                <w:color w:val="auto"/>
                <w:sz w:val="21"/>
                <w:szCs w:val="21"/>
                <w:highlight w:val="none"/>
                <w:u w:val="none"/>
              </w:rPr>
            </w:pPr>
          </w:p>
        </w:tc>
      </w:tr>
      <w:tr w14:paraId="50E1AFA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FE65">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5A99B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2CBC5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2517/38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45560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283995">
            <w:pPr>
              <w:jc w:val="center"/>
              <w:rPr>
                <w:rFonts w:hint="eastAsia" w:ascii="仿宋" w:hAnsi="仿宋" w:eastAsia="仿宋" w:cs="仿宋"/>
                <w:i w:val="0"/>
                <w:color w:val="auto"/>
                <w:sz w:val="21"/>
                <w:szCs w:val="21"/>
                <w:highlight w:val="none"/>
                <w:u w:val="none"/>
              </w:rPr>
            </w:pPr>
          </w:p>
        </w:tc>
      </w:tr>
      <w:tr w14:paraId="72E11B9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73B1">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19C90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EB95F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2517/42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8E41D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25CB86">
            <w:pPr>
              <w:jc w:val="center"/>
              <w:rPr>
                <w:rFonts w:hint="eastAsia" w:ascii="仿宋" w:hAnsi="仿宋" w:eastAsia="仿宋" w:cs="仿宋"/>
                <w:i w:val="0"/>
                <w:color w:val="auto"/>
                <w:sz w:val="21"/>
                <w:szCs w:val="21"/>
                <w:highlight w:val="none"/>
                <w:u w:val="none"/>
              </w:rPr>
            </w:pPr>
          </w:p>
        </w:tc>
      </w:tr>
      <w:tr w14:paraId="45D0E95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015E06">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0B4E6F">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西屋康达风机盘管零配件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E3B8ED">
            <w:pPr>
              <w:jc w:val="cente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1BB259">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E4B767">
            <w:pPr>
              <w:jc w:val="center"/>
              <w:rPr>
                <w:rFonts w:hint="eastAsia" w:ascii="仿宋" w:hAnsi="仿宋" w:eastAsia="仿宋" w:cs="仿宋"/>
                <w:i w:val="0"/>
                <w:color w:val="auto"/>
                <w:sz w:val="21"/>
                <w:szCs w:val="21"/>
                <w:highlight w:val="none"/>
                <w:u w:val="none"/>
              </w:rPr>
            </w:pPr>
          </w:p>
        </w:tc>
      </w:tr>
      <w:tr w14:paraId="17346CF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D7D87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E9C84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11187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FP-200标配，30W</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86835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EB66A3">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西屋康达零配件单价≤200元的</w:t>
            </w:r>
          </w:p>
        </w:tc>
      </w:tr>
      <w:tr w14:paraId="0BAB63A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3238E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75BF2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风机盘管电机</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E989C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FP-300标配，42W</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008EB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4CB2D0">
            <w:pPr>
              <w:jc w:val="center"/>
              <w:rPr>
                <w:rFonts w:hint="eastAsia" w:ascii="仿宋" w:hAnsi="仿宋" w:eastAsia="仿宋" w:cs="仿宋"/>
                <w:i w:val="0"/>
                <w:color w:val="auto"/>
                <w:sz w:val="21"/>
                <w:szCs w:val="21"/>
                <w:highlight w:val="none"/>
                <w:u w:val="none"/>
              </w:rPr>
            </w:pPr>
          </w:p>
        </w:tc>
      </w:tr>
      <w:tr w14:paraId="32F4FC0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33A89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6F9BA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风机盘管存水盘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2D053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FP-200标配，L=650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B17C8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226FEE">
            <w:pPr>
              <w:jc w:val="center"/>
              <w:rPr>
                <w:rFonts w:hint="eastAsia" w:ascii="仿宋" w:hAnsi="仿宋" w:eastAsia="仿宋" w:cs="仿宋"/>
                <w:i w:val="0"/>
                <w:color w:val="auto"/>
                <w:sz w:val="21"/>
                <w:szCs w:val="21"/>
                <w:highlight w:val="none"/>
                <w:u w:val="none"/>
              </w:rPr>
            </w:pPr>
          </w:p>
        </w:tc>
      </w:tr>
      <w:tr w14:paraId="00D5857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824A0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D8177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风机盘管存水盘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DC787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FP-300标配，L=785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073C0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F7E2EA">
            <w:pPr>
              <w:jc w:val="center"/>
              <w:rPr>
                <w:rFonts w:hint="eastAsia" w:ascii="仿宋" w:hAnsi="仿宋" w:eastAsia="仿宋" w:cs="仿宋"/>
                <w:i w:val="0"/>
                <w:color w:val="auto"/>
                <w:sz w:val="21"/>
                <w:szCs w:val="21"/>
                <w:highlight w:val="none"/>
                <w:u w:val="none"/>
              </w:rPr>
            </w:pPr>
          </w:p>
        </w:tc>
      </w:tr>
      <w:tr w14:paraId="1DD8949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4E7D0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6B18F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风机盘管存水盘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84F7C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FP-400标配，L=875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C67B7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A87FD4">
            <w:pPr>
              <w:jc w:val="center"/>
              <w:rPr>
                <w:rFonts w:hint="eastAsia" w:ascii="仿宋" w:hAnsi="仿宋" w:eastAsia="仿宋" w:cs="仿宋"/>
                <w:i w:val="0"/>
                <w:color w:val="auto"/>
                <w:sz w:val="21"/>
                <w:szCs w:val="21"/>
                <w:highlight w:val="none"/>
                <w:u w:val="none"/>
              </w:rPr>
            </w:pPr>
          </w:p>
        </w:tc>
      </w:tr>
      <w:tr w14:paraId="2DEAA58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B6044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ACF73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风机盘管存水盘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1EE7A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FP-500标配，L=935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9D7FE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F0310B">
            <w:pPr>
              <w:jc w:val="center"/>
              <w:rPr>
                <w:rFonts w:hint="eastAsia" w:ascii="仿宋" w:hAnsi="仿宋" w:eastAsia="仿宋" w:cs="仿宋"/>
                <w:i w:val="0"/>
                <w:color w:val="auto"/>
                <w:sz w:val="21"/>
                <w:szCs w:val="21"/>
                <w:highlight w:val="none"/>
                <w:u w:val="none"/>
              </w:rPr>
            </w:pPr>
          </w:p>
        </w:tc>
      </w:tr>
      <w:tr w14:paraId="71C7139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E7500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1EB4B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风机盘管涡轮蜗壳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24AAF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145*160*14，190*110L</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3B7B0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3CA326">
            <w:pPr>
              <w:jc w:val="center"/>
              <w:rPr>
                <w:rFonts w:hint="eastAsia" w:ascii="仿宋" w:hAnsi="仿宋" w:eastAsia="仿宋" w:cs="仿宋"/>
                <w:i w:val="0"/>
                <w:color w:val="auto"/>
                <w:sz w:val="21"/>
                <w:szCs w:val="21"/>
                <w:highlight w:val="none"/>
                <w:u w:val="none"/>
              </w:rPr>
            </w:pPr>
          </w:p>
        </w:tc>
      </w:tr>
      <w:tr w14:paraId="39F2CB7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600A7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A39A7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风机盘管涡轮蜗壳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D3DBC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145*190*14，220*110L</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CBB97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496E47">
            <w:pPr>
              <w:jc w:val="center"/>
              <w:rPr>
                <w:rFonts w:hint="eastAsia" w:ascii="仿宋" w:hAnsi="仿宋" w:eastAsia="仿宋" w:cs="仿宋"/>
                <w:i w:val="0"/>
                <w:color w:val="auto"/>
                <w:sz w:val="21"/>
                <w:szCs w:val="21"/>
                <w:highlight w:val="none"/>
                <w:u w:val="none"/>
              </w:rPr>
            </w:pPr>
          </w:p>
        </w:tc>
      </w:tr>
      <w:tr w14:paraId="34B1CF7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44115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6CD2F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风机盘管涡轮蜗壳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26129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145*198*14，230*110L</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66374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664FC7">
            <w:pPr>
              <w:jc w:val="center"/>
              <w:rPr>
                <w:rFonts w:hint="eastAsia" w:ascii="仿宋" w:hAnsi="仿宋" w:eastAsia="仿宋" w:cs="仿宋"/>
                <w:i w:val="0"/>
                <w:color w:val="auto"/>
                <w:sz w:val="21"/>
                <w:szCs w:val="21"/>
                <w:highlight w:val="none"/>
                <w:u w:val="none"/>
              </w:rPr>
            </w:pPr>
          </w:p>
        </w:tc>
      </w:tr>
      <w:tr w14:paraId="7B716A6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27D8D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B0CB3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风机盘管风机电容</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4F3284">
            <w:pPr>
              <w:keepNext w:val="0"/>
              <w:keepLines w:val="0"/>
              <w:widowControl/>
              <w:suppressLineNumbers w:val="0"/>
              <w:ind w:firstLineChars="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r>
              <w:rPr>
                <w:rStyle w:val="27"/>
                <w:rFonts w:hint="eastAsia" w:ascii="仿宋" w:hAnsi="仿宋" w:eastAsia="仿宋" w:cs="仿宋"/>
                <w:color w:val="auto"/>
                <w:sz w:val="21"/>
                <w:szCs w:val="21"/>
                <w:highlight w:val="none"/>
                <w:lang w:val="en-US" w:eastAsia="zh-CN" w:bidi="ar"/>
              </w:rPr>
              <w:t>μF</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D8AED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25FD02">
            <w:pPr>
              <w:jc w:val="center"/>
              <w:rPr>
                <w:rFonts w:hint="eastAsia" w:ascii="仿宋" w:hAnsi="仿宋" w:eastAsia="仿宋" w:cs="仿宋"/>
                <w:i w:val="0"/>
                <w:color w:val="auto"/>
                <w:sz w:val="21"/>
                <w:szCs w:val="21"/>
                <w:highlight w:val="none"/>
                <w:u w:val="none"/>
              </w:rPr>
            </w:pPr>
          </w:p>
        </w:tc>
      </w:tr>
      <w:tr w14:paraId="4F022C3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EC4F3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540C3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风机盘管风机电容</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A6855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r>
              <w:rPr>
                <w:rStyle w:val="27"/>
                <w:rFonts w:hint="eastAsia" w:ascii="仿宋" w:hAnsi="仿宋" w:eastAsia="仿宋" w:cs="仿宋"/>
                <w:color w:val="auto"/>
                <w:sz w:val="21"/>
                <w:szCs w:val="21"/>
                <w:highlight w:val="none"/>
                <w:lang w:val="en-US" w:eastAsia="zh-CN" w:bidi="ar"/>
              </w:rPr>
              <w:t>μF</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0074B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84BBFA">
            <w:pPr>
              <w:jc w:val="center"/>
              <w:rPr>
                <w:rFonts w:hint="eastAsia" w:ascii="仿宋" w:hAnsi="仿宋" w:eastAsia="仿宋" w:cs="仿宋"/>
                <w:i w:val="0"/>
                <w:color w:val="auto"/>
                <w:sz w:val="21"/>
                <w:szCs w:val="21"/>
                <w:highlight w:val="none"/>
                <w:u w:val="none"/>
              </w:rPr>
            </w:pPr>
          </w:p>
        </w:tc>
      </w:tr>
      <w:tr w14:paraId="25576C5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BB54A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C8695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风机盘管风机电容</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9920C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r>
              <w:rPr>
                <w:rStyle w:val="27"/>
                <w:rFonts w:hint="eastAsia" w:ascii="仿宋" w:hAnsi="仿宋" w:eastAsia="仿宋" w:cs="仿宋"/>
                <w:color w:val="auto"/>
                <w:sz w:val="21"/>
                <w:szCs w:val="21"/>
                <w:highlight w:val="none"/>
                <w:lang w:val="en-US" w:eastAsia="zh-CN" w:bidi="ar"/>
              </w:rPr>
              <w:t>μF</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B2CC7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17CF7D">
            <w:pPr>
              <w:jc w:val="center"/>
              <w:rPr>
                <w:rFonts w:hint="eastAsia" w:ascii="仿宋" w:hAnsi="仿宋" w:eastAsia="仿宋" w:cs="仿宋"/>
                <w:i w:val="0"/>
                <w:color w:val="auto"/>
                <w:sz w:val="21"/>
                <w:szCs w:val="21"/>
                <w:highlight w:val="none"/>
                <w:u w:val="none"/>
              </w:rPr>
            </w:pPr>
          </w:p>
        </w:tc>
      </w:tr>
      <w:tr w14:paraId="0341BCD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B73BC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E7713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风机盘管风机电容</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5AF05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6μF</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AECE2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C91222">
            <w:pPr>
              <w:jc w:val="center"/>
              <w:rPr>
                <w:rFonts w:hint="eastAsia" w:ascii="仿宋" w:hAnsi="仿宋" w:eastAsia="仿宋" w:cs="仿宋"/>
                <w:i w:val="0"/>
                <w:color w:val="auto"/>
                <w:sz w:val="21"/>
                <w:szCs w:val="21"/>
                <w:highlight w:val="none"/>
                <w:u w:val="none"/>
              </w:rPr>
            </w:pPr>
          </w:p>
        </w:tc>
      </w:tr>
      <w:tr w14:paraId="3BBCC5C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49968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7B7C3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风机盘管风机电容</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B5C11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8μF</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38C08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02C568">
            <w:pPr>
              <w:jc w:val="center"/>
              <w:rPr>
                <w:rFonts w:hint="eastAsia" w:ascii="仿宋" w:hAnsi="仿宋" w:eastAsia="仿宋" w:cs="仿宋"/>
                <w:i w:val="0"/>
                <w:color w:val="auto"/>
                <w:sz w:val="21"/>
                <w:szCs w:val="21"/>
                <w:highlight w:val="none"/>
                <w:u w:val="none"/>
              </w:rPr>
            </w:pPr>
          </w:p>
        </w:tc>
      </w:tr>
      <w:tr w14:paraId="530D23D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1712AD">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E67CE0">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西屋康达净化风柜零配件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AAAB70">
            <w:pPr>
              <w:jc w:val="cente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1CFCE9">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BCA60B">
            <w:pPr>
              <w:jc w:val="center"/>
              <w:rPr>
                <w:rFonts w:hint="eastAsia" w:ascii="仿宋" w:hAnsi="仿宋" w:eastAsia="仿宋" w:cs="仿宋"/>
                <w:i w:val="0"/>
                <w:color w:val="auto"/>
                <w:sz w:val="21"/>
                <w:szCs w:val="21"/>
                <w:highlight w:val="none"/>
                <w:u w:val="none"/>
              </w:rPr>
            </w:pPr>
          </w:p>
        </w:tc>
      </w:tr>
      <w:tr w14:paraId="731FC50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0F2227">
            <w:pPr>
              <w:jc w:val="left"/>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691D5D">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4FA46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SPA-1532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1126A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5551D31E">
            <w:pPr>
              <w:jc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西屋康达零配件单价≤200元的</w:t>
            </w:r>
          </w:p>
        </w:tc>
      </w:tr>
      <w:tr w14:paraId="1CE4764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BAB34D">
            <w:pPr>
              <w:jc w:val="left"/>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6E75C6">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自锁弹簧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03781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STB70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98ECB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660B2F48">
            <w:pPr>
              <w:jc w:val="center"/>
              <w:rPr>
                <w:rFonts w:hint="eastAsia" w:ascii="仿宋" w:hAnsi="仿宋" w:eastAsia="仿宋" w:cs="仿宋"/>
                <w:i w:val="0"/>
                <w:color w:val="auto"/>
                <w:sz w:val="21"/>
                <w:szCs w:val="21"/>
                <w:highlight w:val="none"/>
                <w:u w:val="none"/>
              </w:rPr>
            </w:pPr>
          </w:p>
        </w:tc>
      </w:tr>
      <w:tr w14:paraId="7331B02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424208">
            <w:pPr>
              <w:jc w:val="left"/>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E83002">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自锁弹簧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D8282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STB90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7576B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388AD225">
            <w:pPr>
              <w:jc w:val="center"/>
              <w:rPr>
                <w:rFonts w:hint="eastAsia" w:ascii="仿宋" w:hAnsi="仿宋" w:eastAsia="仿宋" w:cs="仿宋"/>
                <w:i w:val="0"/>
                <w:color w:val="auto"/>
                <w:sz w:val="21"/>
                <w:szCs w:val="21"/>
                <w:highlight w:val="none"/>
                <w:u w:val="none"/>
              </w:rPr>
            </w:pPr>
          </w:p>
        </w:tc>
      </w:tr>
      <w:tr w14:paraId="2CA82AA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CD74D4">
            <w:pPr>
              <w:jc w:val="left"/>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F188CE">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自锁弹簧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805EE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STB120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2BAF5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1FDC8A9A">
            <w:pPr>
              <w:jc w:val="center"/>
              <w:rPr>
                <w:rFonts w:hint="eastAsia" w:ascii="仿宋" w:hAnsi="仿宋" w:eastAsia="仿宋" w:cs="仿宋"/>
                <w:i w:val="0"/>
                <w:color w:val="auto"/>
                <w:sz w:val="21"/>
                <w:szCs w:val="21"/>
                <w:highlight w:val="none"/>
                <w:u w:val="none"/>
              </w:rPr>
            </w:pPr>
          </w:p>
        </w:tc>
      </w:tr>
      <w:tr w14:paraId="332FC4D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984DE4">
            <w:pPr>
              <w:jc w:val="left"/>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2EB0D9">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折叠式初效过滤器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E5AB6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G4 592(W)*592(H)*46(D)</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BBD11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39244F55">
            <w:pPr>
              <w:jc w:val="center"/>
              <w:rPr>
                <w:rFonts w:hint="eastAsia" w:ascii="仿宋" w:hAnsi="仿宋" w:eastAsia="仿宋" w:cs="仿宋"/>
                <w:i w:val="0"/>
                <w:color w:val="auto"/>
                <w:sz w:val="21"/>
                <w:szCs w:val="21"/>
                <w:highlight w:val="none"/>
                <w:u w:val="none"/>
              </w:rPr>
            </w:pPr>
          </w:p>
        </w:tc>
      </w:tr>
      <w:tr w14:paraId="549C6CA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407A9A">
            <w:pPr>
              <w:jc w:val="left"/>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442F83">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u w:val="none"/>
                <w:lang w:val="en-US" w:eastAsia="zh-CN" w:bidi="ar"/>
              </w:rPr>
              <w:t>袋式中效过滤器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0AAD1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000000"/>
                <w:kern w:val="0"/>
                <w:sz w:val="21"/>
                <w:szCs w:val="21"/>
                <w:u w:val="none"/>
                <w:lang w:val="en-US" w:eastAsia="zh-CN" w:bidi="ar"/>
              </w:rPr>
              <w:t>F8 592(W)*592(H)*300(D)</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D4F3A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14:paraId="0A51D59B">
            <w:pPr>
              <w:jc w:val="center"/>
              <w:rPr>
                <w:rFonts w:hint="eastAsia" w:ascii="仿宋" w:hAnsi="仿宋" w:eastAsia="仿宋" w:cs="仿宋"/>
                <w:i w:val="0"/>
                <w:color w:val="auto"/>
                <w:sz w:val="21"/>
                <w:szCs w:val="21"/>
                <w:highlight w:val="none"/>
                <w:u w:val="none"/>
              </w:rPr>
            </w:pPr>
          </w:p>
        </w:tc>
      </w:tr>
      <w:tr w14:paraId="39B555F7">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9DAC4C">
            <w:pPr>
              <w:jc w:val="left"/>
              <w:rPr>
                <w:rFonts w:hint="eastAsia" w:ascii="仿宋" w:hAnsi="仿宋" w:eastAsia="仿宋" w:cs="仿宋"/>
                <w:i w:val="0"/>
                <w:color w:val="auto"/>
                <w:sz w:val="21"/>
                <w:szCs w:val="21"/>
                <w:highlight w:val="none"/>
                <w:u w:val="none"/>
                <w:lang w:val="en-US" w:eastAsia="zh-CN"/>
              </w:rPr>
            </w:pPr>
            <w:r>
              <w:rPr>
                <w:rFonts w:hint="eastAsia" w:ascii="仿宋" w:hAnsi="仿宋" w:eastAsia="仿宋" w:cs="仿宋"/>
                <w:i w:val="0"/>
                <w:color w:val="auto"/>
                <w:sz w:val="21"/>
                <w:szCs w:val="21"/>
                <w:highlight w:val="none"/>
                <w:u w:val="none"/>
                <w:lang w:val="en-US" w:eastAsia="zh-CN"/>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7974FF">
            <w:pPr>
              <w:keepNext w:val="0"/>
              <w:keepLines w:val="0"/>
              <w:widowControl/>
              <w:suppressLineNumbers w:val="0"/>
              <w:jc w:val="left"/>
              <w:textAlignment w:val="center"/>
              <w:rPr>
                <w:rFonts w:hint="eastAsia" w:ascii="仿宋" w:hAnsi="仿宋" w:eastAsia="仿宋" w:cs="仿宋"/>
                <w:i w:val="0"/>
                <w:color w:val="000000"/>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压差表固定板</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42CE0F">
            <w:pPr>
              <w:jc w:val="cente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F6A62B">
            <w:pPr>
              <w:keepNext w:val="0"/>
              <w:keepLines w:val="0"/>
              <w:widowControl/>
              <w:suppressLineNumbers w:val="0"/>
              <w:jc w:val="right"/>
              <w:textAlignment w:val="center"/>
              <w:rPr>
                <w:rFonts w:hint="eastAsia" w:ascii="仿宋" w:hAnsi="仿宋" w:eastAsia="仿宋" w:cs="仿宋"/>
                <w:i w:val="0"/>
                <w:color w:val="000000"/>
                <w:sz w:val="21"/>
                <w:szCs w:val="21"/>
                <w:u w:val="none"/>
                <w:lang w:bidi="ar-SA"/>
              </w:rPr>
            </w:pPr>
          </w:p>
        </w:tc>
        <w:tc>
          <w:tcPr>
            <w:tcW w:w="2048" w:type="dxa"/>
            <w:vMerge w:val="continue"/>
            <w:tcBorders>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FA663F">
            <w:pPr>
              <w:jc w:val="center"/>
              <w:rPr>
                <w:rFonts w:hint="eastAsia" w:ascii="仿宋" w:hAnsi="仿宋" w:eastAsia="仿宋" w:cs="仿宋"/>
                <w:i w:val="0"/>
                <w:color w:val="auto"/>
                <w:sz w:val="21"/>
                <w:szCs w:val="21"/>
                <w:highlight w:val="none"/>
                <w:u w:val="none"/>
              </w:rPr>
            </w:pPr>
          </w:p>
        </w:tc>
      </w:tr>
      <w:tr w14:paraId="47AF516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C5906A">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34A9F7">
            <w:pPr>
              <w:keepNext w:val="0"/>
              <w:keepLines w:val="0"/>
              <w:widowControl/>
              <w:suppressLineNumbers w:val="0"/>
              <w:jc w:val="left"/>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西屋康达空调箱（风柜）零配件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FC8C48">
            <w:pPr>
              <w:jc w:val="cente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C10FF9">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6F87CF">
            <w:pPr>
              <w:jc w:val="center"/>
              <w:rPr>
                <w:rFonts w:hint="eastAsia" w:ascii="仿宋" w:hAnsi="仿宋" w:eastAsia="仿宋" w:cs="仿宋"/>
                <w:i w:val="0"/>
                <w:color w:val="auto"/>
                <w:sz w:val="21"/>
                <w:szCs w:val="21"/>
                <w:highlight w:val="none"/>
                <w:u w:val="none"/>
              </w:rPr>
            </w:pPr>
          </w:p>
        </w:tc>
      </w:tr>
      <w:tr w14:paraId="78476ED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85B2C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3B5FE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46835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SPA-100*1-1610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AE64A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A48C2E">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西屋康达零配件单价≤200元的</w:t>
            </w:r>
          </w:p>
        </w:tc>
      </w:tr>
      <w:tr w14:paraId="35CE2CD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832B2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9C73C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BA13A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SPA-106*1-1610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5B628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422F01">
            <w:pPr>
              <w:jc w:val="center"/>
              <w:rPr>
                <w:rFonts w:hint="eastAsia" w:ascii="仿宋" w:hAnsi="仿宋" w:eastAsia="仿宋" w:cs="仿宋"/>
                <w:i w:val="0"/>
                <w:color w:val="auto"/>
                <w:sz w:val="21"/>
                <w:szCs w:val="21"/>
                <w:highlight w:val="none"/>
                <w:u w:val="none"/>
              </w:rPr>
            </w:pPr>
          </w:p>
        </w:tc>
      </w:tr>
      <w:tr w14:paraId="43F9C4D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CEADE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D5D9B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5035C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SPA-112*1-1610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5B77F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ED58C4">
            <w:pPr>
              <w:jc w:val="center"/>
              <w:rPr>
                <w:rFonts w:hint="eastAsia" w:ascii="仿宋" w:hAnsi="仿宋" w:eastAsia="仿宋" w:cs="仿宋"/>
                <w:i w:val="0"/>
                <w:color w:val="auto"/>
                <w:sz w:val="21"/>
                <w:szCs w:val="21"/>
                <w:highlight w:val="none"/>
                <w:u w:val="none"/>
              </w:rPr>
            </w:pPr>
          </w:p>
        </w:tc>
      </w:tr>
      <w:tr w14:paraId="1132B783">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F8A5D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92698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6ED58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SPA-125*1-1610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18008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413530">
            <w:pPr>
              <w:jc w:val="center"/>
              <w:rPr>
                <w:rFonts w:hint="eastAsia" w:ascii="仿宋" w:hAnsi="仿宋" w:eastAsia="仿宋" w:cs="仿宋"/>
                <w:i w:val="0"/>
                <w:color w:val="auto"/>
                <w:sz w:val="21"/>
                <w:szCs w:val="21"/>
                <w:highlight w:val="none"/>
                <w:u w:val="none"/>
              </w:rPr>
            </w:pPr>
          </w:p>
        </w:tc>
      </w:tr>
      <w:tr w14:paraId="59508B9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0FCF1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34BF0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086F7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SPA-140*1-1610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B7411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F1C29C">
            <w:pPr>
              <w:jc w:val="center"/>
              <w:rPr>
                <w:rFonts w:hint="eastAsia" w:ascii="仿宋" w:hAnsi="仿宋" w:eastAsia="仿宋" w:cs="仿宋"/>
                <w:i w:val="0"/>
                <w:color w:val="auto"/>
                <w:sz w:val="21"/>
                <w:szCs w:val="21"/>
                <w:highlight w:val="none"/>
                <w:u w:val="none"/>
              </w:rPr>
            </w:pPr>
          </w:p>
        </w:tc>
      </w:tr>
      <w:tr w14:paraId="1EC1EB5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DDD22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24564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7B8D9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SPA-150*1-1610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2D05C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B01F90">
            <w:pPr>
              <w:jc w:val="center"/>
              <w:rPr>
                <w:rFonts w:hint="eastAsia" w:ascii="仿宋" w:hAnsi="仿宋" w:eastAsia="仿宋" w:cs="仿宋"/>
                <w:i w:val="0"/>
                <w:color w:val="auto"/>
                <w:sz w:val="21"/>
                <w:szCs w:val="21"/>
                <w:highlight w:val="none"/>
                <w:u w:val="none"/>
              </w:rPr>
            </w:pPr>
          </w:p>
        </w:tc>
      </w:tr>
      <w:tr w14:paraId="0C92891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75761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B47B7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19C0F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SPA-160*1-1610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C5701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9ADAA4">
            <w:pPr>
              <w:jc w:val="center"/>
              <w:rPr>
                <w:rFonts w:hint="eastAsia" w:ascii="仿宋" w:hAnsi="仿宋" w:eastAsia="仿宋" w:cs="仿宋"/>
                <w:i w:val="0"/>
                <w:color w:val="auto"/>
                <w:sz w:val="21"/>
                <w:szCs w:val="21"/>
                <w:highlight w:val="none"/>
                <w:u w:val="none"/>
              </w:rPr>
            </w:pPr>
          </w:p>
        </w:tc>
      </w:tr>
      <w:tr w14:paraId="43836C8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1BE75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309BE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BEE12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SPA-170*1-1610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B8B50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A29D98">
            <w:pPr>
              <w:jc w:val="center"/>
              <w:rPr>
                <w:rFonts w:hint="eastAsia" w:ascii="仿宋" w:hAnsi="仿宋" w:eastAsia="仿宋" w:cs="仿宋"/>
                <w:i w:val="0"/>
                <w:color w:val="auto"/>
                <w:sz w:val="21"/>
                <w:szCs w:val="21"/>
                <w:highlight w:val="none"/>
                <w:u w:val="none"/>
              </w:rPr>
            </w:pPr>
          </w:p>
        </w:tc>
      </w:tr>
      <w:tr w14:paraId="74E8F1C2">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9C621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B5F08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025D6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SPA-180*1-1610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A4AAE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C88376">
            <w:pPr>
              <w:jc w:val="center"/>
              <w:rPr>
                <w:rFonts w:hint="eastAsia" w:ascii="仿宋" w:hAnsi="仿宋" w:eastAsia="仿宋" w:cs="仿宋"/>
                <w:i w:val="0"/>
                <w:color w:val="auto"/>
                <w:sz w:val="21"/>
                <w:szCs w:val="21"/>
                <w:highlight w:val="none"/>
                <w:u w:val="none"/>
              </w:rPr>
            </w:pPr>
          </w:p>
        </w:tc>
      </w:tr>
      <w:tr w14:paraId="05F2744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ABE4C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6BAE7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F7B70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SPA-80*1-1210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7328C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A5801D">
            <w:pPr>
              <w:jc w:val="center"/>
              <w:rPr>
                <w:rFonts w:hint="eastAsia" w:ascii="仿宋" w:hAnsi="仿宋" w:eastAsia="仿宋" w:cs="仿宋"/>
                <w:i w:val="0"/>
                <w:color w:val="auto"/>
                <w:sz w:val="21"/>
                <w:szCs w:val="21"/>
                <w:highlight w:val="none"/>
                <w:u w:val="none"/>
              </w:rPr>
            </w:pPr>
          </w:p>
        </w:tc>
      </w:tr>
      <w:tr w14:paraId="3AEC0FE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DAD4B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B4E51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BA342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SPA-85*1-1210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B115C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FA0E35">
            <w:pPr>
              <w:jc w:val="center"/>
              <w:rPr>
                <w:rFonts w:hint="eastAsia" w:ascii="仿宋" w:hAnsi="仿宋" w:eastAsia="仿宋" w:cs="仿宋"/>
                <w:i w:val="0"/>
                <w:color w:val="auto"/>
                <w:sz w:val="21"/>
                <w:szCs w:val="21"/>
                <w:highlight w:val="none"/>
                <w:u w:val="none"/>
              </w:rPr>
            </w:pPr>
          </w:p>
        </w:tc>
      </w:tr>
      <w:tr w14:paraId="60671D2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B690E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E5094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5C77C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SPA-90*1-1210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1BD70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E97427">
            <w:pPr>
              <w:jc w:val="center"/>
              <w:rPr>
                <w:rFonts w:hint="eastAsia" w:ascii="仿宋" w:hAnsi="仿宋" w:eastAsia="仿宋" w:cs="仿宋"/>
                <w:i w:val="0"/>
                <w:color w:val="auto"/>
                <w:sz w:val="21"/>
                <w:szCs w:val="21"/>
                <w:highlight w:val="none"/>
                <w:u w:val="none"/>
              </w:rPr>
            </w:pPr>
          </w:p>
        </w:tc>
      </w:tr>
      <w:tr w14:paraId="66AD11C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002AD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2C3F9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皮带轮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A5952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SPA-95*1-1210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75D29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032DCE">
            <w:pPr>
              <w:jc w:val="center"/>
              <w:rPr>
                <w:rFonts w:hint="eastAsia" w:ascii="仿宋" w:hAnsi="仿宋" w:eastAsia="仿宋" w:cs="仿宋"/>
                <w:i w:val="0"/>
                <w:color w:val="auto"/>
                <w:sz w:val="21"/>
                <w:szCs w:val="21"/>
                <w:highlight w:val="none"/>
                <w:u w:val="none"/>
              </w:rPr>
            </w:pPr>
          </w:p>
        </w:tc>
      </w:tr>
      <w:tr w14:paraId="571F221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6EDA5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76772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A24CD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CE667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00CCC5">
            <w:pPr>
              <w:jc w:val="center"/>
              <w:rPr>
                <w:rFonts w:hint="eastAsia" w:ascii="仿宋" w:hAnsi="仿宋" w:eastAsia="仿宋" w:cs="仿宋"/>
                <w:i w:val="0"/>
                <w:color w:val="auto"/>
                <w:sz w:val="21"/>
                <w:szCs w:val="21"/>
                <w:highlight w:val="none"/>
                <w:u w:val="none"/>
              </w:rPr>
            </w:pPr>
          </w:p>
        </w:tc>
      </w:tr>
      <w:tr w14:paraId="5BD8669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9D626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702DF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CA1E0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A26</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581DD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3A41CB">
            <w:pPr>
              <w:jc w:val="center"/>
              <w:rPr>
                <w:rFonts w:hint="eastAsia" w:ascii="仿宋" w:hAnsi="仿宋" w:eastAsia="仿宋" w:cs="仿宋"/>
                <w:i w:val="0"/>
                <w:color w:val="auto"/>
                <w:sz w:val="21"/>
                <w:szCs w:val="21"/>
                <w:highlight w:val="none"/>
                <w:u w:val="none"/>
              </w:rPr>
            </w:pPr>
          </w:p>
        </w:tc>
      </w:tr>
      <w:tr w14:paraId="1C8FD37A">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CA383F">
            <w:pPr>
              <w:jc w:val="left"/>
              <w:rPr>
                <w:rFonts w:hint="eastAsia" w:ascii="仿宋" w:hAnsi="仿宋" w:eastAsia="仿宋" w:cs="仿宋"/>
                <w:i w:val="0"/>
                <w:color w:val="auto"/>
                <w:sz w:val="21"/>
                <w:szCs w:val="21"/>
                <w:highlight w:val="none"/>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81F181">
            <w:pPr>
              <w:jc w:val="left"/>
              <w:rPr>
                <w:rFonts w:hint="eastAsia" w:ascii="仿宋" w:hAnsi="仿宋" w:eastAsia="仿宋" w:cs="仿宋"/>
                <w:i w:val="0"/>
                <w:color w:val="auto"/>
                <w:sz w:val="21"/>
                <w:szCs w:val="21"/>
                <w:highlight w:val="none"/>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8E1385">
            <w:pPr>
              <w:jc w:val="left"/>
              <w:rPr>
                <w:rFonts w:hint="eastAsia" w:ascii="仿宋" w:hAnsi="仿宋" w:eastAsia="仿宋" w:cs="仿宋"/>
                <w:i w:val="0"/>
                <w:color w:val="auto"/>
                <w:sz w:val="21"/>
                <w:szCs w:val="21"/>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45C549">
            <w:pPr>
              <w:jc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0E5A90">
            <w:pPr>
              <w:jc w:val="center"/>
              <w:rPr>
                <w:rFonts w:hint="eastAsia" w:ascii="仿宋" w:hAnsi="仿宋" w:eastAsia="仿宋" w:cs="仿宋"/>
                <w:i w:val="0"/>
                <w:color w:val="auto"/>
                <w:sz w:val="21"/>
                <w:szCs w:val="21"/>
                <w:highlight w:val="none"/>
                <w:u w:val="none"/>
              </w:rPr>
            </w:pPr>
          </w:p>
        </w:tc>
      </w:tr>
      <w:tr w14:paraId="6B17795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0BCBE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063EC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03B76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AAB73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06D767">
            <w:pPr>
              <w:jc w:val="center"/>
              <w:rPr>
                <w:rFonts w:hint="eastAsia" w:ascii="仿宋" w:hAnsi="仿宋" w:eastAsia="仿宋" w:cs="仿宋"/>
                <w:i w:val="0"/>
                <w:color w:val="auto"/>
                <w:sz w:val="21"/>
                <w:szCs w:val="21"/>
                <w:highlight w:val="none"/>
                <w:u w:val="none"/>
              </w:rPr>
            </w:pPr>
          </w:p>
        </w:tc>
      </w:tr>
      <w:tr w14:paraId="43EB74AA">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8D5CD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5446D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D3D4C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79D95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870367">
            <w:pPr>
              <w:jc w:val="center"/>
              <w:rPr>
                <w:rFonts w:hint="eastAsia" w:ascii="仿宋" w:hAnsi="仿宋" w:eastAsia="仿宋" w:cs="仿宋"/>
                <w:i w:val="0"/>
                <w:color w:val="auto"/>
                <w:sz w:val="21"/>
                <w:szCs w:val="21"/>
                <w:highlight w:val="none"/>
                <w:u w:val="none"/>
              </w:rPr>
            </w:pPr>
          </w:p>
        </w:tc>
      </w:tr>
      <w:tr w14:paraId="5AD0A98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C1B48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70498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B9468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A34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35FA2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A8F41B">
            <w:pPr>
              <w:jc w:val="center"/>
              <w:rPr>
                <w:rFonts w:hint="eastAsia" w:ascii="仿宋" w:hAnsi="仿宋" w:eastAsia="仿宋" w:cs="仿宋"/>
                <w:i w:val="0"/>
                <w:color w:val="auto"/>
                <w:sz w:val="21"/>
                <w:szCs w:val="21"/>
                <w:highlight w:val="none"/>
                <w:u w:val="none"/>
              </w:rPr>
            </w:pPr>
          </w:p>
        </w:tc>
      </w:tr>
      <w:tr w14:paraId="75379E0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F0B19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2C0AB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7071F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74121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E5AE57">
            <w:pPr>
              <w:jc w:val="center"/>
              <w:rPr>
                <w:rFonts w:hint="eastAsia" w:ascii="仿宋" w:hAnsi="仿宋" w:eastAsia="仿宋" w:cs="仿宋"/>
                <w:i w:val="0"/>
                <w:color w:val="auto"/>
                <w:sz w:val="21"/>
                <w:szCs w:val="21"/>
                <w:highlight w:val="none"/>
                <w:u w:val="none"/>
              </w:rPr>
            </w:pPr>
          </w:p>
        </w:tc>
      </w:tr>
      <w:tr w14:paraId="5A8C7DE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EECCD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229D1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E3671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E9F82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066635">
            <w:pPr>
              <w:jc w:val="center"/>
              <w:rPr>
                <w:rFonts w:hint="eastAsia" w:ascii="仿宋" w:hAnsi="仿宋" w:eastAsia="仿宋" w:cs="仿宋"/>
                <w:i w:val="0"/>
                <w:color w:val="auto"/>
                <w:sz w:val="21"/>
                <w:szCs w:val="21"/>
                <w:highlight w:val="none"/>
                <w:u w:val="none"/>
              </w:rPr>
            </w:pPr>
          </w:p>
        </w:tc>
      </w:tr>
      <w:tr w14:paraId="00A1F4F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8675F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D7393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CAC1D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9D132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0AD126">
            <w:pPr>
              <w:jc w:val="center"/>
              <w:rPr>
                <w:rFonts w:hint="eastAsia" w:ascii="仿宋" w:hAnsi="仿宋" w:eastAsia="仿宋" w:cs="仿宋"/>
                <w:i w:val="0"/>
                <w:color w:val="auto"/>
                <w:sz w:val="21"/>
                <w:szCs w:val="21"/>
                <w:highlight w:val="none"/>
                <w:u w:val="none"/>
              </w:rPr>
            </w:pPr>
          </w:p>
        </w:tc>
      </w:tr>
      <w:tr w14:paraId="4913F0E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E214F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CB028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B71FC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A45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6D66C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962A30">
            <w:pPr>
              <w:jc w:val="center"/>
              <w:rPr>
                <w:rFonts w:hint="eastAsia" w:ascii="仿宋" w:hAnsi="仿宋" w:eastAsia="仿宋" w:cs="仿宋"/>
                <w:i w:val="0"/>
                <w:color w:val="auto"/>
                <w:sz w:val="21"/>
                <w:szCs w:val="21"/>
                <w:highlight w:val="none"/>
                <w:u w:val="none"/>
              </w:rPr>
            </w:pPr>
          </w:p>
        </w:tc>
      </w:tr>
      <w:tr w14:paraId="0BC53802">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A0509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027BD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9EE69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4C3D2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A13566">
            <w:pPr>
              <w:jc w:val="center"/>
              <w:rPr>
                <w:rFonts w:hint="eastAsia" w:ascii="仿宋" w:hAnsi="仿宋" w:eastAsia="仿宋" w:cs="仿宋"/>
                <w:i w:val="0"/>
                <w:color w:val="auto"/>
                <w:sz w:val="21"/>
                <w:szCs w:val="21"/>
                <w:highlight w:val="none"/>
                <w:u w:val="none"/>
              </w:rPr>
            </w:pPr>
          </w:p>
        </w:tc>
      </w:tr>
      <w:tr w14:paraId="16DCD222">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B1201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DED62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E728F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SPA1320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A5968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37C342">
            <w:pPr>
              <w:jc w:val="center"/>
              <w:rPr>
                <w:rFonts w:hint="eastAsia" w:ascii="仿宋" w:hAnsi="仿宋" w:eastAsia="仿宋" w:cs="仿宋"/>
                <w:i w:val="0"/>
                <w:color w:val="auto"/>
                <w:sz w:val="21"/>
                <w:szCs w:val="21"/>
                <w:highlight w:val="none"/>
                <w:u w:val="none"/>
              </w:rPr>
            </w:pPr>
          </w:p>
        </w:tc>
      </w:tr>
      <w:tr w14:paraId="2A7F727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7A861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4A648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86F79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SPA1432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059D5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6832DC">
            <w:pPr>
              <w:jc w:val="center"/>
              <w:rPr>
                <w:rFonts w:hint="eastAsia" w:ascii="仿宋" w:hAnsi="仿宋" w:eastAsia="仿宋" w:cs="仿宋"/>
                <w:i w:val="0"/>
                <w:color w:val="auto"/>
                <w:sz w:val="21"/>
                <w:szCs w:val="21"/>
                <w:highlight w:val="none"/>
                <w:u w:val="none"/>
              </w:rPr>
            </w:pPr>
          </w:p>
        </w:tc>
      </w:tr>
      <w:tr w14:paraId="4ED0B22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912A3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986A4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F4250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SPA1782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EAA08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2E56DF">
            <w:pPr>
              <w:jc w:val="center"/>
              <w:rPr>
                <w:rFonts w:hint="eastAsia" w:ascii="仿宋" w:hAnsi="仿宋" w:eastAsia="仿宋" w:cs="仿宋"/>
                <w:i w:val="0"/>
                <w:color w:val="auto"/>
                <w:sz w:val="21"/>
                <w:szCs w:val="21"/>
                <w:highlight w:val="none"/>
                <w:u w:val="none"/>
              </w:rPr>
            </w:pPr>
          </w:p>
        </w:tc>
      </w:tr>
      <w:tr w14:paraId="2E4BDCC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9176B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F0768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空调箱皮带，V带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13AB0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SPA982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831FC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DAD9EC">
            <w:pPr>
              <w:jc w:val="center"/>
              <w:rPr>
                <w:rFonts w:hint="eastAsia" w:ascii="仿宋" w:hAnsi="仿宋" w:eastAsia="仿宋" w:cs="仿宋"/>
                <w:i w:val="0"/>
                <w:color w:val="auto"/>
                <w:sz w:val="21"/>
                <w:szCs w:val="21"/>
                <w:highlight w:val="none"/>
                <w:u w:val="none"/>
              </w:rPr>
            </w:pPr>
          </w:p>
        </w:tc>
      </w:tr>
      <w:tr w14:paraId="49EA5E4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F3202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18F13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按钮</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C9759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LA39Z3-11T/g</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16E9C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313D1A">
            <w:pPr>
              <w:jc w:val="center"/>
              <w:rPr>
                <w:rFonts w:hint="eastAsia" w:ascii="仿宋" w:hAnsi="仿宋" w:eastAsia="仿宋" w:cs="仿宋"/>
                <w:i w:val="0"/>
                <w:color w:val="auto"/>
                <w:sz w:val="21"/>
                <w:szCs w:val="21"/>
                <w:highlight w:val="none"/>
                <w:u w:val="none"/>
              </w:rPr>
            </w:pPr>
          </w:p>
        </w:tc>
      </w:tr>
      <w:tr w14:paraId="0605A9CF">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D0D05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1EF91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保险丝管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B0B03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5*20（1A）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80953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E29C79">
            <w:pPr>
              <w:jc w:val="center"/>
              <w:rPr>
                <w:rFonts w:hint="eastAsia" w:ascii="仿宋" w:hAnsi="仿宋" w:eastAsia="仿宋" w:cs="仿宋"/>
                <w:i w:val="0"/>
                <w:color w:val="auto"/>
                <w:sz w:val="21"/>
                <w:szCs w:val="21"/>
                <w:highlight w:val="none"/>
                <w:u w:val="none"/>
              </w:rPr>
            </w:pPr>
          </w:p>
        </w:tc>
      </w:tr>
      <w:tr w14:paraId="2E687FB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9CA81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7CC0E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保险丝管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9AC41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5*20（2A）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0DF0A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35D1C3">
            <w:pPr>
              <w:jc w:val="center"/>
              <w:rPr>
                <w:rFonts w:hint="eastAsia" w:ascii="仿宋" w:hAnsi="仿宋" w:eastAsia="仿宋" w:cs="仿宋"/>
                <w:i w:val="0"/>
                <w:color w:val="auto"/>
                <w:sz w:val="21"/>
                <w:szCs w:val="21"/>
                <w:highlight w:val="none"/>
                <w:u w:val="none"/>
              </w:rPr>
            </w:pPr>
          </w:p>
        </w:tc>
      </w:tr>
      <w:tr w14:paraId="4EA65CE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84411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FE5A7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保险丝管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4309F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5*20（3A）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7DF66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0C067C">
            <w:pPr>
              <w:jc w:val="center"/>
              <w:rPr>
                <w:rFonts w:hint="eastAsia" w:ascii="仿宋" w:hAnsi="仿宋" w:eastAsia="仿宋" w:cs="仿宋"/>
                <w:i w:val="0"/>
                <w:color w:val="auto"/>
                <w:sz w:val="21"/>
                <w:szCs w:val="21"/>
                <w:highlight w:val="none"/>
                <w:u w:val="none"/>
              </w:rPr>
            </w:pPr>
          </w:p>
        </w:tc>
      </w:tr>
      <w:tr w14:paraId="59B64792">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EC499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4DD8B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保险丝管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5A180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5*20（5A）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E49CC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7E86B">
            <w:pPr>
              <w:jc w:val="center"/>
              <w:rPr>
                <w:rFonts w:hint="eastAsia" w:ascii="仿宋" w:hAnsi="仿宋" w:eastAsia="仿宋" w:cs="仿宋"/>
                <w:i w:val="0"/>
                <w:color w:val="auto"/>
                <w:sz w:val="21"/>
                <w:szCs w:val="21"/>
                <w:highlight w:val="none"/>
                <w:u w:val="none"/>
              </w:rPr>
            </w:pPr>
          </w:p>
        </w:tc>
      </w:tr>
      <w:tr w14:paraId="09A0FC3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6C2B5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0C20A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变压器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C6482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220V/24V-100VA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D85E5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FCDF58">
            <w:pPr>
              <w:jc w:val="center"/>
              <w:rPr>
                <w:rFonts w:hint="eastAsia" w:ascii="仿宋" w:hAnsi="仿宋" w:eastAsia="仿宋" w:cs="仿宋"/>
                <w:i w:val="0"/>
                <w:color w:val="auto"/>
                <w:sz w:val="21"/>
                <w:szCs w:val="21"/>
                <w:highlight w:val="none"/>
                <w:u w:val="none"/>
              </w:rPr>
            </w:pPr>
          </w:p>
        </w:tc>
      </w:tr>
      <w:tr w14:paraId="14D5B5E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5B8C2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D730E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插座</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40B9D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TP58X1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B8993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A9F674">
            <w:pPr>
              <w:jc w:val="center"/>
              <w:rPr>
                <w:rFonts w:hint="eastAsia" w:ascii="仿宋" w:hAnsi="仿宋" w:eastAsia="仿宋" w:cs="仿宋"/>
                <w:i w:val="0"/>
                <w:color w:val="auto"/>
                <w:sz w:val="21"/>
                <w:szCs w:val="21"/>
                <w:highlight w:val="none"/>
                <w:u w:val="none"/>
              </w:rPr>
            </w:pPr>
          </w:p>
        </w:tc>
      </w:tr>
      <w:tr w14:paraId="66C8311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6C7AE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36ED5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电控箱门锁</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8695F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KD99/22MM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B42BC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2CC672">
            <w:pPr>
              <w:jc w:val="center"/>
              <w:rPr>
                <w:rFonts w:hint="eastAsia" w:ascii="仿宋" w:hAnsi="仿宋" w:eastAsia="仿宋" w:cs="仿宋"/>
                <w:i w:val="0"/>
                <w:color w:val="auto"/>
                <w:sz w:val="21"/>
                <w:szCs w:val="21"/>
                <w:highlight w:val="none"/>
                <w:u w:val="none"/>
              </w:rPr>
            </w:pPr>
          </w:p>
        </w:tc>
      </w:tr>
      <w:tr w14:paraId="05723A2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46107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0AED1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电控箱风扇</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D626A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DP201A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460C5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FA0F3F">
            <w:pPr>
              <w:jc w:val="center"/>
              <w:rPr>
                <w:rFonts w:hint="eastAsia" w:ascii="仿宋" w:hAnsi="仿宋" w:eastAsia="仿宋" w:cs="仿宋"/>
                <w:i w:val="0"/>
                <w:color w:val="auto"/>
                <w:sz w:val="21"/>
                <w:szCs w:val="21"/>
                <w:highlight w:val="none"/>
                <w:u w:val="none"/>
              </w:rPr>
            </w:pPr>
          </w:p>
        </w:tc>
      </w:tr>
      <w:tr w14:paraId="126FFEC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C853A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F7AD3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辅助触头</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0DE34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3TX4001-2A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01224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A9A908">
            <w:pPr>
              <w:jc w:val="center"/>
              <w:rPr>
                <w:rFonts w:hint="eastAsia" w:ascii="仿宋" w:hAnsi="仿宋" w:eastAsia="仿宋" w:cs="仿宋"/>
                <w:i w:val="0"/>
                <w:color w:val="auto"/>
                <w:sz w:val="21"/>
                <w:szCs w:val="21"/>
                <w:highlight w:val="none"/>
                <w:u w:val="none"/>
              </w:rPr>
            </w:pPr>
          </w:p>
        </w:tc>
      </w:tr>
      <w:tr w14:paraId="2DCC468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C6569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62720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485D1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743FC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55A4C5">
            <w:pPr>
              <w:jc w:val="center"/>
              <w:rPr>
                <w:rFonts w:hint="eastAsia" w:ascii="仿宋" w:hAnsi="仿宋" w:eastAsia="仿宋" w:cs="仿宋"/>
                <w:i w:val="0"/>
                <w:color w:val="auto"/>
                <w:sz w:val="21"/>
                <w:szCs w:val="21"/>
                <w:highlight w:val="none"/>
                <w:u w:val="none"/>
              </w:rPr>
            </w:pPr>
          </w:p>
        </w:tc>
      </w:tr>
      <w:tr w14:paraId="2C9C387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E8EBE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19BA8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CFEEC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702FB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F6ECDC">
            <w:pPr>
              <w:jc w:val="center"/>
              <w:rPr>
                <w:rFonts w:hint="eastAsia" w:ascii="仿宋" w:hAnsi="仿宋" w:eastAsia="仿宋" w:cs="仿宋"/>
                <w:i w:val="0"/>
                <w:color w:val="auto"/>
                <w:sz w:val="21"/>
                <w:szCs w:val="21"/>
                <w:highlight w:val="none"/>
                <w:u w:val="none"/>
              </w:rPr>
            </w:pPr>
          </w:p>
        </w:tc>
      </w:tr>
      <w:tr w14:paraId="19BA408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3BFF3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2FC03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00806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EC54E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778065">
            <w:pPr>
              <w:jc w:val="center"/>
              <w:rPr>
                <w:rFonts w:hint="eastAsia" w:ascii="仿宋" w:hAnsi="仿宋" w:eastAsia="仿宋" w:cs="仿宋"/>
                <w:i w:val="0"/>
                <w:color w:val="auto"/>
                <w:sz w:val="21"/>
                <w:szCs w:val="21"/>
                <w:highlight w:val="none"/>
                <w:u w:val="none"/>
              </w:rPr>
            </w:pPr>
          </w:p>
        </w:tc>
      </w:tr>
      <w:tr w14:paraId="5C034430">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60FDB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79AF8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3C2BD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783FD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628A0B">
            <w:pPr>
              <w:jc w:val="center"/>
              <w:rPr>
                <w:rFonts w:hint="eastAsia" w:ascii="仿宋" w:hAnsi="仿宋" w:eastAsia="仿宋" w:cs="仿宋"/>
                <w:i w:val="0"/>
                <w:color w:val="auto"/>
                <w:sz w:val="21"/>
                <w:szCs w:val="21"/>
                <w:highlight w:val="none"/>
                <w:u w:val="none"/>
              </w:rPr>
            </w:pPr>
          </w:p>
        </w:tc>
      </w:tr>
      <w:tr w14:paraId="7903549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F5C03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9779F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05E11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7664D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B664B4">
            <w:pPr>
              <w:jc w:val="center"/>
              <w:rPr>
                <w:rFonts w:hint="eastAsia" w:ascii="仿宋" w:hAnsi="仿宋" w:eastAsia="仿宋" w:cs="仿宋"/>
                <w:i w:val="0"/>
                <w:color w:val="auto"/>
                <w:sz w:val="21"/>
                <w:szCs w:val="21"/>
                <w:highlight w:val="none"/>
                <w:u w:val="none"/>
              </w:rPr>
            </w:pPr>
          </w:p>
        </w:tc>
      </w:tr>
      <w:tr w14:paraId="5427C7F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CBA94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5CEC6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12281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B51E4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841614">
            <w:pPr>
              <w:jc w:val="center"/>
              <w:rPr>
                <w:rFonts w:hint="eastAsia" w:ascii="仿宋" w:hAnsi="仿宋" w:eastAsia="仿宋" w:cs="仿宋"/>
                <w:i w:val="0"/>
                <w:color w:val="auto"/>
                <w:sz w:val="21"/>
                <w:szCs w:val="21"/>
                <w:highlight w:val="none"/>
                <w:u w:val="none"/>
              </w:rPr>
            </w:pPr>
          </w:p>
        </w:tc>
      </w:tr>
      <w:tr w14:paraId="0C8C86A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123E5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CB2244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5967A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957E9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E1A888">
            <w:pPr>
              <w:jc w:val="center"/>
              <w:rPr>
                <w:rFonts w:hint="eastAsia" w:ascii="仿宋" w:hAnsi="仿宋" w:eastAsia="仿宋" w:cs="仿宋"/>
                <w:i w:val="0"/>
                <w:color w:val="auto"/>
                <w:sz w:val="21"/>
                <w:szCs w:val="21"/>
                <w:highlight w:val="none"/>
                <w:u w:val="none"/>
              </w:rPr>
            </w:pPr>
          </w:p>
        </w:tc>
      </w:tr>
      <w:tr w14:paraId="6B36DD5B">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93359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C4D2F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59782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05E7C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76A32C">
            <w:pPr>
              <w:jc w:val="center"/>
              <w:rPr>
                <w:rFonts w:hint="eastAsia" w:ascii="仿宋" w:hAnsi="仿宋" w:eastAsia="仿宋" w:cs="仿宋"/>
                <w:i w:val="0"/>
                <w:color w:val="auto"/>
                <w:sz w:val="21"/>
                <w:szCs w:val="21"/>
                <w:highlight w:val="none"/>
                <w:u w:val="none"/>
              </w:rPr>
            </w:pPr>
          </w:p>
        </w:tc>
      </w:tr>
      <w:tr w14:paraId="694EE629">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89A07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8D63E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46BEF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B9A52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F0E6CB">
            <w:pPr>
              <w:jc w:val="center"/>
              <w:rPr>
                <w:rFonts w:hint="eastAsia" w:ascii="仿宋" w:hAnsi="仿宋" w:eastAsia="仿宋" w:cs="仿宋"/>
                <w:i w:val="0"/>
                <w:color w:val="auto"/>
                <w:sz w:val="21"/>
                <w:szCs w:val="21"/>
                <w:highlight w:val="none"/>
                <w:u w:val="none"/>
              </w:rPr>
            </w:pPr>
          </w:p>
        </w:tc>
      </w:tr>
      <w:tr w14:paraId="7C342F4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3E5A4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0AEFE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350B0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A8285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7ED3A8">
            <w:pPr>
              <w:jc w:val="center"/>
              <w:rPr>
                <w:rFonts w:hint="eastAsia" w:ascii="仿宋" w:hAnsi="仿宋" w:eastAsia="仿宋" w:cs="仿宋"/>
                <w:i w:val="0"/>
                <w:color w:val="auto"/>
                <w:sz w:val="21"/>
                <w:szCs w:val="21"/>
                <w:highlight w:val="none"/>
                <w:u w:val="none"/>
              </w:rPr>
            </w:pPr>
          </w:p>
        </w:tc>
      </w:tr>
      <w:tr w14:paraId="5ACDF56F">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C873D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5D632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12B8A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F7DAD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60508B">
            <w:pPr>
              <w:jc w:val="center"/>
              <w:rPr>
                <w:rFonts w:hint="eastAsia" w:ascii="仿宋" w:hAnsi="仿宋" w:eastAsia="仿宋" w:cs="仿宋"/>
                <w:i w:val="0"/>
                <w:color w:val="auto"/>
                <w:sz w:val="21"/>
                <w:szCs w:val="21"/>
                <w:highlight w:val="none"/>
                <w:u w:val="none"/>
              </w:rPr>
            </w:pPr>
          </w:p>
        </w:tc>
      </w:tr>
      <w:tr w14:paraId="3DAF19F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DED7D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46E1F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1A0FB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JN-8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CC3BC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11F296">
            <w:pPr>
              <w:jc w:val="center"/>
              <w:rPr>
                <w:rFonts w:hint="eastAsia" w:ascii="仿宋" w:hAnsi="仿宋" w:eastAsia="仿宋" w:cs="仿宋"/>
                <w:i w:val="0"/>
                <w:color w:val="auto"/>
                <w:sz w:val="21"/>
                <w:szCs w:val="21"/>
                <w:highlight w:val="none"/>
                <w:u w:val="none"/>
              </w:rPr>
            </w:pPr>
          </w:p>
        </w:tc>
      </w:tr>
      <w:tr w14:paraId="105E3119">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28AA9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7B456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88CAD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JTS-60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976AB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044338">
            <w:pPr>
              <w:jc w:val="center"/>
              <w:rPr>
                <w:rFonts w:hint="eastAsia" w:ascii="仿宋" w:hAnsi="仿宋" w:eastAsia="仿宋" w:cs="仿宋"/>
                <w:i w:val="0"/>
                <w:color w:val="auto"/>
                <w:sz w:val="21"/>
                <w:szCs w:val="21"/>
                <w:highlight w:val="none"/>
                <w:u w:val="none"/>
              </w:rPr>
            </w:pPr>
          </w:p>
        </w:tc>
      </w:tr>
      <w:tr w14:paraId="7A764E56">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EE659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139AA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减振器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D1024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JTS-80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676A4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B94136">
            <w:pPr>
              <w:jc w:val="center"/>
              <w:rPr>
                <w:rFonts w:hint="eastAsia" w:ascii="仿宋" w:hAnsi="仿宋" w:eastAsia="仿宋" w:cs="仿宋"/>
                <w:i w:val="0"/>
                <w:color w:val="auto"/>
                <w:sz w:val="21"/>
                <w:szCs w:val="21"/>
                <w:highlight w:val="none"/>
                <w:u w:val="none"/>
              </w:rPr>
            </w:pPr>
          </w:p>
        </w:tc>
      </w:tr>
      <w:tr w14:paraId="1BFEDB8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108E5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2D5EC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紧固件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3AE38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不同规格的螺丝、螺母等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CEA5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20DE58">
            <w:pPr>
              <w:jc w:val="center"/>
              <w:rPr>
                <w:rFonts w:hint="eastAsia" w:ascii="仿宋" w:hAnsi="仿宋" w:eastAsia="仿宋" w:cs="仿宋"/>
                <w:i w:val="0"/>
                <w:color w:val="auto"/>
                <w:sz w:val="21"/>
                <w:szCs w:val="21"/>
                <w:highlight w:val="none"/>
                <w:u w:val="none"/>
              </w:rPr>
            </w:pPr>
          </w:p>
        </w:tc>
      </w:tr>
      <w:tr w14:paraId="671BBF8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CE890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A993C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控制器插头端子</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3F315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PCO2CON0M0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AB45F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875572">
            <w:pPr>
              <w:jc w:val="center"/>
              <w:rPr>
                <w:rFonts w:hint="eastAsia" w:ascii="仿宋" w:hAnsi="仿宋" w:eastAsia="仿宋" w:cs="仿宋"/>
                <w:i w:val="0"/>
                <w:color w:val="auto"/>
                <w:sz w:val="21"/>
                <w:szCs w:val="21"/>
                <w:highlight w:val="none"/>
                <w:u w:val="none"/>
              </w:rPr>
            </w:pPr>
          </w:p>
        </w:tc>
      </w:tr>
      <w:tr w14:paraId="15B3458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E42E2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5B833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门把手</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BC8E7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MLA120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B84C5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1769D0">
            <w:pPr>
              <w:jc w:val="center"/>
              <w:rPr>
                <w:rFonts w:hint="eastAsia" w:ascii="仿宋" w:hAnsi="仿宋" w:eastAsia="仿宋" w:cs="仿宋"/>
                <w:i w:val="0"/>
                <w:color w:val="auto"/>
                <w:sz w:val="21"/>
                <w:szCs w:val="21"/>
                <w:highlight w:val="none"/>
                <w:u w:val="none"/>
              </w:rPr>
            </w:pPr>
          </w:p>
        </w:tc>
      </w:tr>
      <w:tr w14:paraId="2981372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31F8D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7A1FD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门扣</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725EA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M6X30/MB-1/铁</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E496F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BB2A83">
            <w:pPr>
              <w:jc w:val="center"/>
              <w:rPr>
                <w:rFonts w:hint="eastAsia" w:ascii="仿宋" w:hAnsi="仿宋" w:eastAsia="仿宋" w:cs="仿宋"/>
                <w:i w:val="0"/>
                <w:color w:val="auto"/>
                <w:sz w:val="21"/>
                <w:szCs w:val="21"/>
                <w:highlight w:val="none"/>
                <w:u w:val="none"/>
              </w:rPr>
            </w:pPr>
          </w:p>
        </w:tc>
      </w:tr>
      <w:tr w14:paraId="2891BED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8F6BC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F067D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门锁</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E867C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KQ97-1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63EDD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0F998F">
            <w:pPr>
              <w:jc w:val="center"/>
              <w:rPr>
                <w:rFonts w:hint="eastAsia" w:ascii="仿宋" w:hAnsi="仿宋" w:eastAsia="仿宋" w:cs="仿宋"/>
                <w:i w:val="0"/>
                <w:color w:val="auto"/>
                <w:sz w:val="21"/>
                <w:szCs w:val="21"/>
                <w:highlight w:val="none"/>
                <w:u w:val="none"/>
              </w:rPr>
            </w:pPr>
          </w:p>
        </w:tc>
      </w:tr>
      <w:tr w14:paraId="31E3BDB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CD27F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E507E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门锁</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EA1D9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KQ97-2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EF439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97408E">
            <w:pPr>
              <w:jc w:val="center"/>
              <w:rPr>
                <w:rFonts w:hint="eastAsia" w:ascii="仿宋" w:hAnsi="仿宋" w:eastAsia="仿宋" w:cs="仿宋"/>
                <w:i w:val="0"/>
                <w:color w:val="auto"/>
                <w:sz w:val="21"/>
                <w:szCs w:val="21"/>
                <w:highlight w:val="none"/>
                <w:u w:val="none"/>
              </w:rPr>
            </w:pPr>
          </w:p>
        </w:tc>
      </w:tr>
      <w:tr w14:paraId="6AA3DE2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F2889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2DDED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门锁</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449AC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YCAC/KD99/22MM</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0D7E8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652058">
            <w:pPr>
              <w:jc w:val="center"/>
              <w:rPr>
                <w:rFonts w:hint="eastAsia" w:ascii="仿宋" w:hAnsi="仿宋" w:eastAsia="仿宋" w:cs="仿宋"/>
                <w:i w:val="0"/>
                <w:color w:val="auto"/>
                <w:sz w:val="21"/>
                <w:szCs w:val="21"/>
                <w:highlight w:val="none"/>
                <w:u w:val="none"/>
              </w:rPr>
            </w:pPr>
          </w:p>
        </w:tc>
      </w:tr>
      <w:tr w14:paraId="10CDE68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DD08C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48381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钮子开关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FAE7D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1322.250V15A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AF450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327875">
            <w:pPr>
              <w:jc w:val="center"/>
              <w:rPr>
                <w:rFonts w:hint="eastAsia" w:ascii="仿宋" w:hAnsi="仿宋" w:eastAsia="仿宋" w:cs="仿宋"/>
                <w:i w:val="0"/>
                <w:color w:val="auto"/>
                <w:sz w:val="21"/>
                <w:szCs w:val="21"/>
                <w:highlight w:val="none"/>
                <w:u w:val="none"/>
              </w:rPr>
            </w:pPr>
          </w:p>
        </w:tc>
      </w:tr>
      <w:tr w14:paraId="5E9D0CA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B256C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7E2FA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热继电器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E8BD1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3UA5040-0J</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B51F6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3822D9">
            <w:pPr>
              <w:jc w:val="center"/>
              <w:rPr>
                <w:rFonts w:hint="eastAsia" w:ascii="仿宋" w:hAnsi="仿宋" w:eastAsia="仿宋" w:cs="仿宋"/>
                <w:i w:val="0"/>
                <w:color w:val="auto"/>
                <w:sz w:val="21"/>
                <w:szCs w:val="21"/>
                <w:highlight w:val="none"/>
                <w:u w:val="none"/>
              </w:rPr>
            </w:pPr>
          </w:p>
        </w:tc>
      </w:tr>
      <w:tr w14:paraId="0F389793">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73B6A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08028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热继电器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FEAC4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3UA5040-1E</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F597C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06AB3C">
            <w:pPr>
              <w:jc w:val="center"/>
              <w:rPr>
                <w:rFonts w:hint="eastAsia" w:ascii="仿宋" w:hAnsi="仿宋" w:eastAsia="仿宋" w:cs="仿宋"/>
                <w:i w:val="0"/>
                <w:color w:val="auto"/>
                <w:sz w:val="21"/>
                <w:szCs w:val="21"/>
                <w:highlight w:val="none"/>
                <w:u w:val="none"/>
              </w:rPr>
            </w:pPr>
          </w:p>
        </w:tc>
      </w:tr>
      <w:tr w14:paraId="5728F79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AAB0E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8C670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热继电器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41ED8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3UA5040-1H</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8F5A1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F45453">
            <w:pPr>
              <w:jc w:val="center"/>
              <w:rPr>
                <w:rFonts w:hint="eastAsia" w:ascii="仿宋" w:hAnsi="仿宋" w:eastAsia="仿宋" w:cs="仿宋"/>
                <w:i w:val="0"/>
                <w:color w:val="auto"/>
                <w:sz w:val="21"/>
                <w:szCs w:val="21"/>
                <w:highlight w:val="none"/>
                <w:u w:val="none"/>
              </w:rPr>
            </w:pPr>
          </w:p>
        </w:tc>
      </w:tr>
      <w:tr w14:paraId="18C10DE3">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62F6B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967AD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热继电器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F9A9A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3UA5040-1K</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12C96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FFB6AE">
            <w:pPr>
              <w:jc w:val="center"/>
              <w:rPr>
                <w:rFonts w:hint="eastAsia" w:ascii="仿宋" w:hAnsi="仿宋" w:eastAsia="仿宋" w:cs="仿宋"/>
                <w:i w:val="0"/>
                <w:color w:val="auto"/>
                <w:sz w:val="21"/>
                <w:szCs w:val="21"/>
                <w:highlight w:val="none"/>
                <w:u w:val="none"/>
              </w:rPr>
            </w:pPr>
          </w:p>
        </w:tc>
      </w:tr>
      <w:tr w14:paraId="1978354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1ACB3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6BA51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热继电器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9BCDB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3UA5240-2A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4B70C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4914EA">
            <w:pPr>
              <w:jc w:val="center"/>
              <w:rPr>
                <w:rFonts w:hint="eastAsia" w:ascii="仿宋" w:hAnsi="仿宋" w:eastAsia="仿宋" w:cs="仿宋"/>
                <w:i w:val="0"/>
                <w:color w:val="auto"/>
                <w:sz w:val="21"/>
                <w:szCs w:val="21"/>
                <w:highlight w:val="none"/>
                <w:u w:val="none"/>
              </w:rPr>
            </w:pPr>
          </w:p>
        </w:tc>
      </w:tr>
      <w:tr w14:paraId="0A6F8EE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D34DF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7335C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时间继电器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94EBA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H3Y-2-30S</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85740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9851FC">
            <w:pPr>
              <w:jc w:val="center"/>
              <w:rPr>
                <w:rFonts w:hint="eastAsia" w:ascii="仿宋" w:hAnsi="仿宋" w:eastAsia="仿宋" w:cs="仿宋"/>
                <w:i w:val="0"/>
                <w:color w:val="auto"/>
                <w:sz w:val="21"/>
                <w:szCs w:val="21"/>
                <w:highlight w:val="none"/>
                <w:u w:val="none"/>
              </w:rPr>
            </w:pPr>
          </w:p>
        </w:tc>
      </w:tr>
      <w:tr w14:paraId="0102059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0B2DD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1D9AA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微型继电器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8A910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HH52P-AC220V</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49E82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385ED7">
            <w:pPr>
              <w:jc w:val="center"/>
              <w:rPr>
                <w:rFonts w:hint="eastAsia" w:ascii="仿宋" w:hAnsi="仿宋" w:eastAsia="仿宋" w:cs="仿宋"/>
                <w:i w:val="0"/>
                <w:color w:val="auto"/>
                <w:sz w:val="21"/>
                <w:szCs w:val="21"/>
                <w:highlight w:val="none"/>
                <w:u w:val="none"/>
              </w:rPr>
            </w:pPr>
          </w:p>
        </w:tc>
      </w:tr>
      <w:tr w14:paraId="7332489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47381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53365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温度继电器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7E254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KSD301-70°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2C853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532078">
            <w:pPr>
              <w:jc w:val="center"/>
              <w:rPr>
                <w:rFonts w:hint="eastAsia" w:ascii="仿宋" w:hAnsi="仿宋" w:eastAsia="仿宋" w:cs="仿宋"/>
                <w:i w:val="0"/>
                <w:color w:val="auto"/>
                <w:sz w:val="21"/>
                <w:szCs w:val="21"/>
                <w:highlight w:val="none"/>
                <w:u w:val="none"/>
              </w:rPr>
            </w:pPr>
          </w:p>
        </w:tc>
      </w:tr>
      <w:tr w14:paraId="5BB7B04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3A9C6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DCA8A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指示灯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C76BD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AD16-22D/g31S</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A8AA4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D3B71A">
            <w:pPr>
              <w:jc w:val="center"/>
              <w:rPr>
                <w:rFonts w:hint="eastAsia" w:ascii="仿宋" w:hAnsi="仿宋" w:eastAsia="仿宋" w:cs="仿宋"/>
                <w:i w:val="0"/>
                <w:color w:val="auto"/>
                <w:sz w:val="21"/>
                <w:szCs w:val="21"/>
                <w:highlight w:val="none"/>
                <w:u w:val="none"/>
              </w:rPr>
            </w:pPr>
          </w:p>
        </w:tc>
      </w:tr>
      <w:tr w14:paraId="5048AF63">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0C0D1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0A510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指示灯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8089F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AD16-22D/r31S</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9F1BD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B7BD5F">
            <w:pPr>
              <w:jc w:val="center"/>
              <w:rPr>
                <w:rFonts w:hint="eastAsia" w:ascii="仿宋" w:hAnsi="仿宋" w:eastAsia="仿宋" w:cs="仿宋"/>
                <w:i w:val="0"/>
                <w:color w:val="auto"/>
                <w:sz w:val="21"/>
                <w:szCs w:val="21"/>
                <w:highlight w:val="none"/>
                <w:u w:val="none"/>
              </w:rPr>
            </w:pPr>
          </w:p>
        </w:tc>
      </w:tr>
      <w:tr w14:paraId="3CED080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6E050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0EB68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指示灯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35B2D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AD16-22D/y31S</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835BE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B4418C">
            <w:pPr>
              <w:jc w:val="center"/>
              <w:rPr>
                <w:rFonts w:hint="eastAsia" w:ascii="仿宋" w:hAnsi="仿宋" w:eastAsia="仿宋" w:cs="仿宋"/>
                <w:i w:val="0"/>
                <w:color w:val="auto"/>
                <w:sz w:val="21"/>
                <w:szCs w:val="21"/>
                <w:highlight w:val="none"/>
                <w:u w:val="none"/>
              </w:rPr>
            </w:pPr>
          </w:p>
        </w:tc>
      </w:tr>
      <w:tr w14:paraId="101917B2">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71617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FAE36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2D528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1210*19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446F5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EF20D2">
            <w:pPr>
              <w:jc w:val="center"/>
              <w:rPr>
                <w:rFonts w:hint="eastAsia" w:ascii="仿宋" w:hAnsi="仿宋" w:eastAsia="仿宋" w:cs="仿宋"/>
                <w:i w:val="0"/>
                <w:color w:val="auto"/>
                <w:sz w:val="21"/>
                <w:szCs w:val="21"/>
                <w:highlight w:val="none"/>
                <w:u w:val="none"/>
              </w:rPr>
            </w:pPr>
          </w:p>
        </w:tc>
      </w:tr>
      <w:tr w14:paraId="0D2441E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2616A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B7EFA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A4DFF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1210*24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62A14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67BEA4">
            <w:pPr>
              <w:jc w:val="center"/>
              <w:rPr>
                <w:rFonts w:hint="eastAsia" w:ascii="仿宋" w:hAnsi="仿宋" w:eastAsia="仿宋" w:cs="仿宋"/>
                <w:i w:val="0"/>
                <w:color w:val="auto"/>
                <w:sz w:val="21"/>
                <w:szCs w:val="21"/>
                <w:highlight w:val="none"/>
                <w:u w:val="none"/>
              </w:rPr>
            </w:pPr>
          </w:p>
        </w:tc>
      </w:tr>
      <w:tr w14:paraId="7A28228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3CEFA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C32E1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6C592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1210*28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70F5A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0FE587">
            <w:pPr>
              <w:jc w:val="center"/>
              <w:rPr>
                <w:rFonts w:hint="eastAsia" w:ascii="仿宋" w:hAnsi="仿宋" w:eastAsia="仿宋" w:cs="仿宋"/>
                <w:i w:val="0"/>
                <w:color w:val="auto"/>
                <w:sz w:val="21"/>
                <w:szCs w:val="21"/>
                <w:highlight w:val="none"/>
                <w:u w:val="none"/>
              </w:rPr>
            </w:pPr>
          </w:p>
        </w:tc>
      </w:tr>
      <w:tr w14:paraId="39B3864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20763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C8B0E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5F415B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1610*20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46DAC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0C2E65">
            <w:pPr>
              <w:jc w:val="center"/>
              <w:rPr>
                <w:rFonts w:hint="eastAsia" w:ascii="仿宋" w:hAnsi="仿宋" w:eastAsia="仿宋" w:cs="仿宋"/>
                <w:i w:val="0"/>
                <w:color w:val="auto"/>
                <w:sz w:val="21"/>
                <w:szCs w:val="21"/>
                <w:highlight w:val="none"/>
                <w:u w:val="none"/>
              </w:rPr>
            </w:pPr>
          </w:p>
        </w:tc>
      </w:tr>
      <w:tr w14:paraId="49558D0C">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D4213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4B919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04B66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1610*24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4DFC2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0AC643">
            <w:pPr>
              <w:jc w:val="center"/>
              <w:rPr>
                <w:rFonts w:hint="eastAsia" w:ascii="仿宋" w:hAnsi="仿宋" w:eastAsia="仿宋" w:cs="仿宋"/>
                <w:i w:val="0"/>
                <w:color w:val="auto"/>
                <w:sz w:val="21"/>
                <w:szCs w:val="21"/>
                <w:highlight w:val="none"/>
                <w:u w:val="none"/>
              </w:rPr>
            </w:pPr>
          </w:p>
        </w:tc>
      </w:tr>
      <w:tr w14:paraId="449E61E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92A1A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A12E8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193DF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1610*25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A5F210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5DF21D">
            <w:pPr>
              <w:jc w:val="center"/>
              <w:rPr>
                <w:rFonts w:hint="eastAsia" w:ascii="仿宋" w:hAnsi="仿宋" w:eastAsia="仿宋" w:cs="仿宋"/>
                <w:i w:val="0"/>
                <w:color w:val="auto"/>
                <w:sz w:val="21"/>
                <w:szCs w:val="21"/>
                <w:highlight w:val="none"/>
                <w:u w:val="none"/>
              </w:rPr>
            </w:pPr>
          </w:p>
        </w:tc>
      </w:tr>
      <w:tr w14:paraId="7F49DF1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75516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CABB5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EA119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1610*28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E9DF7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8E34DE">
            <w:pPr>
              <w:jc w:val="center"/>
              <w:rPr>
                <w:rFonts w:hint="eastAsia" w:ascii="仿宋" w:hAnsi="仿宋" w:eastAsia="仿宋" w:cs="仿宋"/>
                <w:i w:val="0"/>
                <w:color w:val="auto"/>
                <w:sz w:val="21"/>
                <w:szCs w:val="21"/>
                <w:highlight w:val="none"/>
                <w:u w:val="none"/>
              </w:rPr>
            </w:pPr>
          </w:p>
        </w:tc>
      </w:tr>
      <w:tr w14:paraId="765EE9C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4F36B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36EA1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49BE4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1610*35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83D1C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EA2682">
            <w:pPr>
              <w:jc w:val="center"/>
              <w:rPr>
                <w:rFonts w:hint="eastAsia" w:ascii="仿宋" w:hAnsi="仿宋" w:eastAsia="仿宋" w:cs="仿宋"/>
                <w:i w:val="0"/>
                <w:color w:val="auto"/>
                <w:sz w:val="21"/>
                <w:szCs w:val="21"/>
                <w:highlight w:val="none"/>
                <w:u w:val="none"/>
              </w:rPr>
            </w:pPr>
          </w:p>
        </w:tc>
      </w:tr>
      <w:tr w14:paraId="583D687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E3005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13A82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1C6C7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1610*38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81434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D1BACC">
            <w:pPr>
              <w:jc w:val="center"/>
              <w:rPr>
                <w:rFonts w:hint="eastAsia" w:ascii="仿宋" w:hAnsi="仿宋" w:eastAsia="仿宋" w:cs="仿宋"/>
                <w:i w:val="0"/>
                <w:color w:val="auto"/>
                <w:sz w:val="21"/>
                <w:szCs w:val="21"/>
                <w:highlight w:val="none"/>
                <w:u w:val="none"/>
              </w:rPr>
            </w:pPr>
          </w:p>
        </w:tc>
      </w:tr>
      <w:tr w14:paraId="497D2352">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9341C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0F5FB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锥套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1846A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2012*28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FCD77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212ED1">
            <w:pPr>
              <w:jc w:val="center"/>
              <w:rPr>
                <w:rFonts w:hint="eastAsia" w:ascii="仿宋" w:hAnsi="仿宋" w:eastAsia="仿宋" w:cs="仿宋"/>
                <w:i w:val="0"/>
                <w:color w:val="auto"/>
                <w:sz w:val="21"/>
                <w:szCs w:val="21"/>
                <w:highlight w:val="none"/>
                <w:u w:val="none"/>
              </w:rPr>
            </w:pPr>
          </w:p>
        </w:tc>
      </w:tr>
      <w:tr w14:paraId="0E9674D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476E91">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5EBA42">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冷却塔零配件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BF1E58">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BC6A95">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ABE21A">
            <w:pPr>
              <w:jc w:val="center"/>
              <w:rPr>
                <w:rFonts w:hint="eastAsia" w:ascii="仿宋" w:hAnsi="仿宋" w:eastAsia="仿宋" w:cs="仿宋"/>
                <w:i w:val="0"/>
                <w:color w:val="auto"/>
                <w:sz w:val="21"/>
                <w:szCs w:val="21"/>
                <w:highlight w:val="none"/>
                <w:u w:val="none"/>
              </w:rPr>
            </w:pPr>
          </w:p>
        </w:tc>
      </w:tr>
      <w:tr w14:paraId="2D2E2A0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1D3D6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7756A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冷却塔皮带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EA644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B-112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32F95B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0A1EF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通用零配件单价≤200元的</w:t>
            </w:r>
          </w:p>
        </w:tc>
      </w:tr>
      <w:tr w14:paraId="11C8A14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CEADB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1ACBC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橡胶布水喷头</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31359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S16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BD6F4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F17FBC">
            <w:pPr>
              <w:jc w:val="center"/>
              <w:rPr>
                <w:rFonts w:hint="eastAsia" w:ascii="仿宋" w:hAnsi="仿宋" w:eastAsia="仿宋" w:cs="仿宋"/>
                <w:i w:val="0"/>
                <w:color w:val="auto"/>
                <w:sz w:val="21"/>
                <w:szCs w:val="21"/>
                <w:highlight w:val="none"/>
                <w:u w:val="none"/>
              </w:rPr>
            </w:pPr>
          </w:p>
        </w:tc>
      </w:tr>
      <w:tr w14:paraId="6CC441F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22AE0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A42B4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防锈漆</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652E3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弘明涂料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1CA23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61840B">
            <w:pPr>
              <w:jc w:val="center"/>
              <w:rPr>
                <w:rFonts w:hint="eastAsia" w:ascii="仿宋" w:hAnsi="仿宋" w:eastAsia="仿宋" w:cs="仿宋"/>
                <w:i w:val="0"/>
                <w:color w:val="auto"/>
                <w:sz w:val="21"/>
                <w:szCs w:val="21"/>
                <w:highlight w:val="none"/>
                <w:u w:val="none"/>
              </w:rPr>
            </w:pPr>
          </w:p>
        </w:tc>
      </w:tr>
      <w:tr w14:paraId="4FD4EC1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85688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031F6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面漆</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2F09F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弘明涂料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DA38C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E18EFD">
            <w:pPr>
              <w:jc w:val="center"/>
              <w:rPr>
                <w:rFonts w:hint="eastAsia" w:ascii="仿宋" w:hAnsi="仿宋" w:eastAsia="仿宋" w:cs="仿宋"/>
                <w:i w:val="0"/>
                <w:color w:val="auto"/>
                <w:sz w:val="21"/>
                <w:szCs w:val="21"/>
                <w:highlight w:val="none"/>
                <w:u w:val="none"/>
              </w:rPr>
            </w:pPr>
          </w:p>
        </w:tc>
      </w:tr>
      <w:tr w14:paraId="12B0D5C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87FB7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A2B2B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轴承润滑油脂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E8EE2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39471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BC2C6E">
            <w:pPr>
              <w:jc w:val="center"/>
              <w:rPr>
                <w:rFonts w:hint="eastAsia" w:ascii="仿宋" w:hAnsi="仿宋" w:eastAsia="仿宋" w:cs="仿宋"/>
                <w:i w:val="0"/>
                <w:color w:val="auto"/>
                <w:sz w:val="21"/>
                <w:szCs w:val="21"/>
                <w:highlight w:val="none"/>
                <w:u w:val="none"/>
              </w:rPr>
            </w:pPr>
          </w:p>
        </w:tc>
      </w:tr>
      <w:tr w14:paraId="374A78D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C86909">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8F15D5">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水泵零配件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A0B35D">
            <w:pPr>
              <w:jc w:val="center"/>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7F1434">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32B1B7">
            <w:pPr>
              <w:jc w:val="center"/>
              <w:rPr>
                <w:rFonts w:hint="eastAsia" w:ascii="仿宋" w:hAnsi="仿宋" w:eastAsia="仿宋" w:cs="仿宋"/>
                <w:i w:val="0"/>
                <w:color w:val="auto"/>
                <w:sz w:val="21"/>
                <w:szCs w:val="21"/>
                <w:highlight w:val="none"/>
                <w:u w:val="none"/>
              </w:rPr>
            </w:pPr>
          </w:p>
        </w:tc>
      </w:tr>
      <w:tr w14:paraId="48AEDEFE">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6DE54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71EA2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空调泵泵体密封环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E51C6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KTB250-200-300标配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FC569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F94C36">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通用零配件单价≤200元的</w:t>
            </w:r>
          </w:p>
        </w:tc>
      </w:tr>
      <w:tr w14:paraId="098052D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D5E18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BFFF0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空调泵泵体密封环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E60D3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KTB200-150-315A标配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3466B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971F06">
            <w:pPr>
              <w:jc w:val="center"/>
              <w:rPr>
                <w:rFonts w:hint="eastAsia" w:ascii="仿宋" w:hAnsi="仿宋" w:eastAsia="仿宋" w:cs="仿宋"/>
                <w:i w:val="0"/>
                <w:color w:val="auto"/>
                <w:sz w:val="21"/>
                <w:szCs w:val="21"/>
                <w:highlight w:val="none"/>
                <w:u w:val="none"/>
              </w:rPr>
            </w:pPr>
          </w:p>
        </w:tc>
      </w:tr>
      <w:tr w14:paraId="786E9C9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E1BB3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A17F6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空调泵泵体密封环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36117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KTB250-200-400A标配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03443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B7E5B9">
            <w:pPr>
              <w:jc w:val="center"/>
              <w:rPr>
                <w:rFonts w:hint="eastAsia" w:ascii="仿宋" w:hAnsi="仿宋" w:eastAsia="仿宋" w:cs="仿宋"/>
                <w:i w:val="0"/>
                <w:color w:val="auto"/>
                <w:sz w:val="21"/>
                <w:szCs w:val="21"/>
                <w:highlight w:val="none"/>
                <w:u w:val="none"/>
              </w:rPr>
            </w:pPr>
          </w:p>
        </w:tc>
      </w:tr>
      <w:tr w14:paraId="03A75A9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1ABAB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103C8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空调泵泵体密封环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4ACB9F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KTB250-200-400B标配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722A1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26619F">
            <w:pPr>
              <w:jc w:val="center"/>
              <w:rPr>
                <w:rFonts w:hint="eastAsia" w:ascii="仿宋" w:hAnsi="仿宋" w:eastAsia="仿宋" w:cs="仿宋"/>
                <w:i w:val="0"/>
                <w:color w:val="auto"/>
                <w:sz w:val="21"/>
                <w:szCs w:val="21"/>
                <w:highlight w:val="none"/>
                <w:u w:val="none"/>
              </w:rPr>
            </w:pPr>
          </w:p>
        </w:tc>
      </w:tr>
      <w:tr w14:paraId="15B1EBE0">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46146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AE252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空调泵泵体密封环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14A69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KTB250-150-315标配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BEE953">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758709">
            <w:pPr>
              <w:jc w:val="center"/>
              <w:rPr>
                <w:rFonts w:hint="eastAsia" w:ascii="仿宋" w:hAnsi="仿宋" w:eastAsia="仿宋" w:cs="仿宋"/>
                <w:i w:val="0"/>
                <w:color w:val="auto"/>
                <w:sz w:val="21"/>
                <w:szCs w:val="21"/>
                <w:highlight w:val="none"/>
                <w:u w:val="none"/>
              </w:rPr>
            </w:pPr>
          </w:p>
        </w:tc>
      </w:tr>
      <w:tr w14:paraId="450DDEF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98848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9D642B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空调泵泵体密封环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7FF4C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KTB250-150-315A标配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7D2D0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3A5CDA">
            <w:pPr>
              <w:jc w:val="center"/>
              <w:rPr>
                <w:rFonts w:hint="eastAsia" w:ascii="仿宋" w:hAnsi="仿宋" w:eastAsia="仿宋" w:cs="仿宋"/>
                <w:i w:val="0"/>
                <w:color w:val="auto"/>
                <w:sz w:val="21"/>
                <w:szCs w:val="21"/>
                <w:highlight w:val="none"/>
                <w:u w:val="none"/>
              </w:rPr>
            </w:pPr>
          </w:p>
        </w:tc>
      </w:tr>
      <w:tr w14:paraId="722D6148">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4C67A2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8217D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冷却水泵泵体密封环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0FB4B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ISWD400-625标配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A0585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197792">
            <w:pPr>
              <w:jc w:val="center"/>
              <w:rPr>
                <w:rFonts w:hint="eastAsia" w:ascii="仿宋" w:hAnsi="仿宋" w:eastAsia="仿宋" w:cs="仿宋"/>
                <w:i w:val="0"/>
                <w:color w:val="auto"/>
                <w:sz w:val="21"/>
                <w:szCs w:val="21"/>
                <w:highlight w:val="none"/>
                <w:u w:val="none"/>
              </w:rPr>
            </w:pPr>
          </w:p>
        </w:tc>
      </w:tr>
      <w:tr w14:paraId="165DD68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DAF14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C38D3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冷却水泵泵体密封环</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2ED34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ISWD200-400（1）C标配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0D0892">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F257DD">
            <w:pPr>
              <w:jc w:val="center"/>
              <w:rPr>
                <w:rFonts w:hint="eastAsia" w:ascii="仿宋" w:hAnsi="仿宋" w:eastAsia="仿宋" w:cs="仿宋"/>
                <w:i w:val="0"/>
                <w:color w:val="auto"/>
                <w:sz w:val="21"/>
                <w:szCs w:val="21"/>
                <w:highlight w:val="none"/>
                <w:u w:val="none"/>
              </w:rPr>
            </w:pPr>
          </w:p>
        </w:tc>
      </w:tr>
      <w:tr w14:paraId="3B70880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2C909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FD59C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轴承润滑油脂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8E470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EE61BE">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D31453">
            <w:pPr>
              <w:jc w:val="center"/>
              <w:rPr>
                <w:rFonts w:hint="eastAsia" w:ascii="仿宋" w:hAnsi="仿宋" w:eastAsia="仿宋" w:cs="仿宋"/>
                <w:i w:val="0"/>
                <w:color w:val="auto"/>
                <w:sz w:val="21"/>
                <w:szCs w:val="21"/>
                <w:highlight w:val="none"/>
                <w:u w:val="none"/>
              </w:rPr>
            </w:pPr>
          </w:p>
        </w:tc>
      </w:tr>
      <w:tr w14:paraId="1B11162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11EF02">
            <w:pPr>
              <w:jc w:val="left"/>
              <w:rPr>
                <w:rFonts w:hint="eastAsia" w:ascii="仿宋" w:hAnsi="仿宋" w:eastAsia="仿宋" w:cs="仿宋"/>
                <w:i w:val="0"/>
                <w:color w:val="auto"/>
                <w:sz w:val="21"/>
                <w:szCs w:val="21"/>
                <w:highlight w:val="none"/>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291FE2">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中央空调通用零配件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661846">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F7F5FA">
            <w:pPr>
              <w:jc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3D9536">
            <w:pPr>
              <w:jc w:val="center"/>
              <w:rPr>
                <w:rFonts w:hint="eastAsia" w:ascii="仿宋" w:hAnsi="仿宋" w:eastAsia="仿宋" w:cs="仿宋"/>
                <w:i w:val="0"/>
                <w:color w:val="auto"/>
                <w:sz w:val="21"/>
                <w:szCs w:val="21"/>
                <w:highlight w:val="none"/>
                <w:u w:val="none"/>
              </w:rPr>
            </w:pPr>
          </w:p>
        </w:tc>
      </w:tr>
      <w:tr w14:paraId="1748090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F16A83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BE7F6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保温扎带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B0E9A0">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A3AC3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C9BA9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通用零配件单价≤200元的</w:t>
            </w:r>
          </w:p>
        </w:tc>
      </w:tr>
      <w:tr w14:paraId="2DA730CD">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5CD84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7185D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保温铝箔纸</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8CED7A">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BE6EF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28C1B4">
            <w:pPr>
              <w:jc w:val="center"/>
              <w:rPr>
                <w:rFonts w:hint="eastAsia" w:ascii="仿宋" w:hAnsi="仿宋" w:eastAsia="仿宋" w:cs="仿宋"/>
                <w:i w:val="0"/>
                <w:color w:val="auto"/>
                <w:sz w:val="21"/>
                <w:szCs w:val="21"/>
                <w:highlight w:val="none"/>
                <w:u w:val="none"/>
              </w:rPr>
            </w:pPr>
          </w:p>
        </w:tc>
      </w:tr>
      <w:tr w14:paraId="36F6E091">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337CC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87169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涤尘</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D2381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QS111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112B4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0B47F9">
            <w:pPr>
              <w:jc w:val="center"/>
              <w:rPr>
                <w:rFonts w:hint="eastAsia" w:ascii="仿宋" w:hAnsi="仿宋" w:eastAsia="仿宋" w:cs="仿宋"/>
                <w:i w:val="0"/>
                <w:color w:val="auto"/>
                <w:sz w:val="21"/>
                <w:szCs w:val="21"/>
                <w:highlight w:val="none"/>
                <w:u w:val="none"/>
              </w:rPr>
            </w:pPr>
          </w:p>
        </w:tc>
      </w:tr>
      <w:tr w14:paraId="2E109B0C">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33D6E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01F01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阻垢缓蚀剂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4DCF3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QS563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DCBE7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961917">
            <w:pPr>
              <w:jc w:val="center"/>
              <w:rPr>
                <w:rFonts w:hint="eastAsia" w:ascii="仿宋" w:hAnsi="仿宋" w:eastAsia="仿宋" w:cs="仿宋"/>
                <w:i w:val="0"/>
                <w:color w:val="auto"/>
                <w:sz w:val="21"/>
                <w:szCs w:val="21"/>
                <w:highlight w:val="none"/>
                <w:u w:val="none"/>
              </w:rPr>
            </w:pPr>
          </w:p>
        </w:tc>
      </w:tr>
      <w:tr w14:paraId="4C4F12EF">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ADF4A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C601C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杀菌灭藻剂</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B97513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QSSNA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258691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B53BE25">
            <w:pPr>
              <w:jc w:val="center"/>
              <w:rPr>
                <w:rFonts w:hint="eastAsia" w:ascii="仿宋" w:hAnsi="仿宋" w:eastAsia="仿宋" w:cs="仿宋"/>
                <w:i w:val="0"/>
                <w:color w:val="auto"/>
                <w:sz w:val="21"/>
                <w:szCs w:val="21"/>
                <w:highlight w:val="none"/>
                <w:u w:val="none"/>
              </w:rPr>
            </w:pPr>
          </w:p>
        </w:tc>
      </w:tr>
      <w:tr w14:paraId="59B4E4B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D4C20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EE916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电动二通阀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7B72D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C7A78B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EF9B6E">
            <w:pPr>
              <w:jc w:val="center"/>
              <w:rPr>
                <w:rFonts w:hint="eastAsia" w:ascii="仿宋" w:hAnsi="仿宋" w:eastAsia="仿宋" w:cs="仿宋"/>
                <w:i w:val="0"/>
                <w:color w:val="auto"/>
                <w:sz w:val="21"/>
                <w:szCs w:val="21"/>
                <w:highlight w:val="none"/>
                <w:u w:val="none"/>
              </w:rPr>
            </w:pPr>
          </w:p>
        </w:tc>
      </w:tr>
      <w:tr w14:paraId="06E40917">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F8E0B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39122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胶水</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214DF3">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83215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A63252">
            <w:pPr>
              <w:jc w:val="center"/>
              <w:rPr>
                <w:rFonts w:hint="eastAsia" w:ascii="仿宋" w:hAnsi="仿宋" w:eastAsia="仿宋" w:cs="仿宋"/>
                <w:i w:val="0"/>
                <w:color w:val="auto"/>
                <w:sz w:val="21"/>
                <w:szCs w:val="21"/>
                <w:highlight w:val="none"/>
                <w:u w:val="none"/>
              </w:rPr>
            </w:pPr>
          </w:p>
        </w:tc>
      </w:tr>
      <w:tr w14:paraId="2E1FFC3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CB532F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03BA5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铰链</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68AC4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I型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E3E57F">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5ADC8E">
            <w:pPr>
              <w:jc w:val="center"/>
              <w:rPr>
                <w:rFonts w:hint="eastAsia" w:ascii="仿宋" w:hAnsi="仿宋" w:eastAsia="仿宋" w:cs="仿宋"/>
                <w:i w:val="0"/>
                <w:color w:val="auto"/>
                <w:sz w:val="21"/>
                <w:szCs w:val="21"/>
                <w:highlight w:val="none"/>
                <w:u w:val="none"/>
              </w:rPr>
            </w:pPr>
          </w:p>
        </w:tc>
      </w:tr>
      <w:tr w14:paraId="2924597D">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00847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6C644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紧固件</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D53C5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螺丝、螺母等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D6944C">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68C127">
            <w:pPr>
              <w:jc w:val="center"/>
              <w:rPr>
                <w:rFonts w:hint="eastAsia" w:ascii="仿宋" w:hAnsi="仿宋" w:eastAsia="仿宋" w:cs="仿宋"/>
                <w:i w:val="0"/>
                <w:color w:val="auto"/>
                <w:sz w:val="21"/>
                <w:szCs w:val="21"/>
                <w:highlight w:val="none"/>
                <w:u w:val="none"/>
              </w:rPr>
            </w:pPr>
          </w:p>
        </w:tc>
      </w:tr>
      <w:tr w14:paraId="2B5799B6">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8D2FB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2FFB1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防锈漆</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CD318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弘明涂料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B6B406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246CFC">
            <w:pPr>
              <w:jc w:val="center"/>
              <w:rPr>
                <w:rFonts w:hint="eastAsia" w:ascii="仿宋" w:hAnsi="仿宋" w:eastAsia="仿宋" w:cs="仿宋"/>
                <w:i w:val="0"/>
                <w:color w:val="auto"/>
                <w:sz w:val="21"/>
                <w:szCs w:val="21"/>
                <w:highlight w:val="none"/>
                <w:u w:val="none"/>
              </w:rPr>
            </w:pPr>
          </w:p>
        </w:tc>
      </w:tr>
      <w:tr w14:paraId="4736C61E">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13D5E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5A7E5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面漆</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D4D1B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弘明涂料</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5CEF3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C1B20F">
            <w:pPr>
              <w:jc w:val="center"/>
              <w:rPr>
                <w:rFonts w:hint="eastAsia" w:ascii="仿宋" w:hAnsi="仿宋" w:eastAsia="仿宋" w:cs="仿宋"/>
                <w:i w:val="0"/>
                <w:color w:val="auto"/>
                <w:sz w:val="21"/>
                <w:szCs w:val="21"/>
                <w:highlight w:val="none"/>
                <w:u w:val="none"/>
              </w:rPr>
            </w:pPr>
          </w:p>
        </w:tc>
      </w:tr>
      <w:tr w14:paraId="5A400021">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7ECC6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15B30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三速开关</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D8BB2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RAB10.1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32278F">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586CC0">
            <w:pPr>
              <w:jc w:val="center"/>
              <w:rPr>
                <w:rFonts w:hint="eastAsia" w:ascii="仿宋" w:hAnsi="仿宋" w:eastAsia="仿宋" w:cs="仿宋"/>
                <w:i w:val="0"/>
                <w:color w:val="auto"/>
                <w:sz w:val="21"/>
                <w:szCs w:val="21"/>
                <w:highlight w:val="none"/>
                <w:u w:val="none"/>
              </w:rPr>
            </w:pPr>
          </w:p>
        </w:tc>
      </w:tr>
      <w:tr w14:paraId="5FDDEC25">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F0A8F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2835C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生料带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BAE39A">
            <w:pPr>
              <w:jc w:val="left"/>
              <w:rPr>
                <w:rFonts w:hint="eastAsia" w:ascii="仿宋" w:hAnsi="仿宋" w:eastAsia="仿宋" w:cs="仿宋"/>
                <w:i w:val="0"/>
                <w:color w:val="auto"/>
                <w:sz w:val="21"/>
                <w:szCs w:val="21"/>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7CE63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B8C8B6">
            <w:pPr>
              <w:jc w:val="center"/>
              <w:rPr>
                <w:rFonts w:hint="eastAsia" w:ascii="仿宋" w:hAnsi="仿宋" w:eastAsia="仿宋" w:cs="仿宋"/>
                <w:i w:val="0"/>
                <w:color w:val="auto"/>
                <w:sz w:val="21"/>
                <w:szCs w:val="21"/>
                <w:highlight w:val="none"/>
                <w:u w:val="none"/>
              </w:rPr>
            </w:pPr>
          </w:p>
        </w:tc>
      </w:tr>
      <w:tr w14:paraId="0CF2C97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0DB4C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3B059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水压表</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8C2734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0~1MPa</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C7E8A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2D5186">
            <w:pPr>
              <w:jc w:val="center"/>
              <w:rPr>
                <w:rFonts w:hint="eastAsia" w:ascii="仿宋" w:hAnsi="仿宋" w:eastAsia="仿宋" w:cs="仿宋"/>
                <w:i w:val="0"/>
                <w:color w:val="auto"/>
                <w:sz w:val="21"/>
                <w:szCs w:val="21"/>
                <w:highlight w:val="none"/>
                <w:u w:val="none"/>
              </w:rPr>
            </w:pPr>
          </w:p>
        </w:tc>
      </w:tr>
      <w:tr w14:paraId="6710BC70">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DE30EB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8D043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铜闸阀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99311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0E2BF7">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55C5C2">
            <w:pPr>
              <w:jc w:val="center"/>
              <w:rPr>
                <w:rFonts w:hint="eastAsia" w:ascii="仿宋" w:hAnsi="仿宋" w:eastAsia="仿宋" w:cs="仿宋"/>
                <w:i w:val="0"/>
                <w:color w:val="auto"/>
                <w:sz w:val="21"/>
                <w:szCs w:val="21"/>
                <w:highlight w:val="none"/>
                <w:u w:val="none"/>
              </w:rPr>
            </w:pPr>
          </w:p>
        </w:tc>
      </w:tr>
      <w:tr w14:paraId="796EAFB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A76E36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C4988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铜闸阀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3601C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A22F4A">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D7FDB38">
            <w:pPr>
              <w:jc w:val="center"/>
              <w:rPr>
                <w:rFonts w:hint="eastAsia" w:ascii="仿宋" w:hAnsi="仿宋" w:eastAsia="仿宋" w:cs="仿宋"/>
                <w:i w:val="0"/>
                <w:color w:val="auto"/>
                <w:sz w:val="21"/>
                <w:szCs w:val="21"/>
                <w:highlight w:val="none"/>
                <w:u w:val="none"/>
              </w:rPr>
            </w:pPr>
          </w:p>
        </w:tc>
      </w:tr>
      <w:tr w14:paraId="08B48BD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BBDF1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C57B1B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铜闸阀</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89AAA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DBA0F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CB2A31">
            <w:pPr>
              <w:jc w:val="center"/>
              <w:rPr>
                <w:rFonts w:hint="eastAsia" w:ascii="仿宋" w:hAnsi="仿宋" w:eastAsia="仿宋" w:cs="仿宋"/>
                <w:i w:val="0"/>
                <w:color w:val="auto"/>
                <w:sz w:val="21"/>
                <w:szCs w:val="21"/>
                <w:highlight w:val="none"/>
                <w:u w:val="none"/>
              </w:rPr>
            </w:pPr>
          </w:p>
        </w:tc>
      </w:tr>
      <w:tr w14:paraId="0142904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599FB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9AC14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弯头</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A7E2D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1FD6EB">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330B08">
            <w:pPr>
              <w:jc w:val="center"/>
              <w:rPr>
                <w:rFonts w:hint="eastAsia" w:ascii="仿宋" w:hAnsi="仿宋" w:eastAsia="仿宋" w:cs="仿宋"/>
                <w:i w:val="0"/>
                <w:color w:val="auto"/>
                <w:sz w:val="21"/>
                <w:szCs w:val="21"/>
                <w:highlight w:val="none"/>
                <w:u w:val="none"/>
              </w:rPr>
            </w:pPr>
          </w:p>
        </w:tc>
      </w:tr>
      <w:tr w14:paraId="22AD41E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CBAA0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19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9D5BB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弯头</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ECAE838">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96F01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9814B0">
            <w:pPr>
              <w:jc w:val="center"/>
              <w:rPr>
                <w:rFonts w:hint="eastAsia" w:ascii="仿宋" w:hAnsi="仿宋" w:eastAsia="仿宋" w:cs="仿宋"/>
                <w:i w:val="0"/>
                <w:color w:val="auto"/>
                <w:sz w:val="21"/>
                <w:szCs w:val="21"/>
                <w:highlight w:val="none"/>
                <w:u w:val="none"/>
              </w:rPr>
            </w:pPr>
          </w:p>
        </w:tc>
      </w:tr>
      <w:tr w14:paraId="50AB5AA4">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40A44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63A85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弯头</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3DFE5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CE670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FE7E76">
            <w:pPr>
              <w:jc w:val="center"/>
              <w:rPr>
                <w:rFonts w:hint="eastAsia" w:ascii="仿宋" w:hAnsi="仿宋" w:eastAsia="仿宋" w:cs="仿宋"/>
                <w:i w:val="0"/>
                <w:color w:val="auto"/>
                <w:sz w:val="21"/>
                <w:szCs w:val="21"/>
                <w:highlight w:val="none"/>
                <w:u w:val="none"/>
              </w:rPr>
            </w:pPr>
          </w:p>
        </w:tc>
      </w:tr>
      <w:tr w14:paraId="0788BFF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C6DA3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21</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DED48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温度计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59F96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0-50℃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3BABD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E9AC60">
            <w:pPr>
              <w:jc w:val="center"/>
              <w:rPr>
                <w:rFonts w:hint="eastAsia" w:ascii="仿宋" w:hAnsi="仿宋" w:eastAsia="仿宋" w:cs="仿宋"/>
                <w:i w:val="0"/>
                <w:color w:val="auto"/>
                <w:sz w:val="21"/>
                <w:szCs w:val="21"/>
                <w:highlight w:val="none"/>
                <w:u w:val="none"/>
              </w:rPr>
            </w:pPr>
          </w:p>
        </w:tc>
      </w:tr>
      <w:tr w14:paraId="304D2770">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0BF85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22</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7A3309">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直接</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D863E7">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B53A68">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EA2EC4">
            <w:pPr>
              <w:jc w:val="center"/>
              <w:rPr>
                <w:rFonts w:hint="eastAsia" w:ascii="仿宋" w:hAnsi="仿宋" w:eastAsia="仿宋" w:cs="仿宋"/>
                <w:i w:val="0"/>
                <w:color w:val="auto"/>
                <w:sz w:val="21"/>
                <w:szCs w:val="21"/>
                <w:highlight w:val="none"/>
                <w:u w:val="none"/>
              </w:rPr>
            </w:pPr>
          </w:p>
        </w:tc>
      </w:tr>
      <w:tr w14:paraId="2E0BE70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E1935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23</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2E819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直接</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EFDD5D">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4A3F9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B16C68E">
            <w:pPr>
              <w:jc w:val="center"/>
              <w:rPr>
                <w:rFonts w:hint="eastAsia" w:ascii="仿宋" w:hAnsi="仿宋" w:eastAsia="仿宋" w:cs="仿宋"/>
                <w:i w:val="0"/>
                <w:color w:val="auto"/>
                <w:sz w:val="21"/>
                <w:szCs w:val="21"/>
                <w:highlight w:val="none"/>
                <w:u w:val="none"/>
              </w:rPr>
            </w:pPr>
          </w:p>
        </w:tc>
      </w:tr>
      <w:tr w14:paraId="0F0D534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5AE3C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24</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9D6134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橡塑保温套管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D03DE3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DN20*30，B1级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818570">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EB7F1C">
            <w:pPr>
              <w:jc w:val="center"/>
              <w:rPr>
                <w:rFonts w:hint="eastAsia" w:ascii="仿宋" w:hAnsi="仿宋" w:eastAsia="仿宋" w:cs="仿宋"/>
                <w:i w:val="0"/>
                <w:color w:val="auto"/>
                <w:sz w:val="21"/>
                <w:szCs w:val="21"/>
                <w:highlight w:val="none"/>
                <w:u w:val="none"/>
              </w:rPr>
            </w:pPr>
          </w:p>
        </w:tc>
      </w:tr>
      <w:tr w14:paraId="32760D65">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067A43">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25</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A6484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橡塑保温套管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562B4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DN25*30，B1级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436F25">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74BF81">
            <w:pPr>
              <w:jc w:val="center"/>
              <w:rPr>
                <w:rFonts w:hint="eastAsia" w:ascii="仿宋" w:hAnsi="仿宋" w:eastAsia="仿宋" w:cs="仿宋"/>
                <w:i w:val="0"/>
                <w:color w:val="auto"/>
                <w:sz w:val="21"/>
                <w:szCs w:val="21"/>
                <w:highlight w:val="none"/>
                <w:u w:val="none"/>
              </w:rPr>
            </w:pPr>
          </w:p>
        </w:tc>
      </w:tr>
      <w:tr w14:paraId="0B41037B">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641B06">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26</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CCB88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橡塑保温套管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903B3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DN40*30，B1级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875E14">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83A40A5">
            <w:pPr>
              <w:jc w:val="center"/>
              <w:rPr>
                <w:rFonts w:hint="eastAsia" w:ascii="仿宋" w:hAnsi="仿宋" w:eastAsia="仿宋" w:cs="仿宋"/>
                <w:i w:val="0"/>
                <w:color w:val="auto"/>
                <w:sz w:val="21"/>
                <w:szCs w:val="21"/>
                <w:highlight w:val="none"/>
                <w:u w:val="none"/>
              </w:rPr>
            </w:pPr>
          </w:p>
        </w:tc>
      </w:tr>
      <w:tr w14:paraId="19E01134">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2330AA">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27</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B9A9A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橡塑保温套管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A32D2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DN50*30，B1级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D95046">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1719CE">
            <w:pPr>
              <w:jc w:val="center"/>
              <w:rPr>
                <w:rFonts w:hint="eastAsia" w:ascii="仿宋" w:hAnsi="仿宋" w:eastAsia="仿宋" w:cs="仿宋"/>
                <w:i w:val="0"/>
                <w:color w:val="auto"/>
                <w:sz w:val="21"/>
                <w:szCs w:val="21"/>
                <w:highlight w:val="none"/>
                <w:u w:val="none"/>
              </w:rPr>
            </w:pPr>
          </w:p>
        </w:tc>
      </w:tr>
      <w:tr w14:paraId="71AAB71F">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C9BCAF">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28</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2F49BB">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橡塑保温套管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3D5294">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DN65*30，B1级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5E0F71">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3132B4">
            <w:pPr>
              <w:jc w:val="center"/>
              <w:rPr>
                <w:rFonts w:hint="eastAsia" w:ascii="仿宋" w:hAnsi="仿宋" w:eastAsia="仿宋" w:cs="仿宋"/>
                <w:i w:val="0"/>
                <w:color w:val="auto"/>
                <w:sz w:val="21"/>
                <w:szCs w:val="21"/>
                <w:highlight w:val="none"/>
                <w:u w:val="none"/>
              </w:rPr>
            </w:pPr>
          </w:p>
        </w:tc>
      </w:tr>
      <w:tr w14:paraId="7013FB56">
        <w:tblPrEx>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EAB42C">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29</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003307E">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橡塑保温套管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A07435">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DN80*30，B1级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CCDE7C">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D7C980">
            <w:pPr>
              <w:jc w:val="center"/>
              <w:rPr>
                <w:rFonts w:hint="eastAsia" w:ascii="仿宋" w:hAnsi="仿宋" w:eastAsia="仿宋" w:cs="仿宋"/>
                <w:i w:val="0"/>
                <w:color w:val="auto"/>
                <w:sz w:val="21"/>
                <w:szCs w:val="21"/>
                <w:highlight w:val="none"/>
                <w:u w:val="none"/>
              </w:rPr>
            </w:pPr>
          </w:p>
        </w:tc>
      </w:tr>
      <w:tr w14:paraId="23F28533">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4661C0">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30</w:t>
            </w: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AFC8651">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橡塑保温套管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825872">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DN100*30，B1级</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E153E9">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FE9C730">
            <w:pPr>
              <w:jc w:val="center"/>
              <w:rPr>
                <w:rFonts w:hint="eastAsia" w:ascii="仿宋" w:hAnsi="仿宋" w:eastAsia="仿宋" w:cs="仿宋"/>
                <w:i w:val="0"/>
                <w:color w:val="auto"/>
                <w:sz w:val="21"/>
                <w:szCs w:val="21"/>
                <w:highlight w:val="none"/>
                <w:u w:val="none"/>
              </w:rPr>
            </w:pPr>
          </w:p>
        </w:tc>
      </w:tr>
      <w:tr w14:paraId="61A9E758">
        <w:tblPrEx>
          <w:shd w:val="clear" w:color="auto" w:fill="auto"/>
          <w:tblCellMar>
            <w:top w:w="0" w:type="dxa"/>
            <w:left w:w="0" w:type="dxa"/>
            <w:bottom w:w="0" w:type="dxa"/>
            <w:right w:w="0" w:type="dxa"/>
          </w:tblCellMar>
        </w:tblPrEx>
        <w:trPr>
          <w:gridAfter w:val="1"/>
          <w:wAfter w:w="58" w:type="dxa"/>
          <w:trHeight w:val="0"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A9B320">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7D1393">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不足之处，由成交人补充</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B2F88B">
            <w:pPr>
              <w:keepNext w:val="0"/>
              <w:keepLines w:val="0"/>
              <w:widowControl/>
              <w:suppressLineNumbers w:val="0"/>
              <w:jc w:val="center"/>
              <w:textAlignment w:val="center"/>
              <w:rPr>
                <w:rFonts w:hint="eastAsia" w:ascii="仿宋" w:hAnsi="仿宋" w:eastAsia="仿宋" w:cs="仿宋"/>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81754D">
            <w:pPr>
              <w:keepNext w:val="0"/>
              <w:keepLines w:val="0"/>
              <w:widowControl/>
              <w:suppressLineNumbers w:val="0"/>
              <w:jc w:val="right"/>
              <w:textAlignment w:val="center"/>
              <w:rPr>
                <w:rFonts w:hint="eastAsia" w:ascii="仿宋" w:hAnsi="仿宋" w:eastAsia="仿宋" w:cs="仿宋"/>
                <w:i w:val="0"/>
                <w:color w:val="auto"/>
                <w:sz w:val="21"/>
                <w:szCs w:val="21"/>
                <w:highlight w:val="none"/>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EA0001E">
            <w:pPr>
              <w:jc w:val="center"/>
              <w:rPr>
                <w:rFonts w:hint="eastAsia" w:ascii="仿宋" w:hAnsi="仿宋" w:eastAsia="仿宋" w:cs="仿宋"/>
                <w:i w:val="0"/>
                <w:color w:val="auto"/>
                <w:sz w:val="21"/>
                <w:szCs w:val="21"/>
                <w:highlight w:val="none"/>
                <w:u w:val="none"/>
              </w:rPr>
            </w:pPr>
          </w:p>
        </w:tc>
      </w:tr>
    </w:tbl>
    <w:p w14:paraId="7DB09C0C">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投标人名称</w:t>
      </w:r>
      <w:r>
        <w:rPr>
          <w:rFonts w:hint="eastAsia" w:ascii="仿宋" w:hAnsi="仿宋" w:eastAsia="仿宋" w:cs="仿宋"/>
          <w:color w:val="000000"/>
          <w:highlight w:val="none"/>
        </w:rPr>
        <w:t>（盖单位公章）：</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p>
    <w:p w14:paraId="111CDC44">
      <w:pPr>
        <w:spacing w:line="360" w:lineRule="auto"/>
        <w:rPr>
          <w:rFonts w:hint="eastAsia" w:ascii="仿宋" w:hAnsi="仿宋" w:eastAsia="仿宋" w:cs="仿宋"/>
          <w:color w:val="000000"/>
          <w:highlight w:val="none"/>
        </w:rPr>
      </w:pPr>
      <w:r>
        <w:rPr>
          <w:rFonts w:hint="eastAsia" w:ascii="仿宋" w:hAnsi="仿宋" w:eastAsia="仿宋" w:cs="仿宋"/>
          <w:color w:val="000000"/>
          <w:szCs w:val="21"/>
          <w:highlight w:val="none"/>
        </w:rPr>
        <w:t>投标人代表</w:t>
      </w:r>
      <w:r>
        <w:rPr>
          <w:rFonts w:hint="eastAsia" w:ascii="仿宋" w:hAnsi="仿宋" w:eastAsia="仿宋" w:cs="仿宋"/>
          <w:color w:val="000000"/>
          <w:highlight w:val="none"/>
        </w:rPr>
        <w:t>签字：</w:t>
      </w:r>
    </w:p>
    <w:p w14:paraId="0523230A">
      <w:pPr>
        <w:rPr>
          <w:rFonts w:hint="eastAsia" w:ascii="仿宋" w:hAnsi="仿宋" w:eastAsia="仿宋" w:cs="仿宋"/>
          <w:color w:val="auto"/>
          <w:highlight w:val="none"/>
          <w:lang w:val="en-US" w:eastAsia="zh-CN"/>
        </w:rPr>
      </w:pPr>
      <w:r>
        <w:rPr>
          <w:rFonts w:hint="eastAsia" w:ascii="仿宋" w:hAnsi="仿宋" w:eastAsia="仿宋" w:cs="仿宋"/>
          <w:color w:val="000000"/>
          <w:highlight w:val="none"/>
        </w:rPr>
        <w:t>日期：</w:t>
      </w:r>
      <w:r>
        <w:rPr>
          <w:rFonts w:hint="eastAsia" w:ascii="仿宋" w:hAnsi="仿宋" w:eastAsia="仿宋" w:cs="仿宋"/>
          <w:color w:val="000000"/>
          <w:highlight w:val="none"/>
          <w:u w:val="single"/>
        </w:rPr>
        <w:t>20</w:t>
      </w:r>
      <w:r>
        <w:rPr>
          <w:rFonts w:hint="eastAsia" w:ascii="仿宋" w:hAnsi="仿宋" w:eastAsia="仿宋" w:cs="仿宋"/>
          <w:color w:val="000000"/>
          <w:highlight w:val="none"/>
          <w:u w:val="single"/>
          <w:lang w:val="en-US" w:eastAsia="zh-CN"/>
        </w:rPr>
        <w:t>24</w:t>
      </w:r>
      <w:r>
        <w:rPr>
          <w:rFonts w:hint="eastAsia" w:ascii="仿宋" w:hAnsi="仿宋" w:eastAsia="仿宋" w:cs="仿宋"/>
          <w:color w:val="000000"/>
          <w:highlight w:val="none"/>
          <w:u w:val="single"/>
        </w:rPr>
        <w:t>年</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月</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日</w:t>
      </w: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1DE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C9DAC">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5C9DAC">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FA657"/>
    <w:multiLevelType w:val="singleLevel"/>
    <w:tmpl w:val="F1FFA657"/>
    <w:lvl w:ilvl="0" w:tentative="0">
      <w:start w:val="2"/>
      <w:numFmt w:val="chineseCounting"/>
      <w:suff w:val="space"/>
      <w:lvlText w:val="第%1节"/>
      <w:lvlJc w:val="left"/>
      <w:rPr>
        <w:rFonts w:hint="eastAsia"/>
      </w:rPr>
    </w:lvl>
  </w:abstractNum>
  <w:abstractNum w:abstractNumId="1">
    <w:nsid w:val="20164F30"/>
    <w:multiLevelType w:val="singleLevel"/>
    <w:tmpl w:val="20164F3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zQ3OTZjOWU0OGM3M2YwYWYyYWRmZWEwZWYwYjMifQ=="/>
  </w:docVars>
  <w:rsids>
    <w:rsidRoot w:val="6C4077F6"/>
    <w:rsid w:val="00062E8D"/>
    <w:rsid w:val="000744C2"/>
    <w:rsid w:val="00126E45"/>
    <w:rsid w:val="00144ABA"/>
    <w:rsid w:val="0024166B"/>
    <w:rsid w:val="002933B0"/>
    <w:rsid w:val="002F2D12"/>
    <w:rsid w:val="004E43BF"/>
    <w:rsid w:val="00586566"/>
    <w:rsid w:val="005C088A"/>
    <w:rsid w:val="006A3448"/>
    <w:rsid w:val="007964A7"/>
    <w:rsid w:val="007972AC"/>
    <w:rsid w:val="007B12B9"/>
    <w:rsid w:val="008101A7"/>
    <w:rsid w:val="00855515"/>
    <w:rsid w:val="008F7B11"/>
    <w:rsid w:val="00940FE0"/>
    <w:rsid w:val="00B01CF4"/>
    <w:rsid w:val="00CE6CAB"/>
    <w:rsid w:val="00F0238D"/>
    <w:rsid w:val="00F03CC2"/>
    <w:rsid w:val="00FC4A08"/>
    <w:rsid w:val="01295640"/>
    <w:rsid w:val="01581888"/>
    <w:rsid w:val="01AB595A"/>
    <w:rsid w:val="01F225B3"/>
    <w:rsid w:val="01F843C9"/>
    <w:rsid w:val="02176DC3"/>
    <w:rsid w:val="027F0626"/>
    <w:rsid w:val="036A61AE"/>
    <w:rsid w:val="039F1B47"/>
    <w:rsid w:val="03FB70B4"/>
    <w:rsid w:val="041A675D"/>
    <w:rsid w:val="0435427F"/>
    <w:rsid w:val="051A002A"/>
    <w:rsid w:val="052B4CCF"/>
    <w:rsid w:val="053B1DBE"/>
    <w:rsid w:val="054A0663"/>
    <w:rsid w:val="056C4007"/>
    <w:rsid w:val="05D17B98"/>
    <w:rsid w:val="06036076"/>
    <w:rsid w:val="0606012D"/>
    <w:rsid w:val="06201D2E"/>
    <w:rsid w:val="062736E9"/>
    <w:rsid w:val="066F5EC8"/>
    <w:rsid w:val="06B75327"/>
    <w:rsid w:val="0708037E"/>
    <w:rsid w:val="074B78AB"/>
    <w:rsid w:val="076F4FFA"/>
    <w:rsid w:val="0787036E"/>
    <w:rsid w:val="079E3E7E"/>
    <w:rsid w:val="08206EDE"/>
    <w:rsid w:val="08FD669A"/>
    <w:rsid w:val="09C849DA"/>
    <w:rsid w:val="0A0B0854"/>
    <w:rsid w:val="0A564DE8"/>
    <w:rsid w:val="0A647E11"/>
    <w:rsid w:val="0A663501"/>
    <w:rsid w:val="0A742C74"/>
    <w:rsid w:val="0A956A80"/>
    <w:rsid w:val="0A99133A"/>
    <w:rsid w:val="0AAB3ACE"/>
    <w:rsid w:val="0AD876A7"/>
    <w:rsid w:val="0AE50D2B"/>
    <w:rsid w:val="0B3C6BF7"/>
    <w:rsid w:val="0B4D03D0"/>
    <w:rsid w:val="0C0D2DE4"/>
    <w:rsid w:val="0C111C28"/>
    <w:rsid w:val="0C304C60"/>
    <w:rsid w:val="0C82084E"/>
    <w:rsid w:val="0C8C27A9"/>
    <w:rsid w:val="0CB46C5A"/>
    <w:rsid w:val="0D4508F8"/>
    <w:rsid w:val="0E0F7213"/>
    <w:rsid w:val="0E237999"/>
    <w:rsid w:val="0E3C6A9F"/>
    <w:rsid w:val="0E5E7F60"/>
    <w:rsid w:val="0EA21281"/>
    <w:rsid w:val="0EBF457D"/>
    <w:rsid w:val="0ED308B1"/>
    <w:rsid w:val="0EEB4B68"/>
    <w:rsid w:val="0F0D3A14"/>
    <w:rsid w:val="0F2D5318"/>
    <w:rsid w:val="0F676761"/>
    <w:rsid w:val="0F977AB6"/>
    <w:rsid w:val="0F98304E"/>
    <w:rsid w:val="0FF02D9D"/>
    <w:rsid w:val="101A42BE"/>
    <w:rsid w:val="105D7CFA"/>
    <w:rsid w:val="107235CC"/>
    <w:rsid w:val="10C61FE6"/>
    <w:rsid w:val="10D4446D"/>
    <w:rsid w:val="10DB1C9F"/>
    <w:rsid w:val="11E475C7"/>
    <w:rsid w:val="123A34D9"/>
    <w:rsid w:val="12600B5D"/>
    <w:rsid w:val="127B56AB"/>
    <w:rsid w:val="128C15AC"/>
    <w:rsid w:val="1293411A"/>
    <w:rsid w:val="12AB6904"/>
    <w:rsid w:val="12B20A1F"/>
    <w:rsid w:val="12BC222F"/>
    <w:rsid w:val="12C32B80"/>
    <w:rsid w:val="12D91D48"/>
    <w:rsid w:val="13112988"/>
    <w:rsid w:val="131A688D"/>
    <w:rsid w:val="133904EB"/>
    <w:rsid w:val="1352598C"/>
    <w:rsid w:val="13557D03"/>
    <w:rsid w:val="136F50E6"/>
    <w:rsid w:val="137B3AF0"/>
    <w:rsid w:val="1385485A"/>
    <w:rsid w:val="139F2FD1"/>
    <w:rsid w:val="13C55319"/>
    <w:rsid w:val="14941FA1"/>
    <w:rsid w:val="14AD0C6A"/>
    <w:rsid w:val="14CB7F7A"/>
    <w:rsid w:val="14FA15B4"/>
    <w:rsid w:val="150B1A50"/>
    <w:rsid w:val="15B10DF2"/>
    <w:rsid w:val="15B42904"/>
    <w:rsid w:val="15E35AF3"/>
    <w:rsid w:val="16234C12"/>
    <w:rsid w:val="16895CFA"/>
    <w:rsid w:val="16AC24E3"/>
    <w:rsid w:val="16B1058C"/>
    <w:rsid w:val="16C3120C"/>
    <w:rsid w:val="16ED1BE3"/>
    <w:rsid w:val="16FA2753"/>
    <w:rsid w:val="17092A6F"/>
    <w:rsid w:val="171C4629"/>
    <w:rsid w:val="17797B1C"/>
    <w:rsid w:val="178B2ED4"/>
    <w:rsid w:val="17A24888"/>
    <w:rsid w:val="18011859"/>
    <w:rsid w:val="181A2FF2"/>
    <w:rsid w:val="18B87969"/>
    <w:rsid w:val="18DC1E74"/>
    <w:rsid w:val="191453CA"/>
    <w:rsid w:val="193C52A5"/>
    <w:rsid w:val="195919B3"/>
    <w:rsid w:val="19A54BF8"/>
    <w:rsid w:val="1A0B12D1"/>
    <w:rsid w:val="1A0C7902"/>
    <w:rsid w:val="1A173F14"/>
    <w:rsid w:val="1A5A6369"/>
    <w:rsid w:val="1A5C0074"/>
    <w:rsid w:val="1ABA0B77"/>
    <w:rsid w:val="1AC12159"/>
    <w:rsid w:val="1B4C570C"/>
    <w:rsid w:val="1B4D379A"/>
    <w:rsid w:val="1B4E459F"/>
    <w:rsid w:val="1B8F069C"/>
    <w:rsid w:val="1BB630ED"/>
    <w:rsid w:val="1BBC447B"/>
    <w:rsid w:val="1BD63818"/>
    <w:rsid w:val="1BE30BE9"/>
    <w:rsid w:val="1C1826D7"/>
    <w:rsid w:val="1C3E67DE"/>
    <w:rsid w:val="1C4636A9"/>
    <w:rsid w:val="1C4B57C3"/>
    <w:rsid w:val="1D28001A"/>
    <w:rsid w:val="1D3026FA"/>
    <w:rsid w:val="1D3F5364"/>
    <w:rsid w:val="1DD0054D"/>
    <w:rsid w:val="1E287D73"/>
    <w:rsid w:val="1E3145AC"/>
    <w:rsid w:val="1EAD6306"/>
    <w:rsid w:val="1EB47392"/>
    <w:rsid w:val="1F223C7D"/>
    <w:rsid w:val="1F34075D"/>
    <w:rsid w:val="1F5F1CED"/>
    <w:rsid w:val="1F837DC6"/>
    <w:rsid w:val="1FB33EE8"/>
    <w:rsid w:val="1FBA69E2"/>
    <w:rsid w:val="20116973"/>
    <w:rsid w:val="201368A1"/>
    <w:rsid w:val="201D5D6B"/>
    <w:rsid w:val="207B07A7"/>
    <w:rsid w:val="20B869B5"/>
    <w:rsid w:val="20E92B59"/>
    <w:rsid w:val="21100D65"/>
    <w:rsid w:val="21805409"/>
    <w:rsid w:val="21D73C3F"/>
    <w:rsid w:val="22310F77"/>
    <w:rsid w:val="22460C57"/>
    <w:rsid w:val="224F3AF6"/>
    <w:rsid w:val="2267134C"/>
    <w:rsid w:val="22B55B10"/>
    <w:rsid w:val="22E418F0"/>
    <w:rsid w:val="23102ABE"/>
    <w:rsid w:val="23106BF5"/>
    <w:rsid w:val="23117492"/>
    <w:rsid w:val="23D45DC0"/>
    <w:rsid w:val="23DD0DC1"/>
    <w:rsid w:val="23E85F37"/>
    <w:rsid w:val="23E86865"/>
    <w:rsid w:val="24B6379A"/>
    <w:rsid w:val="25051366"/>
    <w:rsid w:val="2511218E"/>
    <w:rsid w:val="25486CCE"/>
    <w:rsid w:val="25765DD2"/>
    <w:rsid w:val="25C1544B"/>
    <w:rsid w:val="25E042AB"/>
    <w:rsid w:val="25F42A47"/>
    <w:rsid w:val="261F1855"/>
    <w:rsid w:val="26780CE4"/>
    <w:rsid w:val="26BD3B6A"/>
    <w:rsid w:val="271671F9"/>
    <w:rsid w:val="27187833"/>
    <w:rsid w:val="27281B29"/>
    <w:rsid w:val="273852FE"/>
    <w:rsid w:val="27AD5090"/>
    <w:rsid w:val="27D6729C"/>
    <w:rsid w:val="27E17743"/>
    <w:rsid w:val="280B37BA"/>
    <w:rsid w:val="2830514A"/>
    <w:rsid w:val="28C74928"/>
    <w:rsid w:val="28CF745F"/>
    <w:rsid w:val="294C77F8"/>
    <w:rsid w:val="295516BB"/>
    <w:rsid w:val="29576291"/>
    <w:rsid w:val="29826453"/>
    <w:rsid w:val="29E03661"/>
    <w:rsid w:val="29E37A5F"/>
    <w:rsid w:val="29E47332"/>
    <w:rsid w:val="29EA7C0F"/>
    <w:rsid w:val="2A081BAB"/>
    <w:rsid w:val="2A4133F0"/>
    <w:rsid w:val="2A636B36"/>
    <w:rsid w:val="2A813D65"/>
    <w:rsid w:val="2A823BB2"/>
    <w:rsid w:val="2A8D014D"/>
    <w:rsid w:val="2AA66B98"/>
    <w:rsid w:val="2AC17FBD"/>
    <w:rsid w:val="2B354D95"/>
    <w:rsid w:val="2B3C4509"/>
    <w:rsid w:val="2BB62C95"/>
    <w:rsid w:val="2BBC3627"/>
    <w:rsid w:val="2BCD3473"/>
    <w:rsid w:val="2BFF5D93"/>
    <w:rsid w:val="2C620A52"/>
    <w:rsid w:val="2CAA2125"/>
    <w:rsid w:val="2CAA4940"/>
    <w:rsid w:val="2D9808CD"/>
    <w:rsid w:val="2DA52353"/>
    <w:rsid w:val="2DB66F7C"/>
    <w:rsid w:val="2E110657"/>
    <w:rsid w:val="2E490F2A"/>
    <w:rsid w:val="2E8A591E"/>
    <w:rsid w:val="2E903EE4"/>
    <w:rsid w:val="2EB42A1B"/>
    <w:rsid w:val="2ED42640"/>
    <w:rsid w:val="2EED2E72"/>
    <w:rsid w:val="2F507545"/>
    <w:rsid w:val="2F66444F"/>
    <w:rsid w:val="2FCA31B3"/>
    <w:rsid w:val="2FE43768"/>
    <w:rsid w:val="300D0D4D"/>
    <w:rsid w:val="30BE79BD"/>
    <w:rsid w:val="30CF1961"/>
    <w:rsid w:val="30F36A53"/>
    <w:rsid w:val="3155147F"/>
    <w:rsid w:val="31651737"/>
    <w:rsid w:val="31772EC7"/>
    <w:rsid w:val="317A1361"/>
    <w:rsid w:val="318D62CE"/>
    <w:rsid w:val="31AB2703"/>
    <w:rsid w:val="31B160B2"/>
    <w:rsid w:val="324020FD"/>
    <w:rsid w:val="325336B2"/>
    <w:rsid w:val="32ED36B9"/>
    <w:rsid w:val="33BE302F"/>
    <w:rsid w:val="33C24FD3"/>
    <w:rsid w:val="33E36E08"/>
    <w:rsid w:val="343139F7"/>
    <w:rsid w:val="34735BC7"/>
    <w:rsid w:val="34755842"/>
    <w:rsid w:val="34766912"/>
    <w:rsid w:val="34D57D64"/>
    <w:rsid w:val="35063244"/>
    <w:rsid w:val="35BB4729"/>
    <w:rsid w:val="35DA7B0B"/>
    <w:rsid w:val="35E90DEE"/>
    <w:rsid w:val="35FA4AC4"/>
    <w:rsid w:val="36175408"/>
    <w:rsid w:val="361A114D"/>
    <w:rsid w:val="36917E39"/>
    <w:rsid w:val="36AC28E6"/>
    <w:rsid w:val="36B9516D"/>
    <w:rsid w:val="36E4109C"/>
    <w:rsid w:val="371C43A4"/>
    <w:rsid w:val="3729127A"/>
    <w:rsid w:val="372F2DFD"/>
    <w:rsid w:val="37AF354B"/>
    <w:rsid w:val="37B26A07"/>
    <w:rsid w:val="37C64645"/>
    <w:rsid w:val="37D76E16"/>
    <w:rsid w:val="38347A20"/>
    <w:rsid w:val="38970129"/>
    <w:rsid w:val="38C02E13"/>
    <w:rsid w:val="38D546D1"/>
    <w:rsid w:val="38DD0973"/>
    <w:rsid w:val="38DF2318"/>
    <w:rsid w:val="397F0B6A"/>
    <w:rsid w:val="398E61A8"/>
    <w:rsid w:val="39933910"/>
    <w:rsid w:val="39983982"/>
    <w:rsid w:val="399F120C"/>
    <w:rsid w:val="39F67F00"/>
    <w:rsid w:val="3A053999"/>
    <w:rsid w:val="3A301B2F"/>
    <w:rsid w:val="3A5B1115"/>
    <w:rsid w:val="3B0A5E7F"/>
    <w:rsid w:val="3B0F345E"/>
    <w:rsid w:val="3B5B54E1"/>
    <w:rsid w:val="3B8835EC"/>
    <w:rsid w:val="3BD20FD6"/>
    <w:rsid w:val="3BF16551"/>
    <w:rsid w:val="3BF9073B"/>
    <w:rsid w:val="3C4F5AC9"/>
    <w:rsid w:val="3C5568CC"/>
    <w:rsid w:val="3C8D60F0"/>
    <w:rsid w:val="3CA23FCF"/>
    <w:rsid w:val="3D5F4C08"/>
    <w:rsid w:val="3D7012E1"/>
    <w:rsid w:val="3D7E738B"/>
    <w:rsid w:val="3DD1395F"/>
    <w:rsid w:val="3E143F7C"/>
    <w:rsid w:val="3E5A4D72"/>
    <w:rsid w:val="3E72199A"/>
    <w:rsid w:val="3E9A1C11"/>
    <w:rsid w:val="3ED8447C"/>
    <w:rsid w:val="3F0362AC"/>
    <w:rsid w:val="3F260F3F"/>
    <w:rsid w:val="3F4D1B56"/>
    <w:rsid w:val="3F5465F5"/>
    <w:rsid w:val="3F6A0346"/>
    <w:rsid w:val="3F7153F9"/>
    <w:rsid w:val="3F91644C"/>
    <w:rsid w:val="3FCE6CA8"/>
    <w:rsid w:val="403666BE"/>
    <w:rsid w:val="410F32AC"/>
    <w:rsid w:val="41791E54"/>
    <w:rsid w:val="41CC2DBB"/>
    <w:rsid w:val="41D63C85"/>
    <w:rsid w:val="42A75F54"/>
    <w:rsid w:val="42C443F1"/>
    <w:rsid w:val="442F42D7"/>
    <w:rsid w:val="443145CD"/>
    <w:rsid w:val="447B50BE"/>
    <w:rsid w:val="44F763A1"/>
    <w:rsid w:val="4576129C"/>
    <w:rsid w:val="457C2FBB"/>
    <w:rsid w:val="46477875"/>
    <w:rsid w:val="46576FF2"/>
    <w:rsid w:val="46933EA7"/>
    <w:rsid w:val="46CB53EF"/>
    <w:rsid w:val="46E100CE"/>
    <w:rsid w:val="47301D2C"/>
    <w:rsid w:val="473311E6"/>
    <w:rsid w:val="475D70AD"/>
    <w:rsid w:val="481922EF"/>
    <w:rsid w:val="48301F54"/>
    <w:rsid w:val="48CF3A54"/>
    <w:rsid w:val="48DC1F15"/>
    <w:rsid w:val="48F13FDC"/>
    <w:rsid w:val="490D72DA"/>
    <w:rsid w:val="4916491B"/>
    <w:rsid w:val="491C4628"/>
    <w:rsid w:val="49993264"/>
    <w:rsid w:val="499E420E"/>
    <w:rsid w:val="4A155045"/>
    <w:rsid w:val="4A17219A"/>
    <w:rsid w:val="4A3108D6"/>
    <w:rsid w:val="4AAD1809"/>
    <w:rsid w:val="4ABD6092"/>
    <w:rsid w:val="4AF70A6B"/>
    <w:rsid w:val="4B01774D"/>
    <w:rsid w:val="4B121A77"/>
    <w:rsid w:val="4B3F7724"/>
    <w:rsid w:val="4B8C54B3"/>
    <w:rsid w:val="4BB0143D"/>
    <w:rsid w:val="4BB735D3"/>
    <w:rsid w:val="4BC13264"/>
    <w:rsid w:val="4BE53CDB"/>
    <w:rsid w:val="4C4320F1"/>
    <w:rsid w:val="4C6735E2"/>
    <w:rsid w:val="4C78507A"/>
    <w:rsid w:val="4C7F7075"/>
    <w:rsid w:val="4CAC1AE5"/>
    <w:rsid w:val="4CC017AB"/>
    <w:rsid w:val="4CF66F3E"/>
    <w:rsid w:val="4D174E1F"/>
    <w:rsid w:val="4D520C3F"/>
    <w:rsid w:val="4D5A1A9A"/>
    <w:rsid w:val="4D71736C"/>
    <w:rsid w:val="4D8710FE"/>
    <w:rsid w:val="4D9B2E63"/>
    <w:rsid w:val="4DA8648A"/>
    <w:rsid w:val="4DB36533"/>
    <w:rsid w:val="4DBF26D1"/>
    <w:rsid w:val="4DBF7C37"/>
    <w:rsid w:val="4DCD19FB"/>
    <w:rsid w:val="4DDF08C1"/>
    <w:rsid w:val="4DE94921"/>
    <w:rsid w:val="4DFB2686"/>
    <w:rsid w:val="4E793F8C"/>
    <w:rsid w:val="4EA07BA7"/>
    <w:rsid w:val="4F053468"/>
    <w:rsid w:val="4F192763"/>
    <w:rsid w:val="4F337C51"/>
    <w:rsid w:val="4FC450D1"/>
    <w:rsid w:val="4FD95D33"/>
    <w:rsid w:val="4FE5352B"/>
    <w:rsid w:val="4FF25B87"/>
    <w:rsid w:val="502D1551"/>
    <w:rsid w:val="504B4C17"/>
    <w:rsid w:val="5057443F"/>
    <w:rsid w:val="50AF18DD"/>
    <w:rsid w:val="50C34127"/>
    <w:rsid w:val="50D133DB"/>
    <w:rsid w:val="51BC175A"/>
    <w:rsid w:val="51F779E0"/>
    <w:rsid w:val="520E67F6"/>
    <w:rsid w:val="524C787C"/>
    <w:rsid w:val="52652187"/>
    <w:rsid w:val="527F35B4"/>
    <w:rsid w:val="52EE6344"/>
    <w:rsid w:val="533B492E"/>
    <w:rsid w:val="535B1F07"/>
    <w:rsid w:val="53AC47FA"/>
    <w:rsid w:val="53C84E9E"/>
    <w:rsid w:val="53CA1847"/>
    <w:rsid w:val="53E44A05"/>
    <w:rsid w:val="543A753C"/>
    <w:rsid w:val="54476BEA"/>
    <w:rsid w:val="54641DA5"/>
    <w:rsid w:val="54AC059B"/>
    <w:rsid w:val="54AD4386"/>
    <w:rsid w:val="54C758FB"/>
    <w:rsid w:val="54EF43AE"/>
    <w:rsid w:val="55306D65"/>
    <w:rsid w:val="55501B9B"/>
    <w:rsid w:val="55602A21"/>
    <w:rsid w:val="558F1516"/>
    <w:rsid w:val="55FC3E77"/>
    <w:rsid w:val="56892DF2"/>
    <w:rsid w:val="56894AC6"/>
    <w:rsid w:val="56AB48A3"/>
    <w:rsid w:val="56BC39B0"/>
    <w:rsid w:val="56E85B49"/>
    <w:rsid w:val="579E0B5E"/>
    <w:rsid w:val="57DE0135"/>
    <w:rsid w:val="582A77C2"/>
    <w:rsid w:val="58783999"/>
    <w:rsid w:val="58D6181D"/>
    <w:rsid w:val="58DC721F"/>
    <w:rsid w:val="59175105"/>
    <w:rsid w:val="591A2AC5"/>
    <w:rsid w:val="59522FA4"/>
    <w:rsid w:val="59B94E70"/>
    <w:rsid w:val="59CA2AD5"/>
    <w:rsid w:val="59CB7C49"/>
    <w:rsid w:val="59DB7E38"/>
    <w:rsid w:val="59E33B0E"/>
    <w:rsid w:val="5A0B4C9D"/>
    <w:rsid w:val="5A6061D1"/>
    <w:rsid w:val="5B0355C6"/>
    <w:rsid w:val="5B280C0A"/>
    <w:rsid w:val="5B313848"/>
    <w:rsid w:val="5B4B5F3E"/>
    <w:rsid w:val="5B537750"/>
    <w:rsid w:val="5B6631E2"/>
    <w:rsid w:val="5BCA226B"/>
    <w:rsid w:val="5BE502D2"/>
    <w:rsid w:val="5BFB41A4"/>
    <w:rsid w:val="5C451348"/>
    <w:rsid w:val="5C98591B"/>
    <w:rsid w:val="5CBE6948"/>
    <w:rsid w:val="5CE36A17"/>
    <w:rsid w:val="5D610489"/>
    <w:rsid w:val="5D745F0D"/>
    <w:rsid w:val="5D9358C6"/>
    <w:rsid w:val="5DB06C95"/>
    <w:rsid w:val="5DCD5A99"/>
    <w:rsid w:val="5DD9443E"/>
    <w:rsid w:val="5DE5718A"/>
    <w:rsid w:val="5E6B38F5"/>
    <w:rsid w:val="5E8A0D6D"/>
    <w:rsid w:val="5E8A30B8"/>
    <w:rsid w:val="5E946BB1"/>
    <w:rsid w:val="5EC42B8B"/>
    <w:rsid w:val="5EF735CB"/>
    <w:rsid w:val="5F5B598D"/>
    <w:rsid w:val="5FFE0CF6"/>
    <w:rsid w:val="60B92304"/>
    <w:rsid w:val="60D84E80"/>
    <w:rsid w:val="610F2074"/>
    <w:rsid w:val="61291238"/>
    <w:rsid w:val="612B443D"/>
    <w:rsid w:val="61840B64"/>
    <w:rsid w:val="61CF6AA8"/>
    <w:rsid w:val="61D95824"/>
    <w:rsid w:val="61EF57B8"/>
    <w:rsid w:val="61FB2C7D"/>
    <w:rsid w:val="623E6F65"/>
    <w:rsid w:val="62B334AF"/>
    <w:rsid w:val="630A6B9B"/>
    <w:rsid w:val="634666EB"/>
    <w:rsid w:val="63511F1B"/>
    <w:rsid w:val="644B16B0"/>
    <w:rsid w:val="64507CAB"/>
    <w:rsid w:val="64667FED"/>
    <w:rsid w:val="646E3F85"/>
    <w:rsid w:val="649F75D7"/>
    <w:rsid w:val="64DB7DBC"/>
    <w:rsid w:val="65052145"/>
    <w:rsid w:val="65125FE5"/>
    <w:rsid w:val="654347A0"/>
    <w:rsid w:val="65767617"/>
    <w:rsid w:val="65981F09"/>
    <w:rsid w:val="65B91D01"/>
    <w:rsid w:val="660032AC"/>
    <w:rsid w:val="661A231B"/>
    <w:rsid w:val="662C3F55"/>
    <w:rsid w:val="66687AF0"/>
    <w:rsid w:val="668B029F"/>
    <w:rsid w:val="66DF60FB"/>
    <w:rsid w:val="67270072"/>
    <w:rsid w:val="674F5077"/>
    <w:rsid w:val="67CC0559"/>
    <w:rsid w:val="67D82281"/>
    <w:rsid w:val="67E23F8A"/>
    <w:rsid w:val="68060D49"/>
    <w:rsid w:val="681D133E"/>
    <w:rsid w:val="68847D64"/>
    <w:rsid w:val="68B34395"/>
    <w:rsid w:val="68BF5687"/>
    <w:rsid w:val="68D95F44"/>
    <w:rsid w:val="68FC7D1F"/>
    <w:rsid w:val="69407A67"/>
    <w:rsid w:val="697951DF"/>
    <w:rsid w:val="6A4175F2"/>
    <w:rsid w:val="6A5C72D4"/>
    <w:rsid w:val="6A9C0CCD"/>
    <w:rsid w:val="6AB76720"/>
    <w:rsid w:val="6AE82B4B"/>
    <w:rsid w:val="6B00090B"/>
    <w:rsid w:val="6B0D32C5"/>
    <w:rsid w:val="6B3F6ADC"/>
    <w:rsid w:val="6B4C1C28"/>
    <w:rsid w:val="6BB2536E"/>
    <w:rsid w:val="6BFA7C8D"/>
    <w:rsid w:val="6BFB64BB"/>
    <w:rsid w:val="6C4077F6"/>
    <w:rsid w:val="6C655A81"/>
    <w:rsid w:val="6C8B1ACE"/>
    <w:rsid w:val="6C956575"/>
    <w:rsid w:val="6CC4113E"/>
    <w:rsid w:val="6CCA1F28"/>
    <w:rsid w:val="6D090D17"/>
    <w:rsid w:val="6D4B2536"/>
    <w:rsid w:val="6D9F6562"/>
    <w:rsid w:val="6DE213D7"/>
    <w:rsid w:val="6DE972D5"/>
    <w:rsid w:val="6E1273B0"/>
    <w:rsid w:val="6E252346"/>
    <w:rsid w:val="6E524208"/>
    <w:rsid w:val="6EAC2CDA"/>
    <w:rsid w:val="6EDF6A55"/>
    <w:rsid w:val="6F347726"/>
    <w:rsid w:val="6FF01506"/>
    <w:rsid w:val="6FF61027"/>
    <w:rsid w:val="70765B1C"/>
    <w:rsid w:val="70884797"/>
    <w:rsid w:val="7090370B"/>
    <w:rsid w:val="70AA52F3"/>
    <w:rsid w:val="70E459FE"/>
    <w:rsid w:val="71C11019"/>
    <w:rsid w:val="72296CE7"/>
    <w:rsid w:val="727462F3"/>
    <w:rsid w:val="727D422D"/>
    <w:rsid w:val="72877D22"/>
    <w:rsid w:val="728F542F"/>
    <w:rsid w:val="72EF078E"/>
    <w:rsid w:val="73025D8D"/>
    <w:rsid w:val="730F0D66"/>
    <w:rsid w:val="73B66766"/>
    <w:rsid w:val="73BE50AA"/>
    <w:rsid w:val="73F94C76"/>
    <w:rsid w:val="74467390"/>
    <w:rsid w:val="747000D6"/>
    <w:rsid w:val="74B23D3C"/>
    <w:rsid w:val="75000D21"/>
    <w:rsid w:val="75504833"/>
    <w:rsid w:val="75515D5C"/>
    <w:rsid w:val="757B3DF4"/>
    <w:rsid w:val="75A17195"/>
    <w:rsid w:val="75A676AD"/>
    <w:rsid w:val="75D1273C"/>
    <w:rsid w:val="75DA4FF4"/>
    <w:rsid w:val="75DC2474"/>
    <w:rsid w:val="75F17EF4"/>
    <w:rsid w:val="760E7EA2"/>
    <w:rsid w:val="76526213"/>
    <w:rsid w:val="76534E3F"/>
    <w:rsid w:val="76685F07"/>
    <w:rsid w:val="767A1515"/>
    <w:rsid w:val="767C60E0"/>
    <w:rsid w:val="76906215"/>
    <w:rsid w:val="77230B89"/>
    <w:rsid w:val="775354AB"/>
    <w:rsid w:val="77571C58"/>
    <w:rsid w:val="77CB08F6"/>
    <w:rsid w:val="783356F7"/>
    <w:rsid w:val="784A4A09"/>
    <w:rsid w:val="791E1C26"/>
    <w:rsid w:val="79402672"/>
    <w:rsid w:val="7A1652C6"/>
    <w:rsid w:val="7A3A7DEA"/>
    <w:rsid w:val="7A3B26E9"/>
    <w:rsid w:val="7A5B484E"/>
    <w:rsid w:val="7A6260A4"/>
    <w:rsid w:val="7A807227"/>
    <w:rsid w:val="7AA14AE0"/>
    <w:rsid w:val="7B055127"/>
    <w:rsid w:val="7B2B5BFD"/>
    <w:rsid w:val="7B8E18A4"/>
    <w:rsid w:val="7BB12592"/>
    <w:rsid w:val="7C177EB6"/>
    <w:rsid w:val="7C220E9B"/>
    <w:rsid w:val="7C394613"/>
    <w:rsid w:val="7C707C9F"/>
    <w:rsid w:val="7C71059E"/>
    <w:rsid w:val="7C765821"/>
    <w:rsid w:val="7D035D53"/>
    <w:rsid w:val="7D352042"/>
    <w:rsid w:val="7D871D0A"/>
    <w:rsid w:val="7DBE4090"/>
    <w:rsid w:val="7DC7428B"/>
    <w:rsid w:val="7DDA63EA"/>
    <w:rsid w:val="7E3049AE"/>
    <w:rsid w:val="7E4F6A35"/>
    <w:rsid w:val="7EA33B4C"/>
    <w:rsid w:val="7ECD1958"/>
    <w:rsid w:val="7EE66905"/>
    <w:rsid w:val="7EF179AE"/>
    <w:rsid w:val="7F2F3A66"/>
    <w:rsid w:val="7F5503F2"/>
    <w:rsid w:val="7F723063"/>
    <w:rsid w:val="7F896936"/>
    <w:rsid w:val="7F93038E"/>
    <w:rsid w:val="7FA32392"/>
    <w:rsid w:val="7FC9732A"/>
    <w:rsid w:val="7FCB40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keepNext/>
      <w:keepLines/>
      <w:spacing w:before="340" w:beforeLines="0" w:after="330" w:afterLines="0" w:line="576" w:lineRule="auto"/>
      <w:outlineLvl w:val="0"/>
    </w:pPr>
    <w:rPr>
      <w:rFonts w:ascii="Times New Roman"/>
      <w:b/>
      <w:bCs/>
      <w:kern w:val="44"/>
      <w:sz w:val="44"/>
      <w:szCs w:val="44"/>
      <w:lang w:val="en-US" w:eastAsia="zh-CN"/>
    </w:rPr>
  </w:style>
  <w:style w:type="paragraph" w:styleId="4">
    <w:name w:val="heading 2"/>
    <w:basedOn w:val="1"/>
    <w:next w:val="1"/>
    <w:link w:val="18"/>
    <w:autoRedefine/>
    <w:qFormat/>
    <w:uiPriority w:val="99"/>
    <w:pPr>
      <w:keepNext/>
      <w:keepLines/>
      <w:spacing w:before="260" w:after="260" w:line="416" w:lineRule="auto"/>
      <w:outlineLvl w:val="1"/>
    </w:pPr>
    <w:rPr>
      <w:rFonts w:ascii="Cambria" w:hAnsi="Cambria" w:cs="Times New Roman"/>
      <w:b/>
      <w:bCs/>
      <w:sz w:val="32"/>
      <w:szCs w:val="32"/>
    </w:rPr>
  </w:style>
  <w:style w:type="paragraph" w:styleId="5">
    <w:name w:val="heading 3"/>
    <w:basedOn w:val="1"/>
    <w:next w:val="1"/>
    <w:link w:val="19"/>
    <w:autoRedefine/>
    <w:qFormat/>
    <w:uiPriority w:val="99"/>
    <w:pPr>
      <w:autoSpaceDE w:val="0"/>
      <w:autoSpaceDN w:val="0"/>
      <w:adjustRightInd w:val="0"/>
      <w:spacing w:beforeLines="50"/>
      <w:outlineLvl w:val="2"/>
    </w:pPr>
    <w:rPr>
      <w:b/>
      <w:color w:val="000000"/>
      <w:kern w:val="0"/>
      <w:sz w:val="24"/>
    </w:rPr>
  </w:style>
  <w:style w:type="character" w:default="1" w:styleId="14">
    <w:name w:val="Default Paragraph Font"/>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Calibri" w:hAnsi="Calibri" w:eastAsia="宋体" w:cs="Times New Roman"/>
      <w:kern w:val="0"/>
      <w:sz w:val="22"/>
      <w:szCs w:val="22"/>
      <w:lang w:val="en-US" w:eastAsia="en-US" w:bidi="ar-SA"/>
    </w:rPr>
  </w:style>
  <w:style w:type="paragraph" w:styleId="6">
    <w:name w:val="Normal Indent"/>
    <w:basedOn w:val="1"/>
    <w:qFormat/>
    <w:uiPriority w:val="0"/>
    <w:pPr>
      <w:spacing w:beforeLines="50" w:line="360" w:lineRule="auto"/>
      <w:ind w:firstLine="200" w:firstLineChars="200"/>
    </w:pPr>
    <w:rPr>
      <w:sz w:val="24"/>
    </w:rPr>
  </w:style>
  <w:style w:type="paragraph" w:styleId="7">
    <w:name w:val="annotation text"/>
    <w:basedOn w:val="1"/>
    <w:link w:val="20"/>
    <w:autoRedefine/>
    <w:semiHidden/>
    <w:qFormat/>
    <w:uiPriority w:val="99"/>
    <w:pPr>
      <w:jc w:val="left"/>
    </w:pPr>
  </w:style>
  <w:style w:type="paragraph" w:styleId="8">
    <w:name w:val="Balloon Text"/>
    <w:basedOn w:val="1"/>
    <w:link w:val="22"/>
    <w:autoRedefine/>
    <w:semiHidden/>
    <w:qFormat/>
    <w:uiPriority w:val="99"/>
    <w:rPr>
      <w:sz w:val="18"/>
      <w:szCs w:val="18"/>
    </w:rPr>
  </w:style>
  <w:style w:type="paragraph" w:styleId="9">
    <w:name w:val="footer"/>
    <w:basedOn w:val="1"/>
    <w:link w:val="23"/>
    <w:autoRedefine/>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0">
    <w:name w:val="header"/>
    <w:basedOn w:val="1"/>
    <w:link w:val="24"/>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annotation subject"/>
    <w:basedOn w:val="7"/>
    <w:next w:val="7"/>
    <w:link w:val="21"/>
    <w:autoRedefine/>
    <w:semiHidden/>
    <w:qFormat/>
    <w:uiPriority w:val="99"/>
    <w:rPr>
      <w:b/>
      <w:bCs/>
    </w:rPr>
  </w:style>
  <w:style w:type="table" w:styleId="13">
    <w:name w:val="Table Grid"/>
    <w:basedOn w:val="12"/>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99"/>
    <w:rPr>
      <w:rFonts w:cs="Times New Roman"/>
    </w:rPr>
  </w:style>
  <w:style w:type="character" w:styleId="16">
    <w:name w:val="annotation reference"/>
    <w:basedOn w:val="14"/>
    <w:qFormat/>
    <w:uiPriority w:val="99"/>
    <w:rPr>
      <w:rFonts w:cs="Times New Roman"/>
      <w:sz w:val="21"/>
    </w:rPr>
  </w:style>
  <w:style w:type="paragraph" w:customStyle="1" w:styleId="17">
    <w:name w:val="No Spacing"/>
    <w:autoRedefine/>
    <w:qFormat/>
    <w:uiPriority w:val="0"/>
    <w:rPr>
      <w:rFonts w:ascii="Calibri" w:hAnsi="Calibri" w:eastAsia="宋体" w:cs="Times New Roman"/>
      <w:sz w:val="22"/>
      <w:szCs w:val="22"/>
      <w:lang w:val="en-US" w:eastAsia="en-US" w:bidi="ar-SA"/>
    </w:rPr>
  </w:style>
  <w:style w:type="character" w:customStyle="1" w:styleId="18">
    <w:name w:val="Heading 2 Char"/>
    <w:basedOn w:val="14"/>
    <w:link w:val="4"/>
    <w:semiHidden/>
    <w:qFormat/>
    <w:locked/>
    <w:uiPriority w:val="99"/>
    <w:rPr>
      <w:rFonts w:ascii="Cambria" w:hAnsi="Cambria" w:eastAsia="宋体" w:cs="Times New Roman"/>
      <w:b/>
      <w:bCs/>
      <w:sz w:val="32"/>
      <w:szCs w:val="32"/>
    </w:rPr>
  </w:style>
  <w:style w:type="character" w:customStyle="1" w:styleId="19">
    <w:name w:val="Heading 3 Char"/>
    <w:basedOn w:val="14"/>
    <w:link w:val="5"/>
    <w:autoRedefine/>
    <w:semiHidden/>
    <w:qFormat/>
    <w:locked/>
    <w:uiPriority w:val="99"/>
    <w:rPr>
      <w:rFonts w:cs="Calibri"/>
      <w:b/>
      <w:bCs/>
      <w:sz w:val="32"/>
      <w:szCs w:val="32"/>
    </w:rPr>
  </w:style>
  <w:style w:type="character" w:customStyle="1" w:styleId="20">
    <w:name w:val="Comment Text Char"/>
    <w:basedOn w:val="14"/>
    <w:link w:val="7"/>
    <w:semiHidden/>
    <w:qFormat/>
    <w:locked/>
    <w:uiPriority w:val="99"/>
    <w:rPr>
      <w:rFonts w:cs="Calibri"/>
      <w:sz w:val="21"/>
      <w:szCs w:val="21"/>
    </w:rPr>
  </w:style>
  <w:style w:type="character" w:customStyle="1" w:styleId="21">
    <w:name w:val="Comment Subject Char"/>
    <w:basedOn w:val="20"/>
    <w:link w:val="11"/>
    <w:semiHidden/>
    <w:qFormat/>
    <w:locked/>
    <w:uiPriority w:val="99"/>
    <w:rPr>
      <w:b/>
      <w:bCs/>
    </w:rPr>
  </w:style>
  <w:style w:type="character" w:customStyle="1" w:styleId="22">
    <w:name w:val="Balloon Text Char"/>
    <w:basedOn w:val="14"/>
    <w:link w:val="8"/>
    <w:autoRedefine/>
    <w:semiHidden/>
    <w:qFormat/>
    <w:locked/>
    <w:uiPriority w:val="99"/>
    <w:rPr>
      <w:rFonts w:cs="Calibri"/>
      <w:sz w:val="2"/>
    </w:rPr>
  </w:style>
  <w:style w:type="character" w:customStyle="1" w:styleId="23">
    <w:name w:val="Footer Char"/>
    <w:basedOn w:val="14"/>
    <w:link w:val="9"/>
    <w:semiHidden/>
    <w:qFormat/>
    <w:locked/>
    <w:uiPriority w:val="99"/>
    <w:rPr>
      <w:rFonts w:cs="Calibri"/>
      <w:sz w:val="18"/>
      <w:szCs w:val="18"/>
    </w:rPr>
  </w:style>
  <w:style w:type="character" w:customStyle="1" w:styleId="24">
    <w:name w:val="Header Char"/>
    <w:basedOn w:val="14"/>
    <w:link w:val="10"/>
    <w:semiHidden/>
    <w:qFormat/>
    <w:locked/>
    <w:uiPriority w:val="99"/>
    <w:rPr>
      <w:rFonts w:cs="Calibri"/>
      <w:sz w:val="18"/>
      <w:szCs w:val="18"/>
    </w:rPr>
  </w:style>
  <w:style w:type="character" w:customStyle="1" w:styleId="25">
    <w:name w:val="font31"/>
    <w:basedOn w:val="14"/>
    <w:qFormat/>
    <w:uiPriority w:val="0"/>
    <w:rPr>
      <w:rFonts w:hint="eastAsia" w:ascii="宋体" w:hAnsi="宋体" w:eastAsia="宋体" w:cs="宋体"/>
      <w:color w:val="000000"/>
      <w:sz w:val="18"/>
      <w:szCs w:val="18"/>
      <w:u w:val="none"/>
    </w:rPr>
  </w:style>
  <w:style w:type="paragraph" w:customStyle="1" w:styleId="26">
    <w:name w:val="null3"/>
    <w:hidden/>
    <w:qFormat/>
    <w:uiPriority w:val="0"/>
    <w:rPr>
      <w:rFonts w:hint="eastAsia" w:asciiTheme="minorHAnsi" w:hAnsiTheme="minorHAnsi" w:eastAsiaTheme="minorEastAsia" w:cstheme="minorBidi"/>
      <w:lang w:val="en-US" w:eastAsia="zh-Hans"/>
    </w:rPr>
  </w:style>
  <w:style w:type="character" w:customStyle="1" w:styleId="27">
    <w:name w:val="font5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54</Pages>
  <Words>27564</Words>
  <Characters>39973</Characters>
  <Lines>0</Lines>
  <Paragraphs>0</Paragraphs>
  <TotalTime>3</TotalTime>
  <ScaleCrop>false</ScaleCrop>
  <LinksUpToDate>false</LinksUpToDate>
  <CharactersWithSpaces>40408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2017-08-27T06:30:00Z</dcterms:created>
  <dc:creator>Administrator</dc:creator>
  <cp:lastModifiedBy>鸾</cp:lastModifiedBy>
  <dcterms:modified xsi:type="dcterms:W3CDTF">2024-08-13T06:28:05Z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4C0271DD6A794DB1B7AEBC1B2C6DC27E_13</vt:lpwstr>
  </property>
</Properties>
</file>